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129"/>
        <w:gridCol w:w="1418"/>
        <w:gridCol w:w="2977"/>
        <w:gridCol w:w="3260"/>
        <w:gridCol w:w="3260"/>
        <w:gridCol w:w="3544"/>
      </w:tblGrid>
      <w:tr w:rsidR="00910A7E" w:rsidRPr="00E27C3A" w:rsidTr="00CE78CE">
        <w:tc>
          <w:tcPr>
            <w:tcW w:w="15588" w:type="dxa"/>
            <w:gridSpan w:val="6"/>
          </w:tcPr>
          <w:p w:rsidR="00910A7E" w:rsidRPr="00E27C3A" w:rsidRDefault="00910A7E" w:rsidP="00CE78CE">
            <w:pPr>
              <w:pStyle w:val="Pa1"/>
              <w:rPr>
                <w:rFonts w:ascii="Calibri" w:hAnsi="Calibri" w:cs="Frutiger LT Std 45 Light"/>
                <w:color w:val="000000"/>
                <w:sz w:val="36"/>
                <w:szCs w:val="36"/>
              </w:rPr>
            </w:pPr>
            <w:bookmarkStart w:id="0" w:name="_GoBack"/>
            <w:bookmarkEnd w:id="0"/>
            <w:r w:rsidRPr="00E27C3A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t xml:space="preserve">Foundation Phase Mathematical Development Area of Learning </w:t>
            </w:r>
          </w:p>
        </w:tc>
      </w:tr>
      <w:tr w:rsidR="00910A7E" w:rsidRPr="00E27C3A" w:rsidTr="00CE78CE">
        <w:tc>
          <w:tcPr>
            <w:tcW w:w="1129" w:type="dxa"/>
            <w:vMerge w:val="restart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bCs/>
                <w:color w:val="000000"/>
                <w:sz w:val="22"/>
                <w:szCs w:val="22"/>
              </w:rPr>
              <w:t xml:space="preserve">Strands </w:t>
            </w:r>
          </w:p>
        </w:tc>
        <w:tc>
          <w:tcPr>
            <w:tcW w:w="1418" w:type="dxa"/>
            <w:vMerge w:val="restart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Elements </w:t>
            </w:r>
          </w:p>
        </w:tc>
        <w:tc>
          <w:tcPr>
            <w:tcW w:w="2977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 xml:space="preserve">Reception </w:t>
            </w:r>
          </w:p>
        </w:tc>
        <w:tc>
          <w:tcPr>
            <w:tcW w:w="3260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 xml:space="preserve">Year 1 </w:t>
            </w:r>
          </w:p>
        </w:tc>
        <w:tc>
          <w:tcPr>
            <w:tcW w:w="3260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 xml:space="preserve">Year 2 </w:t>
            </w:r>
          </w:p>
        </w:tc>
        <w:tc>
          <w:tcPr>
            <w:tcW w:w="3544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>Year 3</w:t>
            </w:r>
          </w:p>
        </w:tc>
      </w:tr>
      <w:tr w:rsidR="00910A7E" w:rsidRPr="003551F4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260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260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544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</w:tr>
      <w:tr w:rsidR="00910A7E" w:rsidTr="00CE78CE">
        <w:tc>
          <w:tcPr>
            <w:tcW w:w="1129" w:type="dxa"/>
            <w:vMerge w:val="restart"/>
          </w:tcPr>
          <w:p w:rsidR="00910A7E" w:rsidRPr="009A2487" w:rsidRDefault="00910A7E" w:rsidP="00CE78CE">
            <w:pPr>
              <w:rPr>
                <w:b/>
              </w:rPr>
            </w:pPr>
            <w:r w:rsidRPr="009A2487">
              <w:rPr>
                <w:b/>
              </w:rPr>
              <w:t>Using number skills</w:t>
            </w:r>
          </w:p>
        </w:tc>
        <w:tc>
          <w:tcPr>
            <w:tcW w:w="1418" w:type="dxa"/>
            <w:vMerge w:val="restart"/>
          </w:tcPr>
          <w:p w:rsidR="00910A7E" w:rsidRPr="00E27C3A" w:rsidRDefault="00910A7E" w:rsidP="00CE78CE">
            <w:r w:rsidRPr="00E27C3A">
              <w:rPr>
                <w:rFonts w:cs="Frutiger LT Std 45 Light"/>
                <w:b/>
                <w:bCs/>
                <w:color w:val="000000"/>
              </w:rPr>
              <w:t>Use number facts and relationships</w:t>
            </w:r>
          </w:p>
        </w:tc>
        <w:tc>
          <w:tcPr>
            <w:tcW w:w="2977" w:type="dxa"/>
          </w:tcPr>
          <w:p w:rsidR="00910A7E" w:rsidRPr="003A5A30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E27C3A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recite a range of number rhymes and songs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Default="00910A7E" w:rsidP="00CE78CE"/>
        </w:tc>
        <w:tc>
          <w:tcPr>
            <w:tcW w:w="3260" w:type="dxa"/>
          </w:tcPr>
          <w:p w:rsidR="00910A7E" w:rsidRDefault="00910A7E" w:rsidP="00CE78CE"/>
        </w:tc>
        <w:tc>
          <w:tcPr>
            <w:tcW w:w="3544" w:type="dxa"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count reliably up to 10 objects </w:t>
            </w:r>
          </w:p>
        </w:tc>
        <w:tc>
          <w:tcPr>
            <w:tcW w:w="3260" w:type="dxa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count reliably up to 20 objects </w:t>
            </w:r>
          </w:p>
        </w:tc>
        <w:tc>
          <w:tcPr>
            <w:tcW w:w="3260" w:type="dxa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count sets of objects by grouping in 2s, 5s or 10s </w:t>
            </w:r>
          </w:p>
        </w:tc>
        <w:tc>
          <w:tcPr>
            <w:tcW w:w="3544" w:type="dxa"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3A5A30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E27C3A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recite numbers up to 20, forwards and backwards, and from different starting points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3A5A30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E27C3A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recite numbers up to 100, forwards and backwards an</w:t>
            </w:r>
            <w:r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d from different starting  point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3A5A30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E27C3A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recite numbers beyond 100, forwards and backwards an</w:t>
            </w:r>
            <w:r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d from different starting point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910A7E" w:rsidRDefault="00910A7E" w:rsidP="00CE78CE"/>
        </w:tc>
      </w:tr>
      <w:tr w:rsidR="00910A7E" w:rsidRPr="00C37220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read and write numbers to at least 10 </w:t>
            </w:r>
          </w:p>
        </w:tc>
        <w:tc>
          <w:tcPr>
            <w:tcW w:w="3260" w:type="dxa"/>
          </w:tcPr>
          <w:p w:rsidR="00910A7E" w:rsidRPr="003A5A30" w:rsidRDefault="00910A7E" w:rsidP="00CE78CE">
            <w:pPr>
              <w:pStyle w:val="Pa0"/>
              <w:rPr>
                <w:rFonts w:ascii="Wingdings 3" w:hAnsi="Wingdings 3" w:cs="Wingdings 3"/>
                <w:color w:val="000000"/>
                <w:sz w:val="23"/>
                <w:szCs w:val="23"/>
              </w:rPr>
            </w:pPr>
            <w:r w:rsidRPr="00E27C3A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read and write numbers to at least 20 </w:t>
            </w:r>
            <w:r w:rsidRPr="00E27C3A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forming and orientating them correctly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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ascii="Wingdings 3" w:hAnsi="Wingdings 3" w:cs="Wingdings 3"/>
                <w:color w:val="000000"/>
                <w:sz w:val="23"/>
                <w:szCs w:val="23"/>
              </w:rPr>
            </w:pPr>
            <w:r w:rsidRPr="00E27C3A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read and write numbers </w:t>
            </w:r>
            <w:r w:rsidRPr="00E27C3A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to at least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cs="Frutiger LT Std 45 Light"/>
                <w:color w:val="000000"/>
                <w:sz w:val="23"/>
                <w:szCs w:val="23"/>
              </w:rPr>
              <w:t xml:space="preserve">100 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</w:t>
            </w:r>
            <w:r>
              <w:rPr>
                <w:rFonts w:ascii="Wingdings 3" w:hAnsi="Wingdings 3" w:cs="Wingdings 3"/>
                <w:color w:val="000000"/>
                <w:sz w:val="23"/>
                <w:szCs w:val="23"/>
              </w:rPr>
              <w:t></w:t>
            </w:r>
          </w:p>
          <w:p w:rsidR="00910A7E" w:rsidRDefault="00910A7E" w:rsidP="00CE78CE"/>
        </w:tc>
        <w:tc>
          <w:tcPr>
            <w:tcW w:w="35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207"/>
            </w:tblGrid>
            <w:tr w:rsidR="00910A7E" w:rsidRPr="00C37220" w:rsidTr="00CE78CE">
              <w:trPr>
                <w:trHeight w:val="139"/>
              </w:trPr>
              <w:tc>
                <w:tcPr>
                  <w:tcW w:w="0" w:type="auto"/>
                </w:tcPr>
                <w:p w:rsidR="00910A7E" w:rsidRPr="00C37220" w:rsidRDefault="00910A7E" w:rsidP="00CE78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</w:pPr>
                  <w:r w:rsidRPr="00C37220"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  <w:t xml:space="preserve">read and write numbers to </w:t>
                  </w:r>
                  <w:r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  <w:t xml:space="preserve">   1</w:t>
                  </w:r>
                  <w:r w:rsidRPr="00C37220"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  <w:t xml:space="preserve">000 </w:t>
                  </w:r>
                </w:p>
                <w:p w:rsidR="00910A7E" w:rsidRPr="00C37220" w:rsidRDefault="00910A7E" w:rsidP="00CE78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910A7E" w:rsidRPr="00C37220" w:rsidRDefault="00910A7E" w:rsidP="00CE78CE">
            <w:pPr>
              <w:rPr>
                <w:sz w:val="20"/>
                <w:szCs w:val="20"/>
              </w:rPr>
            </w:pPr>
          </w:p>
        </w:tc>
      </w:tr>
      <w:tr w:rsidR="00910A7E" w:rsidRPr="00C37220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9A2487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9A2487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compare and order numbers to at least 10 </w:t>
            </w:r>
          </w:p>
        </w:tc>
        <w:tc>
          <w:tcPr>
            <w:tcW w:w="3260" w:type="dxa"/>
          </w:tcPr>
          <w:p w:rsidR="00910A7E" w:rsidRPr="009A2487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9A2487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compare and order numbers to at least 20 </w:t>
            </w:r>
          </w:p>
        </w:tc>
        <w:tc>
          <w:tcPr>
            <w:tcW w:w="3260" w:type="dxa"/>
          </w:tcPr>
          <w:p w:rsidR="00910A7E" w:rsidRPr="009A2487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9A2487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compare and order 2-digit numbers </w:t>
            </w:r>
          </w:p>
        </w:tc>
        <w:tc>
          <w:tcPr>
            <w:tcW w:w="3544" w:type="dxa"/>
          </w:tcPr>
          <w:p w:rsidR="00910A7E" w:rsidRPr="00C37220" w:rsidRDefault="00910A7E" w:rsidP="00CE78CE">
            <w:pPr>
              <w:pStyle w:val="Default"/>
              <w:rPr>
                <w:sz w:val="20"/>
                <w:szCs w:val="20"/>
              </w:rPr>
            </w:pPr>
            <w:r w:rsidRPr="00C37220">
              <w:rPr>
                <w:sz w:val="20"/>
                <w:szCs w:val="20"/>
              </w:rPr>
              <w:t xml:space="preserve">compare and estimate with numbers up to 100 </w:t>
            </w:r>
          </w:p>
          <w:p w:rsidR="00910A7E" w:rsidRPr="00C37220" w:rsidRDefault="00910A7E" w:rsidP="00CE78CE">
            <w:pPr>
              <w:rPr>
                <w:sz w:val="20"/>
                <w:szCs w:val="20"/>
              </w:rPr>
            </w:pPr>
          </w:p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3A5A30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A2487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understand that zero means ‘none’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3A5A30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A2487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demonstrate an understanding of place value, </w:t>
            </w:r>
            <w:r w:rsidRPr="009A2487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one 10 and four units equal 14</w:t>
            </w:r>
            <w:r w:rsidRPr="009A2487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, up to at least 20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A2487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demonstrate an understanding of place value up to at least 100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910A7E" w:rsidRDefault="00910A7E" w:rsidP="00CE78CE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910A7E" w:rsidRPr="00C37220" w:rsidRDefault="00910A7E" w:rsidP="00CE78CE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 w:rsidRPr="00C37220">
              <w:rPr>
                <w:b/>
                <w:bCs/>
                <w:sz w:val="20"/>
                <w:szCs w:val="20"/>
              </w:rPr>
              <w:t xml:space="preserve">explain the value of a digit in numbers up to 1 000 </w:t>
            </w:r>
            <w:r w:rsidRPr="00C37220">
              <w:rPr>
                <w:rFonts w:ascii="Wingdings" w:hAnsi="Wingdings" w:cs="Wingdings"/>
                <w:sz w:val="20"/>
                <w:szCs w:val="20"/>
              </w:rPr>
              <w:t></w:t>
            </w:r>
            <w:r w:rsidRPr="00C37220">
              <w:rPr>
                <w:rFonts w:ascii="Wingdings" w:hAnsi="Wingdings" w:cs="Wingdings"/>
                <w:sz w:val="20"/>
                <w:szCs w:val="20"/>
              </w:rPr>
              <w:t></w:t>
            </w:r>
          </w:p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3A5A30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A2487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number facts up to 5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</w:p>
        </w:tc>
        <w:tc>
          <w:tcPr>
            <w:tcW w:w="3260" w:type="dxa"/>
          </w:tcPr>
          <w:p w:rsidR="00910A7E" w:rsidRPr="009A2487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9A2487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number facts within 10, i.e.: </w:t>
            </w:r>
          </w:p>
          <w:p w:rsidR="00910A7E" w:rsidRPr="009A2487" w:rsidRDefault="00910A7E" w:rsidP="00CE78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9A2487">
              <w:rPr>
                <w:rFonts w:ascii="Calibri" w:hAnsi="Calibri"/>
                <w:sz w:val="22"/>
                <w:szCs w:val="22"/>
              </w:rPr>
              <w:t xml:space="preserve">doubling and halving, </w:t>
            </w:r>
            <w:r w:rsidRPr="009A2487">
              <w:rPr>
                <w:rFonts w:ascii="Calibri" w:hAnsi="Calibri"/>
                <w:i/>
                <w:iCs/>
                <w:sz w:val="22"/>
                <w:szCs w:val="22"/>
              </w:rPr>
              <w:t xml:space="preserve">e.g. 4 + 4 </w:t>
            </w:r>
          </w:p>
          <w:p w:rsidR="00910A7E" w:rsidRPr="009A2487" w:rsidRDefault="00910A7E" w:rsidP="00CE78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9A2487">
              <w:rPr>
                <w:rFonts w:ascii="Calibri" w:hAnsi="Calibri"/>
                <w:sz w:val="22"/>
                <w:szCs w:val="22"/>
              </w:rPr>
              <w:t xml:space="preserve">bonds of 10, </w:t>
            </w:r>
            <w:r w:rsidRPr="009A2487">
              <w:rPr>
                <w:rFonts w:ascii="Calibri" w:hAnsi="Calibri"/>
                <w:i/>
                <w:iCs/>
                <w:sz w:val="22"/>
                <w:szCs w:val="22"/>
              </w:rPr>
              <w:t xml:space="preserve">e.g. 6 + 4 </w:t>
            </w:r>
          </w:p>
        </w:tc>
        <w:tc>
          <w:tcPr>
            <w:tcW w:w="3260" w:type="dxa"/>
          </w:tcPr>
          <w:p w:rsidR="00910A7E" w:rsidRPr="009A2487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9A2487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mental recall of number facts to 10 to derive other facts, i.e.: </w:t>
            </w:r>
          </w:p>
          <w:p w:rsidR="00910A7E" w:rsidRPr="009A2487" w:rsidRDefault="00910A7E" w:rsidP="00CE78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9A2487">
              <w:rPr>
                <w:rFonts w:ascii="Calibri" w:hAnsi="Calibri"/>
                <w:sz w:val="22"/>
                <w:szCs w:val="22"/>
              </w:rPr>
              <w:t xml:space="preserve">doubling and halving, </w:t>
            </w:r>
            <w:r w:rsidRPr="009A2487">
              <w:rPr>
                <w:rFonts w:ascii="Calibri" w:hAnsi="Calibri"/>
                <w:i/>
                <w:iCs/>
                <w:sz w:val="22"/>
                <w:szCs w:val="22"/>
              </w:rPr>
              <w:t xml:space="preserve">e.g. derive 40 + 40 from knowing 4 + 4 </w:t>
            </w:r>
          </w:p>
          <w:p w:rsidR="00910A7E" w:rsidRPr="009A2487" w:rsidRDefault="00910A7E" w:rsidP="00CE78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 </w:t>
            </w:r>
            <w:r w:rsidRPr="009A2487">
              <w:rPr>
                <w:rFonts w:ascii="Calibri" w:hAnsi="Calibri"/>
                <w:sz w:val="22"/>
                <w:szCs w:val="22"/>
              </w:rPr>
              <w:t xml:space="preserve">bonds of 10, </w:t>
            </w:r>
            <w:r w:rsidRPr="009A2487">
              <w:rPr>
                <w:rFonts w:ascii="Calibri" w:hAnsi="Calibri"/>
                <w:i/>
                <w:iCs/>
                <w:sz w:val="22"/>
                <w:szCs w:val="22"/>
              </w:rPr>
              <w:t xml:space="preserve">e.g. derive 60 + 40 from knowing 6 + 4 </w:t>
            </w:r>
          </w:p>
        </w:tc>
        <w:tc>
          <w:tcPr>
            <w:tcW w:w="3544" w:type="dxa"/>
          </w:tcPr>
          <w:p w:rsidR="00910A7E" w:rsidRPr="00C37220" w:rsidRDefault="00910A7E" w:rsidP="00CE78CE">
            <w:pPr>
              <w:pStyle w:val="Default"/>
              <w:rPr>
                <w:sz w:val="20"/>
                <w:szCs w:val="20"/>
              </w:rPr>
            </w:pPr>
            <w:r w:rsidRPr="00C37220">
              <w:rPr>
                <w:sz w:val="20"/>
                <w:szCs w:val="20"/>
              </w:rPr>
              <w:t xml:space="preserve">use mental strategies to recall number facts within 20 </w:t>
            </w:r>
          </w:p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9A2487" w:rsidRDefault="00910A7E" w:rsidP="00CE78CE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10A7E" w:rsidRPr="003A5A30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37EED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recall doubles and near doubles up to 10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37EED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recall doubles up to 20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910A7E" w:rsidRDefault="00910A7E" w:rsidP="00CE78CE">
            <w:pPr>
              <w:pStyle w:val="Pa0"/>
              <w:rPr>
                <w:rFonts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9A2487" w:rsidRDefault="00910A7E" w:rsidP="00CE78CE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37EED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recognise and understand odd and ev</w:t>
            </w:r>
            <w:r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en numbers up to20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37EED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recognise and understand odd and even numbers up to 100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910A7E" w:rsidRPr="00C37220" w:rsidRDefault="00910A7E" w:rsidP="00CE78CE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 w:rsidRPr="00C37220">
              <w:rPr>
                <w:b/>
                <w:bCs/>
                <w:sz w:val="20"/>
                <w:szCs w:val="20"/>
              </w:rPr>
              <w:t>identi</w:t>
            </w:r>
            <w:r>
              <w:rPr>
                <w:b/>
                <w:bCs/>
                <w:sz w:val="20"/>
                <w:szCs w:val="20"/>
              </w:rPr>
              <w:t>fy odd and even numbers up to 1</w:t>
            </w:r>
            <w:r w:rsidRPr="00C37220">
              <w:rPr>
                <w:b/>
                <w:bCs/>
                <w:sz w:val="20"/>
                <w:szCs w:val="20"/>
              </w:rPr>
              <w:t xml:space="preserve">000 </w:t>
            </w:r>
            <w:r w:rsidRPr="00C37220">
              <w:rPr>
                <w:rFonts w:ascii="Wingdings" w:hAnsi="Wingdings" w:cs="Wingdings"/>
                <w:sz w:val="20"/>
                <w:szCs w:val="20"/>
              </w:rPr>
              <w:t></w:t>
            </w:r>
            <w:r w:rsidRPr="00C37220">
              <w:rPr>
                <w:rFonts w:ascii="Wingdings" w:hAnsi="Wingdings" w:cs="Wingdings"/>
                <w:sz w:val="20"/>
                <w:szCs w:val="20"/>
              </w:rPr>
              <w:t></w:t>
            </w:r>
          </w:p>
          <w:p w:rsidR="00910A7E" w:rsidRDefault="00910A7E" w:rsidP="00CE78CE"/>
        </w:tc>
      </w:tr>
      <w:tr w:rsidR="00910A7E" w:rsidRPr="00812741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37EED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count in 2s to 10 and in 10s to 100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37EED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count in 2s, 10s and 5s to 100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C37EED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count on in 2s, 5s and 10s from any given number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910A7E" w:rsidRPr="00812741" w:rsidRDefault="00910A7E" w:rsidP="00CE78CE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 </w:t>
            </w:r>
            <w:r w:rsidRPr="00C37220">
              <w:rPr>
                <w:b/>
                <w:bCs/>
                <w:sz w:val="20"/>
                <w:szCs w:val="20"/>
              </w:rPr>
              <w:t xml:space="preserve">explore sequences of whole numbers involving addition and subtraction, </w:t>
            </w:r>
            <w:r w:rsidRPr="00C37220">
              <w:rPr>
                <w:b/>
                <w:bCs/>
                <w:i/>
                <w:iCs/>
                <w:sz w:val="20"/>
                <w:szCs w:val="20"/>
              </w:rPr>
              <w:t xml:space="preserve">e.g. counting in 2s, 3s and 4s from different starting points </w:t>
            </w:r>
            <w:r w:rsidRPr="00C37220">
              <w:rPr>
                <w:rFonts w:ascii="Wingdings" w:hAnsi="Wingdings" w:cs="Wingdings"/>
                <w:sz w:val="20"/>
                <w:szCs w:val="20"/>
              </w:rPr>
              <w:t></w:t>
            </w:r>
            <w:r w:rsidRPr="00C37220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 - </w:t>
            </w:r>
            <w:r w:rsidRPr="00C37220">
              <w:rPr>
                <w:b/>
                <w:bCs/>
                <w:sz w:val="20"/>
                <w:szCs w:val="20"/>
              </w:rPr>
              <w:t>write the next two (or more) terms in sequences that involve addition or subtraction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</w:p>
        </w:tc>
      </w:tr>
    </w:tbl>
    <w:tbl>
      <w:tblPr>
        <w:tblStyle w:val="TableGrid"/>
        <w:tblpPr w:leftFromText="180" w:rightFromText="180" w:vertAnchor="text" w:horzAnchor="margin" w:tblpY="193"/>
        <w:tblW w:w="15807" w:type="dxa"/>
        <w:tblLook w:val="04A0" w:firstRow="1" w:lastRow="0" w:firstColumn="1" w:lastColumn="0" w:noHBand="0" w:noVBand="1"/>
      </w:tblPr>
      <w:tblGrid>
        <w:gridCol w:w="1129"/>
        <w:gridCol w:w="1418"/>
        <w:gridCol w:w="2977"/>
        <w:gridCol w:w="3260"/>
        <w:gridCol w:w="3260"/>
        <w:gridCol w:w="3763"/>
      </w:tblGrid>
      <w:tr w:rsidR="00910A7E" w:rsidTr="00CE78CE">
        <w:tc>
          <w:tcPr>
            <w:tcW w:w="15807" w:type="dxa"/>
            <w:gridSpan w:val="6"/>
          </w:tcPr>
          <w:p w:rsidR="00910A7E" w:rsidRDefault="00910A7E" w:rsidP="00CE78CE">
            <w:r w:rsidRPr="00E27C3A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lastRenderedPageBreak/>
              <w:t>Foundation Phase Mathematical Development Area of Learning</w:t>
            </w:r>
          </w:p>
        </w:tc>
      </w:tr>
      <w:tr w:rsidR="00910A7E" w:rsidRPr="00E27C3A" w:rsidTr="00CE78CE">
        <w:tc>
          <w:tcPr>
            <w:tcW w:w="1129" w:type="dxa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bCs/>
                <w:color w:val="000000"/>
                <w:sz w:val="22"/>
                <w:szCs w:val="22"/>
              </w:rPr>
              <w:t xml:space="preserve">Strands </w:t>
            </w:r>
          </w:p>
        </w:tc>
        <w:tc>
          <w:tcPr>
            <w:tcW w:w="1418" w:type="dxa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Elements </w:t>
            </w:r>
          </w:p>
        </w:tc>
        <w:tc>
          <w:tcPr>
            <w:tcW w:w="2977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 xml:space="preserve">Reception </w:t>
            </w:r>
          </w:p>
        </w:tc>
        <w:tc>
          <w:tcPr>
            <w:tcW w:w="3260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 xml:space="preserve">Year 1 </w:t>
            </w:r>
          </w:p>
        </w:tc>
        <w:tc>
          <w:tcPr>
            <w:tcW w:w="3260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 xml:space="preserve">Year 2 </w:t>
            </w:r>
          </w:p>
        </w:tc>
        <w:tc>
          <w:tcPr>
            <w:tcW w:w="3763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>Year 3</w:t>
            </w:r>
          </w:p>
        </w:tc>
      </w:tr>
      <w:tr w:rsidR="00910A7E" w:rsidRPr="003551F4" w:rsidTr="00CE78CE">
        <w:tc>
          <w:tcPr>
            <w:tcW w:w="1129" w:type="dxa"/>
            <w:vMerge w:val="restart"/>
          </w:tcPr>
          <w:p w:rsidR="00910A7E" w:rsidRPr="009A2487" w:rsidRDefault="00910A7E" w:rsidP="00CE78CE">
            <w:pPr>
              <w:rPr>
                <w:b/>
              </w:rPr>
            </w:pPr>
            <w:r w:rsidRPr="009A2487">
              <w:rPr>
                <w:b/>
              </w:rPr>
              <w:t>Using number skills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10A7E" w:rsidRPr="00DE0A8B" w:rsidTr="00CE78CE">
              <w:trPr>
                <w:trHeight w:val="562"/>
              </w:trPr>
              <w:tc>
                <w:tcPr>
                  <w:tcW w:w="0" w:type="auto"/>
                  <w:vMerge w:val="restart"/>
                </w:tcPr>
                <w:p w:rsidR="00910A7E" w:rsidRPr="00DE0A8B" w:rsidRDefault="00910A7E" w:rsidP="00796C52">
                  <w:pPr>
                    <w:framePr w:hSpace="180" w:wrap="around" w:vAnchor="text" w:hAnchor="margin" w:y="193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Frutiger LT Std 45 Light" w:hAnsi="Frutiger LT Std 45 Light" w:cs="Frutiger LT Std 45 Light"/>
                      <w:color w:val="000000"/>
                      <w:sz w:val="23"/>
                      <w:szCs w:val="23"/>
                    </w:rPr>
                  </w:pPr>
                  <w:r w:rsidRPr="00DE0A8B">
                    <w:rPr>
                      <w:rFonts w:ascii="Frutiger LT Std 45 Light" w:hAnsi="Frutiger LT Std 45 Light" w:cs="Frutiger LT Std 45 Light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</w:tc>
            </w:tr>
          </w:tbl>
          <w:p w:rsidR="00910A7E" w:rsidRPr="009A2487" w:rsidRDefault="00910A7E" w:rsidP="00CE78CE">
            <w:pPr>
              <w:rPr>
                <w:b/>
              </w:rPr>
            </w:pPr>
          </w:p>
        </w:tc>
        <w:tc>
          <w:tcPr>
            <w:tcW w:w="1418" w:type="dxa"/>
            <w:vMerge w:val="restart"/>
          </w:tcPr>
          <w:p w:rsidR="00910A7E" w:rsidRPr="00E27C3A" w:rsidRDefault="00910A7E" w:rsidP="00CE78CE">
            <w:r w:rsidRPr="00E27C3A">
              <w:rPr>
                <w:rFonts w:cs="Frutiger LT Std 45 Light"/>
                <w:b/>
                <w:bCs/>
                <w:color w:val="000000"/>
              </w:rPr>
              <w:t>Use number facts and relationships</w:t>
            </w:r>
          </w:p>
        </w:tc>
        <w:tc>
          <w:tcPr>
            <w:tcW w:w="2977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260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260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763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910A7E" w:rsidRPr="00DE0A8B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E0A8B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recall and use 2, 5 and 10 multiplication tables </w:t>
            </w:r>
          </w:p>
        </w:tc>
        <w:tc>
          <w:tcPr>
            <w:tcW w:w="3763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47"/>
            </w:tblGrid>
            <w:tr w:rsidR="00910A7E" w:rsidRPr="00C37220" w:rsidTr="00CE78CE">
              <w:trPr>
                <w:trHeight w:val="1791"/>
              </w:trPr>
              <w:tc>
                <w:tcPr>
                  <w:tcW w:w="0" w:type="auto"/>
                </w:tcPr>
                <w:p w:rsidR="00910A7E" w:rsidRDefault="00910A7E" w:rsidP="00796C52">
                  <w:pPr>
                    <w:framePr w:hSpace="180" w:wrap="around" w:vAnchor="text" w:hAnchor="margin" w:y="19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</w:pPr>
                  <w:r w:rsidRPr="00C37220"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  <w:t xml:space="preserve">recall 2, 3, 4, 5 and 10 multiplication tables and use to solve multiplication and division problems </w:t>
                  </w:r>
                </w:p>
                <w:p w:rsidR="00910A7E" w:rsidRPr="00C37220" w:rsidRDefault="00910A7E" w:rsidP="00796C52">
                  <w:pPr>
                    <w:framePr w:hSpace="180" w:wrap="around" w:vAnchor="text" w:hAnchor="margin" w:y="19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</w:pPr>
                </w:p>
                <w:p w:rsidR="00910A7E" w:rsidRPr="00C37220" w:rsidRDefault="00910A7E" w:rsidP="00796C52">
                  <w:pPr>
                    <w:framePr w:hSpace="180" w:wrap="around" w:vAnchor="text" w:hAnchor="margin" w:y="19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</w:pPr>
                  <w:r w:rsidRPr="00C37220">
                    <w:rPr>
                      <w:rFonts w:ascii="Frutiger LT Std 45 Light" w:hAnsi="Frutiger LT Std 45 Light" w:cs="Frutiger LT Std 45 Light"/>
                      <w:color w:val="000000"/>
                      <w:sz w:val="20"/>
                      <w:szCs w:val="20"/>
                    </w:rPr>
                    <w:t xml:space="preserve">multiply numbers by 10 </w:t>
                  </w:r>
                </w:p>
                <w:p w:rsidR="00910A7E" w:rsidRPr="00C37220" w:rsidRDefault="00910A7E" w:rsidP="00796C52">
                  <w:pPr>
                    <w:framePr w:hSpace="180" w:wrap="around" w:vAnchor="text" w:hAnchor="margin" w:y="193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Wingdings" w:hAnsi="Wingdings" w:cs="Wingdings"/>
                      <w:color w:val="000000"/>
                      <w:sz w:val="20"/>
                      <w:szCs w:val="20"/>
                    </w:rPr>
                  </w:pPr>
                </w:p>
                <w:p w:rsidR="00910A7E" w:rsidRPr="00812741" w:rsidRDefault="00910A7E" w:rsidP="00796C52">
                  <w:pPr>
                    <w:framePr w:hSpace="180" w:wrap="around" w:vAnchor="text" w:hAnchor="margin" w:y="193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Wingdings" w:hAnsi="Wingdings" w:cs="Wingdings"/>
                      <w:color w:val="000000"/>
                      <w:sz w:val="20"/>
                      <w:szCs w:val="20"/>
                    </w:rPr>
                  </w:pPr>
                  <w:r w:rsidRPr="00C37220">
                    <w:rPr>
                      <w:rFonts w:ascii="Frutiger LT Std 45 Light" w:hAnsi="Frutiger LT Std 45 Light" w:cs="Frutiger LT Std 45 Light"/>
                      <w:b/>
                      <w:bCs/>
                      <w:color w:val="000000"/>
                      <w:sz w:val="20"/>
                      <w:szCs w:val="20"/>
                    </w:rPr>
                    <w:t xml:space="preserve">identify multiples of 2, 3, 4, 5 and 10; use the term multiple </w:t>
                  </w:r>
                  <w:r w:rsidRPr="00C37220">
                    <w:rPr>
                      <w:rFonts w:ascii="Wingdings" w:hAnsi="Wingdings" w:cs="Wingdings"/>
                      <w:color w:val="000000"/>
                      <w:sz w:val="20"/>
                      <w:szCs w:val="20"/>
                    </w:rPr>
                    <w:t></w:t>
                  </w:r>
                  <w:r w:rsidRPr="00C37220">
                    <w:rPr>
                      <w:rFonts w:ascii="Wingdings" w:hAnsi="Wingdings" w:cs="Wingdings"/>
                      <w:color w:val="000000"/>
                      <w:sz w:val="20"/>
                      <w:szCs w:val="20"/>
                    </w:rPr>
                    <w:t></w:t>
                  </w:r>
                </w:p>
              </w:tc>
            </w:tr>
          </w:tbl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E0A8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begin to link multiplication with simple division, </w:t>
            </w:r>
            <w:r w:rsidRPr="00DE0A8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grouping and sharing in 2s, 5s and 10s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763" w:type="dxa"/>
            <w:vMerge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E0A8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ordinal numbers to 10 in daily activities and play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E0A8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ordinal numbers to 20 in practical situations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E0A8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and record ordinal numbers in practical situations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763" w:type="dxa"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17"/>
              <w:gridCol w:w="222"/>
              <w:gridCol w:w="222"/>
            </w:tblGrid>
            <w:tr w:rsidR="00910A7E" w:rsidRPr="00DE0A8B" w:rsidTr="00CE78CE">
              <w:trPr>
                <w:trHeight w:val="144"/>
              </w:trPr>
              <w:tc>
                <w:tcPr>
                  <w:tcW w:w="0" w:type="auto"/>
                </w:tcPr>
                <w:p w:rsidR="00910A7E" w:rsidRPr="00DE0A8B" w:rsidRDefault="00910A7E" w:rsidP="00796C52">
                  <w:pPr>
                    <w:framePr w:hSpace="180" w:wrap="around" w:vAnchor="text" w:hAnchor="margin" w:y="193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Wingdings" w:hAnsi="Wingdings" w:cs="Wingdings"/>
                      <w:color w:val="000000"/>
                      <w:sz w:val="23"/>
                      <w:szCs w:val="23"/>
                    </w:rPr>
                  </w:pPr>
                  <w:r w:rsidRPr="00DE0A8B">
                    <w:rPr>
                      <w:rFonts w:ascii="Calibri" w:hAnsi="Calibri" w:cs="Frutiger LT Std 45 Light"/>
                      <w:b/>
                      <w:bCs/>
                      <w:color w:val="000000"/>
                    </w:rPr>
                    <w:t>begin to read number words</w:t>
                  </w:r>
                  <w:r w:rsidRPr="00DE0A8B">
                    <w:rPr>
                      <w:rFonts w:ascii="Frutiger LT Std 45 Light" w:hAnsi="Frutiger LT Std 45 Light" w:cs="Frutiger LT Std 45 Light"/>
                      <w:b/>
                      <w:bCs/>
                      <w:color w:val="000000"/>
                      <w:sz w:val="23"/>
                      <w:szCs w:val="23"/>
                    </w:rPr>
                    <w:t xml:space="preserve"> </w:t>
                  </w:r>
                  <w:r w:rsidRPr="00DE0A8B">
                    <w:rPr>
                      <w:rFonts w:ascii="Wingdings" w:hAnsi="Wingdings" w:cs="Wingdings"/>
                      <w:color w:val="000000"/>
                      <w:sz w:val="23"/>
                      <w:szCs w:val="23"/>
                    </w:rPr>
                    <w:t></w:t>
                  </w:r>
                  <w:r w:rsidRPr="00DE0A8B">
                    <w:rPr>
                      <w:rFonts w:ascii="Wingdings" w:hAnsi="Wingdings" w:cs="Wingdings"/>
                      <w:color w:val="000000"/>
                      <w:sz w:val="23"/>
                      <w:szCs w:val="23"/>
                    </w:rPr>
                    <w:t></w:t>
                  </w:r>
                </w:p>
              </w:tc>
              <w:tc>
                <w:tcPr>
                  <w:tcW w:w="0" w:type="auto"/>
                </w:tcPr>
                <w:p w:rsidR="00910A7E" w:rsidRPr="00DE0A8B" w:rsidRDefault="00910A7E" w:rsidP="00796C52">
                  <w:pPr>
                    <w:framePr w:hSpace="180" w:wrap="around" w:vAnchor="text" w:hAnchor="margin" w:y="193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Wingdings" w:hAnsi="Wingdings" w:cs="Wingdings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0" w:type="auto"/>
                </w:tcPr>
                <w:p w:rsidR="00910A7E" w:rsidRPr="00DE0A8B" w:rsidRDefault="00910A7E" w:rsidP="00796C52">
                  <w:pPr>
                    <w:framePr w:hSpace="180" w:wrap="around" w:vAnchor="text" w:hAnchor="margin" w:y="193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Frutiger LT Std 45 Light" w:hAnsi="Frutiger LT Std 45 Light" w:cs="Frutiger LT Std 45 Light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  <w:r w:rsidRPr="00DE0A8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read and write number words to 10</w:t>
            </w:r>
            <w:r w:rsidRPr="00DE0A8B"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DE0A8B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  <w:r w:rsidRPr="00DE0A8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read and write number words to 100</w:t>
            </w:r>
            <w:r w:rsidRPr="00DE0A8B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 w:rsidRPr="00DE0A8B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</w:p>
        </w:tc>
        <w:tc>
          <w:tcPr>
            <w:tcW w:w="3763" w:type="dxa"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 w:val="restart"/>
          </w:tcPr>
          <w:p w:rsidR="00910A7E" w:rsidRPr="00F03F29" w:rsidRDefault="00910A7E" w:rsidP="00CE78CE">
            <w:pPr>
              <w:pStyle w:val="Pa0"/>
              <w:rPr>
                <w:rFonts w:asciiTheme="minorHAnsi" w:hAnsiTheme="minorHAnsi" w:cs="Frutiger LT Std 45 Light"/>
                <w:color w:val="000000"/>
                <w:sz w:val="22"/>
                <w:szCs w:val="22"/>
              </w:rPr>
            </w:pPr>
            <w:r w:rsidRPr="00F03F29">
              <w:rPr>
                <w:rFonts w:asciiTheme="minorHAnsi" w:hAnsiTheme="minorHAnsi" w:cs="Frutiger LT Std 45 Light"/>
                <w:b/>
                <w:bCs/>
                <w:color w:val="000000"/>
                <w:sz w:val="22"/>
                <w:szCs w:val="22"/>
              </w:rPr>
              <w:t xml:space="preserve">Fractions, decimals, percentages </w:t>
            </w:r>
          </w:p>
          <w:p w:rsidR="00910A7E" w:rsidRDefault="00910A7E" w:rsidP="00CE78CE">
            <w:r w:rsidRPr="00F03F29">
              <w:rPr>
                <w:rFonts w:cs="Frutiger LT Std 45 Light"/>
                <w:b/>
                <w:bCs/>
                <w:color w:val="000000"/>
              </w:rPr>
              <w:t>and ratio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977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910A7E" w:rsidRPr="00DE0A8B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E0A8B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find halves in practical situations </w:t>
            </w:r>
          </w:p>
        </w:tc>
        <w:tc>
          <w:tcPr>
            <w:tcW w:w="3260" w:type="dxa"/>
          </w:tcPr>
          <w:p w:rsidR="00910A7E" w:rsidRPr="00DE0A8B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DE0A8B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find halves and quarters in practical situations </w:t>
            </w:r>
          </w:p>
        </w:tc>
        <w:tc>
          <w:tcPr>
            <w:tcW w:w="3763" w:type="dxa"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E0A8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recall halves up to 10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DE0A8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partition 2-digit numbers and know the value of each digit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763" w:type="dxa"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 w:val="restart"/>
          </w:tcPr>
          <w:p w:rsidR="00910A7E" w:rsidRPr="00DE0A8B" w:rsidRDefault="00910A7E" w:rsidP="00CE78CE">
            <w:pPr>
              <w:pStyle w:val="Pa0"/>
              <w:rPr>
                <w:rFonts w:asciiTheme="minorHAnsi" w:hAnsiTheme="minorHAnsi" w:cs="Frutiger LT Std 45 Light"/>
                <w:color w:val="000000"/>
                <w:sz w:val="22"/>
                <w:szCs w:val="22"/>
              </w:rPr>
            </w:pPr>
            <w:r w:rsidRPr="00DE0A8B">
              <w:rPr>
                <w:rFonts w:asciiTheme="minorHAnsi" w:hAnsiTheme="minorHAnsi" w:cs="Frutiger LT Std 45 Light"/>
                <w:b/>
                <w:bCs/>
                <w:color w:val="000000"/>
                <w:sz w:val="22"/>
                <w:szCs w:val="22"/>
              </w:rPr>
              <w:t xml:space="preserve">Using number skills </w:t>
            </w:r>
          </w:p>
        </w:tc>
        <w:tc>
          <w:tcPr>
            <w:tcW w:w="1418" w:type="dxa"/>
            <w:vMerge w:val="restart"/>
          </w:tcPr>
          <w:p w:rsidR="00910A7E" w:rsidRPr="00DE0A8B" w:rsidRDefault="00910A7E" w:rsidP="00CE78CE">
            <w:pPr>
              <w:pStyle w:val="Pa0"/>
              <w:rPr>
                <w:rFonts w:asciiTheme="minorHAnsi" w:hAnsiTheme="minorHAnsi" w:cs="Frutiger LT Std 45 Light"/>
                <w:color w:val="000000"/>
                <w:sz w:val="22"/>
                <w:szCs w:val="22"/>
              </w:rPr>
            </w:pPr>
            <w:r w:rsidRPr="00DE0A8B">
              <w:rPr>
                <w:rFonts w:asciiTheme="minorHAnsi" w:hAnsiTheme="minorHAnsi" w:cs="Frutiger LT Std 45 Light"/>
                <w:b/>
                <w:bCs/>
                <w:color w:val="000000"/>
                <w:sz w:val="22"/>
                <w:szCs w:val="22"/>
              </w:rPr>
              <w:t xml:space="preserve">Calculate using mental and written methods </w:t>
            </w:r>
          </w:p>
        </w:tc>
        <w:tc>
          <w:tcPr>
            <w:tcW w:w="2977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mentally recall ‘one more’ of a number within 10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3551F4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mentally recall ‘one more’ of a number within 20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mentally add 10 or 20 to a given number up to 100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763" w:type="dxa"/>
            <w:vMerge w:val="restart"/>
          </w:tcPr>
          <w:p w:rsidR="00910A7E" w:rsidRPr="00201874" w:rsidRDefault="00910A7E" w:rsidP="00CE78CE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 w:rsidRPr="00201874">
              <w:rPr>
                <w:b/>
                <w:bCs/>
                <w:sz w:val="20"/>
                <w:szCs w:val="20"/>
              </w:rPr>
              <w:t xml:space="preserve">list numbers that are ‘greater than’ or ‘less than’ another number </w:t>
            </w:r>
            <w:r w:rsidRPr="00201874">
              <w:rPr>
                <w:rFonts w:ascii="Wingdings" w:hAnsi="Wingdings" w:cs="Wingdings"/>
                <w:sz w:val="20"/>
                <w:szCs w:val="20"/>
              </w:rPr>
              <w:t></w:t>
            </w:r>
            <w:r w:rsidRPr="00201874">
              <w:rPr>
                <w:rFonts w:ascii="Wingdings" w:hAnsi="Wingdings" w:cs="Wingdings"/>
                <w:sz w:val="20"/>
                <w:szCs w:val="20"/>
              </w:rPr>
              <w:t></w:t>
            </w:r>
          </w:p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mentally recall ‘one less’ of a number within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10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mentally recall ‘one less’ of a number within 20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mentally subtract 10 or 20 from a given number up to 100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763" w:type="dxa"/>
            <w:vMerge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3551F4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3551F4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combine two groups of objects to find ‘how many altogether?’ </w:t>
            </w: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</w:pPr>
            <w:r w:rsidRPr="003551F4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‘counting on’ strategies to add two collections, starting with the larger number, </w:t>
            </w:r>
            <w:r w:rsidRPr="003551F4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e.g. </w:t>
            </w:r>
          </w:p>
          <w:p w:rsidR="00910A7E" w:rsidRPr="003551F4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3551F4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8 + 5 </w:t>
            </w:r>
          </w:p>
        </w:tc>
        <w:tc>
          <w:tcPr>
            <w:tcW w:w="3260" w:type="dxa"/>
          </w:tcPr>
          <w:p w:rsidR="00910A7E" w:rsidRPr="003551F4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3551F4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find small differences within 20 by using ‘counting on’ strategies </w:t>
            </w:r>
          </w:p>
          <w:p w:rsidR="00910A7E" w:rsidRPr="003551F4" w:rsidRDefault="00910A7E" w:rsidP="00CE78CE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63" w:type="dxa"/>
          </w:tcPr>
          <w:p w:rsidR="009F25A2" w:rsidRPr="00201874" w:rsidRDefault="009F25A2" w:rsidP="009F25A2">
            <w:pPr>
              <w:pStyle w:val="Default"/>
              <w:rPr>
                <w:sz w:val="22"/>
                <w:szCs w:val="22"/>
              </w:rPr>
            </w:pPr>
            <w:r w:rsidRPr="00201874">
              <w:rPr>
                <w:sz w:val="22"/>
                <w:szCs w:val="22"/>
              </w:rPr>
              <w:t xml:space="preserve">find differences within 100 </w:t>
            </w:r>
          </w:p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3551F4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3551F4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take away objects to find ‘how many are left?’ </w:t>
            </w:r>
          </w:p>
        </w:tc>
        <w:tc>
          <w:tcPr>
            <w:tcW w:w="3260" w:type="dxa"/>
          </w:tcPr>
          <w:p w:rsidR="00910A7E" w:rsidRPr="003551F4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3551F4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add and subtract numbers involving up to 10 objects </w:t>
            </w:r>
          </w:p>
        </w:tc>
        <w:tc>
          <w:tcPr>
            <w:tcW w:w="3260" w:type="dxa"/>
          </w:tcPr>
          <w:p w:rsidR="00910A7E" w:rsidRDefault="00910A7E" w:rsidP="00CE78CE">
            <w:pPr>
              <w:pStyle w:val="Pa0"/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</w:pPr>
            <w:r w:rsidRPr="003551F4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mental recall of number facts to 10 and place value to add or subtract larger numbers, </w:t>
            </w:r>
            <w:r w:rsidRPr="003551F4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>e.g.</w:t>
            </w:r>
          </w:p>
          <w:p w:rsidR="00910A7E" w:rsidRPr="003551F4" w:rsidRDefault="00910A7E" w:rsidP="00CE78CE">
            <w:pPr>
              <w:pStyle w:val="Pa0"/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</w:pPr>
            <w:r w:rsidRPr="003551F4">
              <w:rPr>
                <w:rFonts w:ascii="Calibri" w:hAnsi="Calibri" w:cs="Frutiger LT Std 45 Light"/>
                <w:i/>
                <w:iCs/>
                <w:color w:val="000000"/>
                <w:sz w:val="22"/>
                <w:szCs w:val="22"/>
              </w:rPr>
              <w:t xml:space="preserve"> 24 + 4, 30 + 5, 34 + 10 </w:t>
            </w:r>
          </w:p>
        </w:tc>
        <w:tc>
          <w:tcPr>
            <w:tcW w:w="3763" w:type="dxa"/>
          </w:tcPr>
          <w:p w:rsidR="00910A7E" w:rsidRDefault="00910A7E" w:rsidP="00CE78CE"/>
        </w:tc>
      </w:tr>
      <w:tr w:rsidR="00910A7E" w:rsidTr="00CE78C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418" w:type="dxa"/>
            <w:vMerge/>
          </w:tcPr>
          <w:p w:rsidR="00910A7E" w:rsidRDefault="00910A7E" w:rsidP="00CE78CE"/>
        </w:tc>
        <w:tc>
          <w:tcPr>
            <w:tcW w:w="2977" w:type="dxa"/>
          </w:tcPr>
          <w:p w:rsidR="00910A7E" w:rsidRPr="003551F4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a range of strategies to mentally solve problems within 10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0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find a small difference between two numbers by counting on, </w:t>
            </w:r>
            <w:r w:rsidRPr="003551F4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44 – 28 =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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763" w:type="dxa"/>
          </w:tcPr>
          <w:p w:rsidR="00910A7E" w:rsidRPr="00201874" w:rsidRDefault="00910A7E" w:rsidP="00CE78CE">
            <w:pPr>
              <w:pStyle w:val="Default"/>
              <w:rPr>
                <w:sz w:val="22"/>
                <w:szCs w:val="22"/>
              </w:rPr>
            </w:pPr>
          </w:p>
          <w:p w:rsidR="00910A7E" w:rsidRDefault="00910A7E" w:rsidP="00CE78CE"/>
        </w:tc>
      </w:tr>
    </w:tbl>
    <w:p w:rsidR="00A6308E" w:rsidRDefault="00A6308E"/>
    <w:p w:rsidR="00910A7E" w:rsidRDefault="00910A7E"/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129"/>
        <w:gridCol w:w="1134"/>
        <w:gridCol w:w="2694"/>
        <w:gridCol w:w="3402"/>
        <w:gridCol w:w="3402"/>
        <w:gridCol w:w="3969"/>
      </w:tblGrid>
      <w:tr w:rsidR="00910A7E" w:rsidTr="00CE78CE">
        <w:tc>
          <w:tcPr>
            <w:tcW w:w="15730" w:type="dxa"/>
            <w:gridSpan w:val="6"/>
          </w:tcPr>
          <w:p w:rsidR="00910A7E" w:rsidRDefault="00910A7E" w:rsidP="00CE78CE">
            <w:r w:rsidRPr="00E27C3A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lastRenderedPageBreak/>
              <w:t>Foundation Phase Mathematical Development Area of Learning</w:t>
            </w:r>
          </w:p>
        </w:tc>
      </w:tr>
      <w:tr w:rsidR="00910A7E" w:rsidRPr="00E27C3A" w:rsidTr="00910A7E">
        <w:tc>
          <w:tcPr>
            <w:tcW w:w="1129" w:type="dxa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bCs/>
                <w:color w:val="000000"/>
                <w:sz w:val="22"/>
                <w:szCs w:val="22"/>
              </w:rPr>
              <w:t xml:space="preserve">Strands </w:t>
            </w:r>
          </w:p>
        </w:tc>
        <w:tc>
          <w:tcPr>
            <w:tcW w:w="1134" w:type="dxa"/>
          </w:tcPr>
          <w:p w:rsidR="00910A7E" w:rsidRPr="00E27C3A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E27C3A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Elements </w:t>
            </w:r>
          </w:p>
        </w:tc>
        <w:tc>
          <w:tcPr>
            <w:tcW w:w="2694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 xml:space="preserve">Reception </w:t>
            </w:r>
          </w:p>
        </w:tc>
        <w:tc>
          <w:tcPr>
            <w:tcW w:w="3402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 xml:space="preserve">Year 1 </w:t>
            </w:r>
          </w:p>
        </w:tc>
        <w:tc>
          <w:tcPr>
            <w:tcW w:w="3402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 xml:space="preserve">Year 2 </w:t>
            </w:r>
          </w:p>
        </w:tc>
        <w:tc>
          <w:tcPr>
            <w:tcW w:w="3969" w:type="dxa"/>
          </w:tcPr>
          <w:p w:rsidR="00910A7E" w:rsidRPr="00E27C3A" w:rsidRDefault="00910A7E" w:rsidP="00CE78CE">
            <w:pPr>
              <w:pStyle w:val="NoSpacing"/>
            </w:pPr>
            <w:r w:rsidRPr="00E27C3A">
              <w:t>Year 3</w:t>
            </w:r>
          </w:p>
        </w:tc>
      </w:tr>
      <w:tr w:rsidR="00910A7E" w:rsidRPr="003551F4" w:rsidTr="00910A7E">
        <w:tc>
          <w:tcPr>
            <w:tcW w:w="1129" w:type="dxa"/>
            <w:vMerge w:val="restart"/>
          </w:tcPr>
          <w:p w:rsidR="00910A7E" w:rsidRPr="00DE0A8B" w:rsidRDefault="00910A7E" w:rsidP="00CE78CE">
            <w:pPr>
              <w:pStyle w:val="Pa0"/>
              <w:rPr>
                <w:rFonts w:asciiTheme="minorHAnsi" w:hAnsiTheme="minorHAnsi" w:cs="Frutiger LT Std 45 Light"/>
                <w:color w:val="000000"/>
                <w:sz w:val="22"/>
                <w:szCs w:val="22"/>
              </w:rPr>
            </w:pPr>
            <w:r w:rsidRPr="00DE0A8B">
              <w:rPr>
                <w:rFonts w:asciiTheme="minorHAnsi" w:hAnsiTheme="minorHAnsi" w:cs="Frutiger LT Std 45 Light"/>
                <w:b/>
                <w:bCs/>
                <w:color w:val="000000"/>
                <w:sz w:val="22"/>
                <w:szCs w:val="22"/>
              </w:rPr>
              <w:t xml:space="preserve">Using number skills </w:t>
            </w:r>
          </w:p>
        </w:tc>
        <w:tc>
          <w:tcPr>
            <w:tcW w:w="1134" w:type="dxa"/>
            <w:vMerge w:val="restart"/>
          </w:tcPr>
          <w:p w:rsidR="00910A7E" w:rsidRPr="00DE0A8B" w:rsidRDefault="00910A7E" w:rsidP="00CE78CE">
            <w:pPr>
              <w:pStyle w:val="Pa0"/>
              <w:rPr>
                <w:rFonts w:asciiTheme="minorHAnsi" w:hAnsiTheme="minorHAnsi" w:cs="Frutiger LT Std 45 Light"/>
                <w:color w:val="000000"/>
                <w:sz w:val="22"/>
                <w:szCs w:val="22"/>
              </w:rPr>
            </w:pPr>
            <w:r w:rsidRPr="00DE0A8B">
              <w:rPr>
                <w:rFonts w:asciiTheme="minorHAnsi" w:hAnsiTheme="minorHAnsi" w:cs="Frutiger LT Std 45 Light"/>
                <w:b/>
                <w:bCs/>
                <w:color w:val="000000"/>
                <w:sz w:val="22"/>
                <w:szCs w:val="22"/>
              </w:rPr>
              <w:t xml:space="preserve">Calculate using mental and written methods </w:t>
            </w:r>
          </w:p>
        </w:tc>
        <w:tc>
          <w:tcPr>
            <w:tcW w:w="2694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402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402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  <w:tc>
          <w:tcPr>
            <w:tcW w:w="3969" w:type="dxa"/>
          </w:tcPr>
          <w:p w:rsidR="00910A7E" w:rsidRPr="003551F4" w:rsidRDefault="00910A7E" w:rsidP="00CE78CE">
            <w:pPr>
              <w:pStyle w:val="Pa7"/>
              <w:rPr>
                <w:rFonts w:ascii="Calibri" w:hAnsi="Calibri" w:cs="Frutiger LT Std 45 Light"/>
                <w:color w:val="000000"/>
              </w:rPr>
            </w:pPr>
            <w:r w:rsidRPr="003551F4">
              <w:rPr>
                <w:rFonts w:ascii="Calibri" w:hAnsi="Calibri" w:cs="Frutiger LT Std 45 Light"/>
                <w:b/>
                <w:bCs/>
                <w:color w:val="000000"/>
              </w:rPr>
              <w:t xml:space="preserve">Children are able to: </w:t>
            </w:r>
          </w:p>
        </w:tc>
      </w:tr>
      <w:tr w:rsidR="00910A7E" w:rsidRPr="00201874" w:rsidTr="00910A7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134" w:type="dxa"/>
            <w:vMerge/>
          </w:tcPr>
          <w:p w:rsidR="00910A7E" w:rsidRDefault="00910A7E" w:rsidP="00CE78CE"/>
        </w:tc>
        <w:tc>
          <w:tcPr>
            <w:tcW w:w="2694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solve simple problems in a practical situation that involve simple addition and subtraction up to 5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910A7E" w:rsidRDefault="00910A7E" w:rsidP="00CE78CE">
            <w:pPr>
              <w:pStyle w:val="Pa0"/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solve one-step problems that involve addition and subtraction, including missing number problems, </w:t>
            </w:r>
            <w:r w:rsidRPr="007411B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 xml:space="preserve">e.g. </w:t>
            </w:r>
          </w:p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7 +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</w:t>
            </w:r>
            <w:r w:rsidRPr="007411B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 xml:space="preserve">= 9, </w:t>
            </w: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using concrete objects and pictorial representations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solve one- and two-step problems that involve addition and subtraction, multiplication and simple division including missing number problems, </w:t>
            </w:r>
            <w:r w:rsidRPr="007411B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40 –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</w:t>
            </w:r>
            <w:r w:rsidRPr="007411B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 xml:space="preserve">= 19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969" w:type="dxa"/>
          </w:tcPr>
          <w:p w:rsidR="00910A7E" w:rsidRPr="00201874" w:rsidRDefault="00910A7E" w:rsidP="00CE78CE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 w:rsidRPr="00201874">
              <w:rPr>
                <w:b/>
                <w:bCs/>
                <w:sz w:val="20"/>
                <w:szCs w:val="20"/>
              </w:rPr>
              <w:t xml:space="preserve">use one and two step function machines to generate input and output involving addition and subtraction within 100; express, in words, the operations of function machines </w:t>
            </w:r>
            <w:r w:rsidRPr="00201874">
              <w:rPr>
                <w:rFonts w:ascii="Wingdings" w:hAnsi="Wingdings" w:cs="Wingdings"/>
                <w:sz w:val="20"/>
                <w:szCs w:val="20"/>
              </w:rPr>
              <w:t></w:t>
            </w:r>
            <w:r w:rsidRPr="00201874">
              <w:rPr>
                <w:rFonts w:ascii="Wingdings" w:hAnsi="Wingdings" w:cs="Wingdings"/>
                <w:sz w:val="20"/>
                <w:szCs w:val="20"/>
              </w:rPr>
              <w:t></w:t>
            </w:r>
          </w:p>
          <w:p w:rsidR="00910A7E" w:rsidRDefault="00910A7E" w:rsidP="00CE78CE"/>
          <w:p w:rsidR="00910A7E" w:rsidRPr="00201874" w:rsidRDefault="00910A7E" w:rsidP="00CE78CE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 w:rsidRPr="00201874">
              <w:rPr>
                <w:b/>
                <w:bCs/>
                <w:sz w:val="20"/>
                <w:szCs w:val="20"/>
              </w:rPr>
              <w:t xml:space="preserve">find an ‘unknown’ in one step equations and use this to derive other facts, </w:t>
            </w:r>
            <w:r w:rsidRPr="00201874">
              <w:rPr>
                <w:b/>
                <w:bCs/>
                <w:i/>
                <w:iCs/>
                <w:sz w:val="20"/>
                <w:szCs w:val="20"/>
              </w:rPr>
              <w:t xml:space="preserve">e.g. 37 + </w:t>
            </w:r>
            <w:r w:rsidRPr="00201874">
              <w:rPr>
                <w:rFonts w:ascii="Wingdings" w:hAnsi="Wingdings" w:cs="Wingdings"/>
                <w:sz w:val="20"/>
                <w:szCs w:val="20"/>
              </w:rPr>
              <w:t></w:t>
            </w:r>
            <w:r w:rsidRPr="00201874"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201874">
              <w:rPr>
                <w:b/>
                <w:bCs/>
                <w:i/>
                <w:iCs/>
                <w:sz w:val="20"/>
                <w:szCs w:val="20"/>
              </w:rPr>
              <w:t xml:space="preserve">= 100 therefore 100 – 37 = </w:t>
            </w: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</w:rPr>
              <w:t>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</w:p>
        </w:tc>
      </w:tr>
      <w:tr w:rsidR="00910A7E" w:rsidRPr="00BD6F50" w:rsidTr="00910A7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134" w:type="dxa"/>
            <w:vMerge/>
          </w:tcPr>
          <w:p w:rsidR="00910A7E" w:rsidRDefault="00910A7E" w:rsidP="00CE78CE"/>
        </w:tc>
        <w:tc>
          <w:tcPr>
            <w:tcW w:w="2694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use known facts to solve simple problems within 10, </w:t>
            </w:r>
            <w:r w:rsidRPr="007411B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doubling and halving, number bonds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910A7E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partitioning strategies to double and halve 2-digit numbers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</w:tcPr>
          <w:p w:rsidR="00910A7E" w:rsidRPr="00BD6F50" w:rsidRDefault="00910A7E" w:rsidP="00CE78C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BD6F50">
              <w:rPr>
                <w:sz w:val="20"/>
                <w:szCs w:val="20"/>
              </w:rPr>
              <w:t xml:space="preserve">use mental strategies to add and subtract 2-digit numbers </w:t>
            </w:r>
          </w:p>
          <w:p w:rsidR="00910A7E" w:rsidRPr="00573888" w:rsidRDefault="00910A7E" w:rsidP="00CE78C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573888">
              <w:rPr>
                <w:sz w:val="20"/>
                <w:szCs w:val="20"/>
              </w:rPr>
              <w:t xml:space="preserve">use partitioning to double and halve 2-digit numbers </w:t>
            </w:r>
          </w:p>
          <w:p w:rsidR="00910A7E" w:rsidRPr="00BD6F50" w:rsidRDefault="00910A7E" w:rsidP="00CE78CE">
            <w:pPr>
              <w:pStyle w:val="Default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5A5A5A" w:themeColor="text1" w:themeTint="A5"/>
                <w:spacing w:val="15"/>
                <w:sz w:val="22"/>
                <w:szCs w:val="22"/>
              </w:rPr>
              <w:t xml:space="preserve">- </w:t>
            </w:r>
            <w:r w:rsidRPr="00BD6F50">
              <w:rPr>
                <w:sz w:val="20"/>
                <w:szCs w:val="20"/>
              </w:rPr>
              <w:t>halve 2-digit numbers in the context</w:t>
            </w:r>
            <w:r>
              <w:rPr>
                <w:sz w:val="20"/>
                <w:szCs w:val="20"/>
              </w:rPr>
              <w:t xml:space="preserve"> of number, money and measures </w:t>
            </w:r>
          </w:p>
        </w:tc>
      </w:tr>
      <w:tr w:rsidR="00910A7E" w:rsidTr="00910A7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134" w:type="dxa"/>
            <w:vMerge/>
          </w:tcPr>
          <w:p w:rsidR="00910A7E" w:rsidRDefault="00910A7E" w:rsidP="00CE78CE"/>
        </w:tc>
        <w:tc>
          <w:tcPr>
            <w:tcW w:w="2694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use known number facts when adding three single digit numbers and realise addition can be done in any order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910A7E" w:rsidRPr="0021308A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understand that multiplication is repeated addition, </w:t>
            </w:r>
            <w:r w:rsidRPr="007411B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2 + 2 + 2 is the same as ‘three twos’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969" w:type="dxa"/>
          </w:tcPr>
          <w:p w:rsidR="00910A7E" w:rsidRDefault="00910A7E" w:rsidP="00CE78CE"/>
        </w:tc>
      </w:tr>
      <w:tr w:rsidR="00910A7E" w:rsidTr="00910A7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134" w:type="dxa"/>
            <w:vMerge/>
          </w:tcPr>
          <w:p w:rsidR="00910A7E" w:rsidRDefault="00910A7E" w:rsidP="00CE78CE"/>
        </w:tc>
        <w:tc>
          <w:tcPr>
            <w:tcW w:w="2694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910A7E" w:rsidRPr="007411BB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add/subtract 9 or 11 from given number by adding/subtracting 10 and adjusting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969" w:type="dxa"/>
          </w:tcPr>
          <w:p w:rsidR="00910A7E" w:rsidRDefault="00910A7E" w:rsidP="00CE78CE"/>
        </w:tc>
      </w:tr>
      <w:tr w:rsidR="00910A7E" w:rsidTr="00910A7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134" w:type="dxa"/>
            <w:vMerge/>
          </w:tcPr>
          <w:p w:rsidR="00910A7E" w:rsidRDefault="00910A7E" w:rsidP="00CE78CE"/>
        </w:tc>
        <w:tc>
          <w:tcPr>
            <w:tcW w:w="2694" w:type="dxa"/>
          </w:tcPr>
          <w:p w:rsidR="00910A7E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talk about addition and subtraction instructions in play activities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910A7E" w:rsidRPr="00856F9C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understand and use the mathematical symbols for addition, subtraction and equals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910A7E" w:rsidRPr="00856F9C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understand and use mathematical symbols for addition, subtraction, multiplication, division and equals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969" w:type="dxa"/>
          </w:tcPr>
          <w:p w:rsidR="00910A7E" w:rsidRPr="00BD6F50" w:rsidRDefault="00910A7E" w:rsidP="00CE78CE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 w:rsidRPr="00BD6F50">
              <w:rPr>
                <w:b/>
                <w:bCs/>
                <w:sz w:val="20"/>
                <w:szCs w:val="20"/>
              </w:rPr>
              <w:t xml:space="preserve">read statements about numbers expressed using an inequality sign, </w:t>
            </w:r>
            <w:r w:rsidRPr="00BD6F50">
              <w:rPr>
                <w:b/>
                <w:bCs/>
                <w:i/>
                <w:iCs/>
                <w:sz w:val="20"/>
                <w:szCs w:val="20"/>
              </w:rPr>
              <w:t xml:space="preserve">e.g. 6 &gt; 4 </w:t>
            </w:r>
            <w:r w:rsidRPr="00BD6F50">
              <w:rPr>
                <w:rFonts w:ascii="Wingdings" w:hAnsi="Wingdings" w:cs="Wingdings"/>
                <w:sz w:val="20"/>
                <w:szCs w:val="20"/>
              </w:rPr>
              <w:t></w:t>
            </w:r>
            <w:r w:rsidRPr="00BD6F50">
              <w:rPr>
                <w:rFonts w:ascii="Wingdings" w:hAnsi="Wingdings" w:cs="Wingdings"/>
                <w:sz w:val="20"/>
                <w:szCs w:val="20"/>
              </w:rPr>
              <w:t></w:t>
            </w:r>
          </w:p>
          <w:p w:rsidR="00910A7E" w:rsidRDefault="00910A7E" w:rsidP="00CE78CE"/>
        </w:tc>
      </w:tr>
      <w:tr w:rsidR="00910A7E" w:rsidTr="00910A7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134" w:type="dxa"/>
            <w:vMerge/>
          </w:tcPr>
          <w:p w:rsidR="00910A7E" w:rsidRDefault="00910A7E" w:rsidP="00CE78CE"/>
        </w:tc>
        <w:tc>
          <w:tcPr>
            <w:tcW w:w="2694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910A7E" w:rsidRPr="00856F9C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understand and use the different mathematical terms for addition and subtraction, </w:t>
            </w:r>
            <w:r w:rsidRPr="007411B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add, combine, find the difference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402" w:type="dxa"/>
          </w:tcPr>
          <w:p w:rsidR="00910A7E" w:rsidRPr="00856F9C" w:rsidRDefault="00910A7E" w:rsidP="00CE78CE">
            <w:pPr>
              <w:pStyle w:val="Pa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understand and use the different mathematical terms for addition, subtraction, multiplication, division and equals, </w:t>
            </w:r>
            <w:r w:rsidRPr="007411BB">
              <w:rPr>
                <w:rFonts w:ascii="Calibri" w:hAnsi="Calibri" w:cs="Frutiger LT Std 45 Light"/>
                <w:b/>
                <w:bCs/>
                <w:i/>
                <w:iCs/>
                <w:color w:val="000000"/>
                <w:sz w:val="22"/>
                <w:szCs w:val="22"/>
              </w:rPr>
              <w:t>e.g. find the total, share, goes into</w:t>
            </w:r>
            <w:r>
              <w:rPr>
                <w:rFonts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969" w:type="dxa"/>
          </w:tcPr>
          <w:p w:rsidR="00910A7E" w:rsidRDefault="00910A7E" w:rsidP="00CE78CE"/>
        </w:tc>
      </w:tr>
      <w:tr w:rsidR="00910A7E" w:rsidRPr="00687255" w:rsidTr="00910A7E"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134" w:type="dxa"/>
            <w:vMerge/>
          </w:tcPr>
          <w:p w:rsidR="00910A7E" w:rsidRDefault="00910A7E" w:rsidP="00CE78CE"/>
        </w:tc>
        <w:tc>
          <w:tcPr>
            <w:tcW w:w="2694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402" w:type="dxa"/>
          </w:tcPr>
          <w:p w:rsidR="00910A7E" w:rsidRPr="007411BB" w:rsidRDefault="00910A7E" w:rsidP="00CE78CE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910A7E" w:rsidRPr="007411BB" w:rsidRDefault="00910A7E" w:rsidP="00CE78CE">
            <w:pPr>
              <w:pStyle w:val="Pa0"/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</w:tcPr>
          <w:p w:rsidR="00910A7E" w:rsidRPr="00687255" w:rsidRDefault="00910A7E" w:rsidP="00CE78CE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 w:rsidRPr="00687255">
              <w:rPr>
                <w:b/>
                <w:bCs/>
                <w:sz w:val="20"/>
                <w:szCs w:val="20"/>
              </w:rPr>
              <w:t xml:space="preserve">define a negative number as being less than 0 </w:t>
            </w:r>
            <w:r>
              <w:rPr>
                <w:rFonts w:ascii="Wingdings" w:hAnsi="Wingdings" w:cs="Wingdings"/>
                <w:sz w:val="20"/>
                <w:szCs w:val="20"/>
              </w:rPr>
              <w:t>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</w:p>
        </w:tc>
      </w:tr>
      <w:tr w:rsidR="00910A7E" w:rsidRPr="00687255" w:rsidTr="00910A7E">
        <w:trPr>
          <w:trHeight w:val="92"/>
        </w:trPr>
        <w:tc>
          <w:tcPr>
            <w:tcW w:w="1129" w:type="dxa"/>
            <w:vMerge/>
          </w:tcPr>
          <w:p w:rsidR="00910A7E" w:rsidRDefault="00910A7E" w:rsidP="00CE78CE"/>
        </w:tc>
        <w:tc>
          <w:tcPr>
            <w:tcW w:w="1134" w:type="dxa"/>
          </w:tcPr>
          <w:p w:rsidR="00910A7E" w:rsidRPr="007411BB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 xml:space="preserve">Estimate and check </w:t>
            </w:r>
          </w:p>
        </w:tc>
        <w:tc>
          <w:tcPr>
            <w:tcW w:w="2694" w:type="dxa"/>
          </w:tcPr>
          <w:p w:rsidR="00910A7E" w:rsidRDefault="00910A7E" w:rsidP="00CE78CE">
            <w:pPr>
              <w:pStyle w:val="Pa0"/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</w:pPr>
            <w:r w:rsidRPr="007411BB">
              <w:rPr>
                <w:rFonts w:ascii="Calibri" w:hAnsi="Calibri" w:cs="Frutiger LT Std 45 Light"/>
                <w:b/>
                <w:bCs/>
                <w:color w:val="000000"/>
                <w:sz w:val="22"/>
                <w:szCs w:val="22"/>
              </w:rPr>
              <w:t>make a sensible estimate of up to 10 objects that can be checked by counting</w:t>
            </w:r>
            <w:r>
              <w:rPr>
                <w:rFonts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</w:p>
        </w:tc>
        <w:tc>
          <w:tcPr>
            <w:tcW w:w="3402" w:type="dxa"/>
          </w:tcPr>
          <w:p w:rsidR="00910A7E" w:rsidRPr="007411BB" w:rsidRDefault="00910A7E" w:rsidP="00CE78CE">
            <w:pPr>
              <w:pStyle w:val="Pa0"/>
              <w:rPr>
                <w:rFonts w:ascii="Calibri" w:hAnsi="Calibri" w:cs="Wingdings"/>
                <w:color w:val="000000"/>
                <w:sz w:val="22"/>
                <w:szCs w:val="22"/>
              </w:rPr>
            </w:pPr>
            <w:r w:rsidRPr="007411BB">
              <w:rPr>
                <w:rFonts w:ascii="Calibri" w:hAnsi="Calibri" w:cs="Frutiger LT Std 45 Light"/>
                <w:color w:val="000000"/>
                <w:sz w:val="22"/>
                <w:szCs w:val="22"/>
              </w:rPr>
              <w:t>make a sensible estimate of a number of objects that can be checked by counting</w:t>
            </w:r>
          </w:p>
        </w:tc>
        <w:tc>
          <w:tcPr>
            <w:tcW w:w="3402" w:type="dxa"/>
          </w:tcPr>
          <w:p w:rsidR="00910A7E" w:rsidRPr="00573888" w:rsidRDefault="00910A7E" w:rsidP="00CE78CE">
            <w:pPr>
              <w:pStyle w:val="Pa0"/>
              <w:rPr>
                <w:rFonts w:ascii="Calibri" w:hAnsi="Calibri" w:cs="Frutiger LT Std 45 Light"/>
                <w:color w:val="000000"/>
                <w:sz w:val="22"/>
                <w:szCs w:val="22"/>
              </w:rPr>
            </w:pPr>
            <w:r w:rsidRPr="00573888">
              <w:rPr>
                <w:rFonts w:ascii="Calibri" w:hAnsi="Calibri" w:cs="Frutiger LT Std 45 Light"/>
                <w:color w:val="000000"/>
                <w:sz w:val="22"/>
                <w:szCs w:val="22"/>
              </w:rPr>
              <w:t xml:space="preserve">use checking strategies: </w:t>
            </w:r>
          </w:p>
          <w:p w:rsidR="00910A7E" w:rsidRDefault="00910A7E" w:rsidP="00CE78C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573888">
              <w:rPr>
                <w:rFonts w:ascii="Calibri" w:hAnsi="Calibri"/>
                <w:sz w:val="22"/>
                <w:szCs w:val="22"/>
              </w:rPr>
              <w:t xml:space="preserve">- repeat addition in a different order </w:t>
            </w:r>
          </w:p>
          <w:p w:rsidR="00910A7E" w:rsidRPr="007411BB" w:rsidRDefault="00910A7E" w:rsidP="00910A7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-use halving and doubling within 20 </w:t>
            </w:r>
          </w:p>
        </w:tc>
        <w:tc>
          <w:tcPr>
            <w:tcW w:w="3969" w:type="dxa"/>
          </w:tcPr>
          <w:p w:rsidR="00910A7E" w:rsidRPr="00573888" w:rsidRDefault="00910A7E" w:rsidP="00CE78CE">
            <w:pPr>
              <w:pStyle w:val="Default"/>
              <w:rPr>
                <w:sz w:val="20"/>
                <w:szCs w:val="20"/>
              </w:rPr>
            </w:pPr>
            <w:r w:rsidRPr="00573888">
              <w:rPr>
                <w:rFonts w:cstheme="minorBidi"/>
                <w:color w:val="auto"/>
                <w:sz w:val="20"/>
                <w:szCs w:val="20"/>
              </w:rPr>
              <w:t>-</w:t>
            </w:r>
            <w:r>
              <w:rPr>
                <w:rFonts w:cstheme="minorBidi"/>
                <w:color w:val="auto"/>
                <w:sz w:val="20"/>
                <w:szCs w:val="20"/>
              </w:rPr>
              <w:t xml:space="preserve"> </w:t>
            </w:r>
            <w:r w:rsidRPr="00573888">
              <w:rPr>
                <w:sz w:val="20"/>
                <w:szCs w:val="20"/>
              </w:rPr>
              <w:t xml:space="preserve">check subtraction using addition </w:t>
            </w:r>
          </w:p>
          <w:p w:rsidR="00910A7E" w:rsidRPr="00573888" w:rsidRDefault="00910A7E" w:rsidP="00CE78CE">
            <w:pPr>
              <w:pStyle w:val="Default"/>
              <w:rPr>
                <w:sz w:val="20"/>
                <w:szCs w:val="20"/>
              </w:rPr>
            </w:pPr>
            <w:r w:rsidRPr="0057388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73888">
              <w:rPr>
                <w:sz w:val="20"/>
                <w:szCs w:val="20"/>
              </w:rPr>
              <w:t xml:space="preserve">check halving using doubling </w:t>
            </w:r>
          </w:p>
          <w:p w:rsidR="00910A7E" w:rsidRPr="00687255" w:rsidRDefault="00910A7E" w:rsidP="00CE78CE">
            <w:pPr>
              <w:pStyle w:val="Default"/>
              <w:rPr>
                <w:sz w:val="20"/>
                <w:szCs w:val="20"/>
              </w:rPr>
            </w:pPr>
            <w:r w:rsidRPr="0057388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573888">
              <w:rPr>
                <w:sz w:val="20"/>
                <w:szCs w:val="20"/>
              </w:rPr>
              <w:t>check multipli</w:t>
            </w:r>
            <w:r>
              <w:rPr>
                <w:sz w:val="20"/>
                <w:szCs w:val="20"/>
              </w:rPr>
              <w:t xml:space="preserve">cation using repeated addition </w:t>
            </w:r>
          </w:p>
        </w:tc>
      </w:tr>
    </w:tbl>
    <w:tbl>
      <w:tblPr>
        <w:tblStyle w:val="TableGrid1"/>
        <w:tblpPr w:leftFromText="180" w:rightFromText="180" w:vertAnchor="text" w:horzAnchor="margin" w:tblpY="109"/>
        <w:tblW w:w="19415" w:type="dxa"/>
        <w:tblLook w:val="04A0" w:firstRow="1" w:lastRow="0" w:firstColumn="1" w:lastColumn="0" w:noHBand="0" w:noVBand="1"/>
      </w:tblPr>
      <w:tblGrid>
        <w:gridCol w:w="1175"/>
        <w:gridCol w:w="1088"/>
        <w:gridCol w:w="2977"/>
        <w:gridCol w:w="3544"/>
        <w:gridCol w:w="3544"/>
        <w:gridCol w:w="3544"/>
        <w:gridCol w:w="3543"/>
      </w:tblGrid>
      <w:tr w:rsidR="00910A7E" w:rsidRPr="00910A7E" w:rsidTr="0012787F">
        <w:tc>
          <w:tcPr>
            <w:tcW w:w="19415" w:type="dxa"/>
            <w:gridSpan w:val="7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lastRenderedPageBreak/>
              <w:t>Foundation Phase Mathematical Development Area of Learning</w:t>
            </w: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bCs/>
                <w:color w:val="000000"/>
              </w:rPr>
              <w:t xml:space="preserve">Strands </w:t>
            </w:r>
          </w:p>
        </w:tc>
        <w:tc>
          <w:tcPr>
            <w:tcW w:w="1088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Elements </w:t>
            </w:r>
          </w:p>
        </w:tc>
        <w:tc>
          <w:tcPr>
            <w:tcW w:w="2977" w:type="dxa"/>
          </w:tcPr>
          <w:p w:rsidR="00910A7E" w:rsidRPr="00910A7E" w:rsidRDefault="00910A7E" w:rsidP="00910A7E">
            <w:r w:rsidRPr="00910A7E">
              <w:t xml:space="preserve">Reception </w:t>
            </w:r>
          </w:p>
        </w:tc>
        <w:tc>
          <w:tcPr>
            <w:tcW w:w="3544" w:type="dxa"/>
          </w:tcPr>
          <w:p w:rsidR="00910A7E" w:rsidRPr="00910A7E" w:rsidRDefault="00910A7E" w:rsidP="00910A7E">
            <w:r w:rsidRPr="00910A7E">
              <w:t xml:space="preserve">Year 1 </w:t>
            </w:r>
          </w:p>
        </w:tc>
        <w:tc>
          <w:tcPr>
            <w:tcW w:w="3544" w:type="dxa"/>
          </w:tcPr>
          <w:p w:rsidR="00910A7E" w:rsidRPr="00910A7E" w:rsidRDefault="00910A7E" w:rsidP="00910A7E">
            <w:r w:rsidRPr="00910A7E">
              <w:t xml:space="preserve">Year 2 </w:t>
            </w:r>
          </w:p>
        </w:tc>
        <w:tc>
          <w:tcPr>
            <w:tcW w:w="3544" w:type="dxa"/>
          </w:tcPr>
          <w:p w:rsidR="00910A7E" w:rsidRPr="00910A7E" w:rsidRDefault="00910A7E" w:rsidP="00910A7E">
            <w:r>
              <w:t>Year 3</w:t>
            </w: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 w:val="restart"/>
          </w:tcPr>
          <w:p w:rsidR="00910A7E" w:rsidRPr="00910A7E" w:rsidRDefault="00910A7E" w:rsidP="00910A7E">
            <w:r w:rsidRPr="00910A7E">
              <w:rPr>
                <w:rFonts w:cs="Frutiger LT Std 45 Light"/>
                <w:b/>
                <w:bCs/>
                <w:color w:val="000000"/>
              </w:rPr>
              <w:t>Using number skills</w:t>
            </w:r>
          </w:p>
        </w:tc>
        <w:tc>
          <w:tcPr>
            <w:tcW w:w="1088" w:type="dxa"/>
            <w:vMerge w:val="restart"/>
          </w:tcPr>
          <w:p w:rsid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 xml:space="preserve">Estimate </w:t>
            </w:r>
          </w:p>
          <w:p w:rsid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  <w:r>
              <w:rPr>
                <w:rFonts w:ascii="Calibri" w:hAnsi="Calibri" w:cs="Frutiger LT Std 45 Light"/>
                <w:b/>
                <w:bCs/>
                <w:color w:val="000000"/>
              </w:rPr>
              <w:t>and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check</w:t>
            </w: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81" w:lineRule="atLeast"/>
              <w:rPr>
                <w:rFonts w:ascii="Calibri" w:hAnsi="Calibri" w:cs="Frutiger LT Std 45 Light"/>
                <w:color w:val="000000"/>
                <w:sz w:val="24"/>
                <w:szCs w:val="24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  <w:t xml:space="preserve">Children are able to: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81" w:lineRule="atLeast"/>
              <w:rPr>
                <w:rFonts w:ascii="Calibri" w:hAnsi="Calibri" w:cs="Frutiger LT Std 45 Light"/>
                <w:color w:val="000000"/>
                <w:sz w:val="24"/>
                <w:szCs w:val="24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  <w:t xml:space="preserve">Children are able to: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81" w:lineRule="atLeast"/>
              <w:rPr>
                <w:rFonts w:ascii="Calibri" w:hAnsi="Calibri" w:cs="Frutiger LT Std 45 Light"/>
                <w:color w:val="000000"/>
                <w:sz w:val="24"/>
                <w:szCs w:val="24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  <w:t xml:space="preserve">Children are able to: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81" w:lineRule="atLeast"/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/>
          </w:tcPr>
          <w:p w:rsidR="00910A7E" w:rsidRPr="00910A7E" w:rsidRDefault="00910A7E" w:rsidP="00910A7E"/>
        </w:tc>
        <w:tc>
          <w:tcPr>
            <w:tcW w:w="1088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make a sensible estimate of measurement in length, height, weight and capacity that can be checked using non-standard measures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make a sensible estimate of measurement in length, height, weight and capacity that can be checked using standard measures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/>
          </w:tcPr>
          <w:p w:rsidR="00910A7E" w:rsidRPr="00910A7E" w:rsidRDefault="00910A7E" w:rsidP="00910A7E"/>
        </w:tc>
        <w:tc>
          <w:tcPr>
            <w:tcW w:w="1088" w:type="dxa"/>
            <w:vMerge w:val="restart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Manage money</w:t>
            </w: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>use 1p, 2p, 5p and 10p coins to pay for items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>use different combinations of money to pay for items up to 20p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use different combinations of money to pay for items up to £1 </w:t>
            </w:r>
          </w:p>
        </w:tc>
        <w:tc>
          <w:tcPr>
            <w:tcW w:w="3544" w:type="dxa"/>
            <w:vMerge w:val="restart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/>
                <w:sz w:val="24"/>
                <w:szCs w:val="24"/>
              </w:rPr>
              <w:t>-</w:t>
            </w:r>
            <w:r w:rsidRPr="00910A7E">
              <w:rPr>
                <w:rFonts w:ascii="Frutiger LT Std 45 Light" w:hAnsi="Frutiger LT Std 45 Light" w:cs="Frutiger LT Std 45 Light"/>
                <w:color w:val="000000"/>
              </w:rPr>
              <w:t xml:space="preserve">use different combinations </w:t>
            </w: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of money to pay for items up </w:t>
            </w: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br/>
              <w:t>to £2 and calculate the change</w:t>
            </w: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br/>
              <w:t xml:space="preserve">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>-order and compare items up to £10</w:t>
            </w: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br/>
              <w:t xml:space="preserve">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sz w:val="20"/>
                <w:szCs w:val="20"/>
              </w:rPr>
              <w:t>-record money spent and saved</w:t>
            </w: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/>
          </w:tcPr>
          <w:p w:rsidR="00910A7E" w:rsidRPr="00910A7E" w:rsidRDefault="00910A7E" w:rsidP="00910A7E"/>
        </w:tc>
        <w:tc>
          <w:tcPr>
            <w:tcW w:w="1088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find totals and give change from 10p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find totals and give change from multiples of 10p </w:t>
            </w:r>
          </w:p>
        </w:tc>
        <w:tc>
          <w:tcPr>
            <w:tcW w:w="3544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 w:val="restart"/>
          </w:tcPr>
          <w:p w:rsidR="00910A7E" w:rsidRPr="00910A7E" w:rsidRDefault="00910A7E" w:rsidP="00910A7E"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Using measuring skills</w:t>
            </w:r>
          </w:p>
        </w:tc>
        <w:tc>
          <w:tcPr>
            <w:tcW w:w="1088" w:type="dxa"/>
            <w:vMerge w:val="restart"/>
          </w:tcPr>
          <w:p w:rsid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Length, weight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/mass, capacity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910A7E" w:rsidRPr="00910A7E" w:rsidTr="00CE78CE">
              <w:trPr>
                <w:trHeight w:val="282"/>
              </w:trPr>
              <w:tc>
                <w:tcPr>
                  <w:tcW w:w="0" w:type="auto"/>
                  <w:vMerge w:val="restart"/>
                </w:tcPr>
                <w:p w:rsidR="00910A7E" w:rsidRPr="00910A7E" w:rsidRDefault="00910A7E" w:rsidP="00796C52">
                  <w:pPr>
                    <w:framePr w:hSpace="180" w:wrap="around" w:vAnchor="text" w:hAnchor="margin" w:y="109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Calibri" w:hAnsi="Calibri" w:cs="Frutiger LT Std 45 Light"/>
                      <w:color w:val="000000"/>
                    </w:rPr>
                  </w:pPr>
                </w:p>
              </w:tc>
            </w:tr>
          </w:tbl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use direct comparisons with: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- length, height and distance, </w:t>
            </w:r>
            <w:r w:rsidRPr="00910A7E">
              <w:rPr>
                <w:rFonts w:ascii="Calibri" w:hAnsi="Calibri" w:cs="Arial"/>
                <w:i/>
                <w:iCs/>
                <w:color w:val="000000"/>
              </w:rPr>
              <w:t xml:space="preserve">e.g. longer/shorter than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- weight/mass, </w:t>
            </w:r>
            <w:r w:rsidRPr="00910A7E">
              <w:rPr>
                <w:rFonts w:ascii="Calibri" w:hAnsi="Calibri" w:cs="Arial"/>
                <w:i/>
                <w:iCs/>
                <w:color w:val="000000"/>
              </w:rPr>
              <w:t xml:space="preserve">e.g. heavier/lighter than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- capacity, </w:t>
            </w:r>
            <w:r w:rsidRPr="00910A7E">
              <w:rPr>
                <w:rFonts w:ascii="Calibri" w:hAnsi="Calibri" w:cs="Arial"/>
                <w:i/>
                <w:iCs/>
                <w:color w:val="000000"/>
              </w:rPr>
              <w:t xml:space="preserve">e.g. holds more/less than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use non-standard units to measure: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- length, height and distance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- weight/mass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- capacity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use standard units to measure: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- length, height and distance: metres, half metres or centimetres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- weight/mass: kilograms or 10 gram weights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Arial"/>
                <w:color w:val="000000"/>
              </w:rPr>
            </w:pPr>
            <w:r w:rsidRPr="00910A7E">
              <w:rPr>
                <w:rFonts w:ascii="Calibri" w:hAnsi="Calibri" w:cs="Arial"/>
                <w:color w:val="000000"/>
              </w:rPr>
              <w:t xml:space="preserve">- capacity: litres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/>
                <w:sz w:val="20"/>
                <w:szCs w:val="20"/>
              </w:rPr>
              <w:t>-</w:t>
            </w: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recognise that perimeter is the distance around a shape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-use standard units 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>to estimate and measure</w:t>
            </w: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: length: measure on a ruler to the nearest ½ cm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-weight/mass: use 5g, 10g and 100g weights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Arial"/>
                <w:color w:val="000000"/>
              </w:rPr>
            </w:pPr>
            <w:r w:rsidRPr="00910A7E">
              <w:rPr>
                <w:sz w:val="20"/>
                <w:szCs w:val="20"/>
              </w:rPr>
              <w:t xml:space="preserve">-capacity: use litres and half litres; measure to the nearest 100ml </w:t>
            </w:r>
            <w:r w:rsidRPr="00910A7E">
              <w:rPr>
                <w:rFonts w:ascii="Wingdings 3" w:hAnsi="Wingdings 3" w:cs="Wingdings 3"/>
                <w:sz w:val="20"/>
                <w:szCs w:val="20"/>
              </w:rPr>
              <w:t></w:t>
            </w:r>
            <w:r w:rsidRPr="00910A7E">
              <w:rPr>
                <w:rFonts w:ascii="Wingdings 3" w:hAnsi="Wingdings 3" w:cs="Wingdings 3"/>
                <w:sz w:val="20"/>
                <w:szCs w:val="20"/>
              </w:rPr>
              <w:t></w:t>
            </w: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/>
          </w:tcPr>
          <w:p w:rsidR="00910A7E" w:rsidRPr="00910A7E" w:rsidRDefault="00910A7E" w:rsidP="00910A7E"/>
        </w:tc>
        <w:tc>
          <w:tcPr>
            <w:tcW w:w="1088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use symbols related to length, weight/mass and capacity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  <w:r w:rsidRPr="001361AF">
              <w:rPr>
                <w:b/>
                <w:bCs/>
                <w:sz w:val="20"/>
                <w:szCs w:val="20"/>
              </w:rPr>
              <w:t xml:space="preserve">choose between metric units to measure a length </w:t>
            </w:r>
            <w:r w:rsidRPr="001361AF">
              <w:rPr>
                <w:rFonts w:ascii="Wingdings" w:hAnsi="Wingdings" w:cs="Wingdings"/>
                <w:sz w:val="20"/>
                <w:szCs w:val="20"/>
              </w:rPr>
              <w:t></w:t>
            </w:r>
            <w:r w:rsidRPr="001361AF">
              <w:rPr>
                <w:rFonts w:ascii="Wingdings" w:hAnsi="Wingdings" w:cs="Wingdings"/>
                <w:sz w:val="20"/>
                <w:szCs w:val="20"/>
              </w:rPr>
              <w:t></w:t>
            </w: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/>
          </w:tcPr>
          <w:p w:rsidR="00910A7E" w:rsidRPr="00910A7E" w:rsidRDefault="00910A7E" w:rsidP="00910A7E"/>
        </w:tc>
        <w:tc>
          <w:tcPr>
            <w:tcW w:w="1088" w:type="dxa"/>
            <w:vMerge w:val="restart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Time</w:t>
            </w: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>read hours and minutes on a 12-hour digital clock</w:t>
            </w:r>
          </w:p>
        </w:tc>
        <w:tc>
          <w:tcPr>
            <w:tcW w:w="3544" w:type="dxa"/>
            <w:vMerge w:val="restart"/>
          </w:tcPr>
          <w:p w:rsid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/>
                <w:sz w:val="20"/>
                <w:szCs w:val="20"/>
              </w:rPr>
            </w:pP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/>
                <w:sz w:val="20"/>
                <w:szCs w:val="20"/>
              </w:rPr>
              <w:t>-</w:t>
            </w: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tell the time to the nearest 5 minutes on an analogue clock and calculate how long it is to the next hour </w:t>
            </w: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br/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-read hours and minutes on a 12-hour digital clock using am/pm conventions </w:t>
            </w:r>
          </w:p>
          <w:p w:rsidR="00910A7E" w:rsidRPr="00910A7E" w:rsidRDefault="00910A7E" w:rsidP="00910A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-calculate start times, finish times and durations using hours, 30-minute intervals and 15-minute intervals </w:t>
            </w:r>
            <w:r w:rsidRPr="00910A7E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/>
          </w:tcPr>
          <w:p w:rsidR="00910A7E" w:rsidRPr="00910A7E" w:rsidRDefault="00910A7E" w:rsidP="00910A7E"/>
        </w:tc>
        <w:tc>
          <w:tcPr>
            <w:tcW w:w="1088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use the concept of time in terms of their daily activities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use the concept of time in terms of their daily and weekly activities and the seasons of the year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  <w:tc>
          <w:tcPr>
            <w:tcW w:w="3544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/>
          </w:tcPr>
          <w:p w:rsidR="00910A7E" w:rsidRPr="00910A7E" w:rsidRDefault="00910A7E" w:rsidP="00910A7E"/>
        </w:tc>
        <w:tc>
          <w:tcPr>
            <w:tcW w:w="1088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 xml:space="preserve">sing/chant the days of the week, months and seasons of the year in meaningful contexts, </w:t>
            </w:r>
            <w:r w:rsidRPr="00910A7E">
              <w:rPr>
                <w:rFonts w:ascii="Calibri" w:hAnsi="Calibri" w:cs="Frutiger LT Std 45 Light"/>
                <w:b/>
                <w:bCs/>
                <w:i/>
                <w:iCs/>
                <w:color w:val="000000"/>
              </w:rPr>
              <w:t>e.g. when changing the class calendar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understand and order the days of the week, the months and seasons of the year in meaningful contexts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record the days of the week, the months and seasons of the year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</w:p>
        </w:tc>
      </w:tr>
      <w:tr w:rsidR="00910A7E" w:rsidRPr="00910A7E" w:rsidTr="00910A7E">
        <w:trPr>
          <w:gridAfter w:val="1"/>
          <w:wAfter w:w="3543" w:type="dxa"/>
        </w:trPr>
        <w:tc>
          <w:tcPr>
            <w:tcW w:w="1175" w:type="dxa"/>
            <w:vMerge/>
          </w:tcPr>
          <w:p w:rsidR="00910A7E" w:rsidRPr="00910A7E" w:rsidRDefault="00910A7E" w:rsidP="00910A7E"/>
        </w:tc>
        <w:tc>
          <w:tcPr>
            <w:tcW w:w="1088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demonstrate a developing sense of how long tasks and everyday events take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use standard units of time to read ‘o’clock’ using both analogue and 12-hour digital clocks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read ‘half past’, ‘quarter past’ and ‘quarter to’ on an analogue clock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</w:p>
        </w:tc>
        <w:tc>
          <w:tcPr>
            <w:tcW w:w="3544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</w:tr>
    </w:tbl>
    <w:p w:rsidR="00910A7E" w:rsidRDefault="00910A7E"/>
    <w:tbl>
      <w:tblPr>
        <w:tblStyle w:val="TableGrid2"/>
        <w:tblpPr w:leftFromText="180" w:rightFromText="180" w:vertAnchor="text" w:horzAnchor="margin" w:tblpY="-148"/>
        <w:tblW w:w="15871" w:type="dxa"/>
        <w:tblLook w:val="04A0" w:firstRow="1" w:lastRow="0" w:firstColumn="1" w:lastColumn="0" w:noHBand="0" w:noVBand="1"/>
      </w:tblPr>
      <w:tblGrid>
        <w:gridCol w:w="1271"/>
        <w:gridCol w:w="1559"/>
        <w:gridCol w:w="2835"/>
        <w:gridCol w:w="3119"/>
        <w:gridCol w:w="3544"/>
        <w:gridCol w:w="3543"/>
      </w:tblGrid>
      <w:tr w:rsidR="00910A7E" w:rsidRPr="00910A7E" w:rsidTr="00CE78CE">
        <w:tc>
          <w:tcPr>
            <w:tcW w:w="15871" w:type="dxa"/>
            <w:gridSpan w:val="6"/>
          </w:tcPr>
          <w:p w:rsidR="00910A7E" w:rsidRPr="00910A7E" w:rsidRDefault="00910A7E" w:rsidP="00910A7E">
            <w:r w:rsidRPr="00910A7E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lastRenderedPageBreak/>
              <w:t>Foundation Phase Mathematical Development Area of Learning</w:t>
            </w:r>
          </w:p>
        </w:tc>
      </w:tr>
      <w:tr w:rsidR="00910A7E" w:rsidRPr="00910A7E" w:rsidTr="00CE78CE">
        <w:tc>
          <w:tcPr>
            <w:tcW w:w="1271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bCs/>
                <w:color w:val="000000"/>
              </w:rPr>
              <w:t xml:space="preserve">Strands </w:t>
            </w:r>
          </w:p>
        </w:tc>
        <w:tc>
          <w:tcPr>
            <w:tcW w:w="1559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Elements </w:t>
            </w:r>
          </w:p>
        </w:tc>
        <w:tc>
          <w:tcPr>
            <w:tcW w:w="2835" w:type="dxa"/>
          </w:tcPr>
          <w:p w:rsidR="00910A7E" w:rsidRPr="00910A7E" w:rsidRDefault="00910A7E" w:rsidP="00910A7E">
            <w:r w:rsidRPr="00910A7E">
              <w:t xml:space="preserve">Reception </w:t>
            </w:r>
          </w:p>
        </w:tc>
        <w:tc>
          <w:tcPr>
            <w:tcW w:w="3119" w:type="dxa"/>
          </w:tcPr>
          <w:p w:rsidR="00910A7E" w:rsidRPr="00910A7E" w:rsidRDefault="00910A7E" w:rsidP="00910A7E">
            <w:r w:rsidRPr="00910A7E">
              <w:t xml:space="preserve">Year 1 </w:t>
            </w:r>
          </w:p>
        </w:tc>
        <w:tc>
          <w:tcPr>
            <w:tcW w:w="3544" w:type="dxa"/>
          </w:tcPr>
          <w:p w:rsidR="00910A7E" w:rsidRPr="00910A7E" w:rsidRDefault="00910A7E" w:rsidP="00910A7E">
            <w:r w:rsidRPr="00910A7E">
              <w:t xml:space="preserve">Year 2 </w:t>
            </w:r>
          </w:p>
        </w:tc>
        <w:tc>
          <w:tcPr>
            <w:tcW w:w="3543" w:type="dxa"/>
          </w:tcPr>
          <w:p w:rsidR="00910A7E" w:rsidRPr="00910A7E" w:rsidRDefault="00910A7E" w:rsidP="00910A7E">
            <w:r w:rsidRPr="00910A7E">
              <w:t>Year 3</w:t>
            </w:r>
          </w:p>
        </w:tc>
      </w:tr>
      <w:tr w:rsidR="00FD468F" w:rsidRPr="00910A7E" w:rsidTr="00CE78CE">
        <w:tc>
          <w:tcPr>
            <w:tcW w:w="1271" w:type="dxa"/>
            <w:vMerge w:val="restart"/>
          </w:tcPr>
          <w:p w:rsidR="00FD468F" w:rsidRPr="00910A7E" w:rsidRDefault="00FD468F" w:rsidP="00910A7E"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Using measuring skills</w:t>
            </w: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Default="00FD468F" w:rsidP="00AC66E9">
            <w:pPr>
              <w:rPr>
                <w:rFonts w:ascii="Calibri" w:hAnsi="Calibri" w:cs="Frutiger LT Std 45 Light"/>
                <w:b/>
                <w:bCs/>
                <w:color w:val="000000"/>
              </w:rPr>
            </w:pPr>
          </w:p>
          <w:p w:rsidR="00FD468F" w:rsidRPr="00910A7E" w:rsidRDefault="00FD468F" w:rsidP="00AC66E9"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Using geometry skills</w:t>
            </w:r>
          </w:p>
        </w:tc>
        <w:tc>
          <w:tcPr>
            <w:tcW w:w="1559" w:type="dxa"/>
            <w:vMerge w:val="restart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Temperature</w:t>
            </w:r>
          </w:p>
        </w:tc>
        <w:tc>
          <w:tcPr>
            <w:tcW w:w="2835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81" w:lineRule="atLeast"/>
              <w:rPr>
                <w:rFonts w:ascii="Calibri" w:hAnsi="Calibri" w:cs="Frutiger LT Std 45 Light"/>
                <w:color w:val="000000"/>
                <w:sz w:val="24"/>
                <w:szCs w:val="24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  <w:t xml:space="preserve">Children are able to: </w:t>
            </w:r>
          </w:p>
        </w:tc>
        <w:tc>
          <w:tcPr>
            <w:tcW w:w="3119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81" w:lineRule="atLeast"/>
              <w:rPr>
                <w:rFonts w:ascii="Calibri" w:hAnsi="Calibri" w:cs="Frutiger LT Std 45 Light"/>
                <w:color w:val="000000"/>
                <w:sz w:val="24"/>
                <w:szCs w:val="24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  <w:t xml:space="preserve">Children are able to: </w:t>
            </w:r>
          </w:p>
        </w:tc>
        <w:tc>
          <w:tcPr>
            <w:tcW w:w="3544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81" w:lineRule="atLeast"/>
              <w:rPr>
                <w:rFonts w:ascii="Calibri" w:hAnsi="Calibri" w:cs="Frutiger LT Std 45 Light"/>
                <w:color w:val="000000"/>
                <w:sz w:val="24"/>
                <w:szCs w:val="24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  <w:t xml:space="preserve">Children are able to: </w:t>
            </w:r>
          </w:p>
        </w:tc>
        <w:tc>
          <w:tcPr>
            <w:tcW w:w="3543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81" w:lineRule="atLeast"/>
              <w:rPr>
                <w:rFonts w:ascii="Calibri" w:hAnsi="Calibri" w:cs="Frutiger LT Std 45 Light"/>
                <w:color w:val="000000"/>
                <w:sz w:val="24"/>
                <w:szCs w:val="24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  <w:t xml:space="preserve">Children are able to: </w:t>
            </w:r>
          </w:p>
        </w:tc>
      </w:tr>
      <w:tr w:rsidR="00FD468F" w:rsidRPr="00910A7E" w:rsidTr="00CE78CE">
        <w:tc>
          <w:tcPr>
            <w:tcW w:w="1271" w:type="dxa"/>
            <w:vMerge/>
          </w:tcPr>
          <w:p w:rsidR="00FD468F" w:rsidRPr="00910A7E" w:rsidRDefault="00FD468F" w:rsidP="00AC66E9"/>
        </w:tc>
        <w:tc>
          <w:tcPr>
            <w:tcW w:w="1559" w:type="dxa"/>
            <w:vMerge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use direct comparisons when describing temperature, </w:t>
            </w:r>
            <w:r w:rsidRPr="00910A7E">
              <w:rPr>
                <w:rFonts w:ascii="Calibri" w:hAnsi="Calibri" w:cs="Frutiger LT Std 45 Light"/>
                <w:i/>
                <w:iCs/>
                <w:color w:val="000000"/>
              </w:rPr>
              <w:t xml:space="preserve">e.g. hot/cold </w:t>
            </w:r>
          </w:p>
        </w:tc>
        <w:tc>
          <w:tcPr>
            <w:tcW w:w="3119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use descriptive words for a range of temperatures, </w:t>
            </w:r>
            <w:r w:rsidRPr="00910A7E">
              <w:rPr>
                <w:rFonts w:ascii="Calibri" w:hAnsi="Calibri" w:cs="Frutiger LT Std 45 Light"/>
                <w:i/>
                <w:iCs/>
                <w:color w:val="000000"/>
              </w:rPr>
              <w:t xml:space="preserve">e.g. cooler/warmer </w:t>
            </w:r>
          </w:p>
        </w:tc>
        <w:tc>
          <w:tcPr>
            <w:tcW w:w="3544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compare daily temperatures using a thermometer (°C) 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  <w:tc>
          <w:tcPr>
            <w:tcW w:w="3543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take temperature readings using thermometers and interpret readings above and below 0°C </w:t>
            </w:r>
          </w:p>
          <w:p w:rsidR="00FD468F" w:rsidRPr="00910A7E" w:rsidRDefault="00FD468F" w:rsidP="00910A7E"/>
        </w:tc>
      </w:tr>
      <w:tr w:rsidR="00FD468F" w:rsidRPr="00910A7E" w:rsidTr="00CE78CE">
        <w:tc>
          <w:tcPr>
            <w:tcW w:w="1271" w:type="dxa"/>
            <w:vMerge/>
          </w:tcPr>
          <w:p w:rsidR="00FD468F" w:rsidRPr="00910A7E" w:rsidRDefault="00FD468F" w:rsidP="00AC66E9"/>
        </w:tc>
        <w:tc>
          <w:tcPr>
            <w:tcW w:w="1559" w:type="dxa"/>
            <w:vMerge w:val="restart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after="40" w:line="22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 xml:space="preserve">Area and volume 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Angle and position</w:t>
            </w:r>
          </w:p>
        </w:tc>
        <w:tc>
          <w:tcPr>
            <w:tcW w:w="2835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move in given directions 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  <w:tc>
          <w:tcPr>
            <w:tcW w:w="3119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make whole turns and half turns 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  <w:tc>
          <w:tcPr>
            <w:tcW w:w="3544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recognise half and quarter turns, clockwise and anti-clockwise </w:t>
            </w:r>
          </w:p>
        </w:tc>
        <w:tc>
          <w:tcPr>
            <w:tcW w:w="3543" w:type="dxa"/>
            <w:vMerge w:val="restart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/>
                <w:sz w:val="24"/>
                <w:szCs w:val="24"/>
              </w:rPr>
              <w:t>-</w:t>
            </w: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find areas by counting squares 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-identify right angles </w:t>
            </w:r>
            <w:r w:rsidRPr="00910A7E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-recognise that two right angles make a half turn, and that four right angles make a full turn </w:t>
            </w:r>
            <w:r w:rsidRPr="00910A7E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0"/>
                <w:szCs w:val="20"/>
              </w:rPr>
              <w:t xml:space="preserve">-describe an angle as more or less than a right angle </w:t>
            </w:r>
            <w:r w:rsidRPr="00910A7E">
              <w:rPr>
                <w:rFonts w:ascii="Wingdings" w:hAnsi="Wingdings" w:cs="Wingdings"/>
                <w:color w:val="000000"/>
                <w:sz w:val="20"/>
                <w:szCs w:val="20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0"/>
                <w:szCs w:val="20"/>
              </w:rPr>
              <w:t xml:space="preserve">-use the four compass points to describe directions </w:t>
            </w:r>
          </w:p>
        </w:tc>
      </w:tr>
      <w:tr w:rsidR="00FD468F" w:rsidRPr="00910A7E" w:rsidTr="00CE78CE">
        <w:tc>
          <w:tcPr>
            <w:tcW w:w="1271" w:type="dxa"/>
            <w:vMerge/>
          </w:tcPr>
          <w:p w:rsidR="00FD468F" w:rsidRPr="00910A7E" w:rsidRDefault="00FD468F" w:rsidP="00AC66E9"/>
        </w:tc>
        <w:tc>
          <w:tcPr>
            <w:tcW w:w="1559" w:type="dxa"/>
            <w:vMerge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  <w:tc>
          <w:tcPr>
            <w:tcW w:w="3119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  <w:tc>
          <w:tcPr>
            <w:tcW w:w="3544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>recognise that a quarter turn is a right angle</w:t>
            </w:r>
          </w:p>
        </w:tc>
        <w:tc>
          <w:tcPr>
            <w:tcW w:w="3543" w:type="dxa"/>
            <w:vMerge/>
          </w:tcPr>
          <w:p w:rsidR="00FD468F" w:rsidRPr="00910A7E" w:rsidRDefault="00FD468F" w:rsidP="00910A7E"/>
        </w:tc>
      </w:tr>
      <w:tr w:rsidR="00FD468F" w:rsidRPr="00910A7E" w:rsidTr="00CE78CE">
        <w:tc>
          <w:tcPr>
            <w:tcW w:w="1271" w:type="dxa"/>
            <w:vMerge/>
          </w:tcPr>
          <w:p w:rsidR="00FD468F" w:rsidRPr="00910A7E" w:rsidRDefault="00FD468F" w:rsidP="00AC66E9"/>
        </w:tc>
        <w:tc>
          <w:tcPr>
            <w:tcW w:w="1559" w:type="dxa"/>
            <w:vMerge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</w:p>
        </w:tc>
        <w:tc>
          <w:tcPr>
            <w:tcW w:w="2835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use prepositions to describe position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119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describe position, direction and movement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use mathematical vocabulary to describe position, direction and movement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3" w:type="dxa"/>
            <w:vMerge/>
          </w:tcPr>
          <w:p w:rsidR="00FD468F" w:rsidRPr="00910A7E" w:rsidRDefault="00FD468F" w:rsidP="00910A7E"/>
        </w:tc>
      </w:tr>
      <w:tr w:rsidR="00FD468F" w:rsidRPr="00910A7E" w:rsidTr="00CE78CE">
        <w:tc>
          <w:tcPr>
            <w:tcW w:w="1271" w:type="dxa"/>
            <w:vMerge/>
          </w:tcPr>
          <w:p w:rsidR="00FD468F" w:rsidRPr="00910A7E" w:rsidRDefault="00FD468F" w:rsidP="00AC66E9"/>
        </w:tc>
        <w:tc>
          <w:tcPr>
            <w:tcW w:w="1559" w:type="dxa"/>
            <w:vMerge w:val="restart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 xml:space="preserve">  Shape</w:t>
            </w:r>
          </w:p>
        </w:tc>
        <w:tc>
          <w:tcPr>
            <w:tcW w:w="2835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recognise and name common 2D shapes (</w:t>
            </w:r>
            <w:r w:rsidRPr="00910A7E">
              <w:rPr>
                <w:rFonts w:ascii="Calibri" w:hAnsi="Calibri" w:cs="Frutiger LT Std 45 Light"/>
                <w:b/>
                <w:bCs/>
                <w:i/>
                <w:iCs/>
                <w:color w:val="000000"/>
              </w:rPr>
              <w:t>circle, square, triangle and rectangle</w:t>
            </w: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) and some 3D shapes (</w:t>
            </w:r>
            <w:r w:rsidRPr="00910A7E">
              <w:rPr>
                <w:rFonts w:ascii="Calibri" w:hAnsi="Calibri" w:cs="Frutiger LT Std 45 Light"/>
                <w:b/>
                <w:bCs/>
                <w:i/>
                <w:iCs/>
                <w:color w:val="000000"/>
              </w:rPr>
              <w:t>cube, cuboid and sphere</w:t>
            </w: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) within play activities and the environment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119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recognise and name common 2D shapes (</w:t>
            </w:r>
            <w:r w:rsidRPr="00910A7E">
              <w:rPr>
                <w:rFonts w:ascii="Calibri" w:hAnsi="Calibri" w:cs="Frutiger LT Std 45 Light"/>
                <w:b/>
                <w:bCs/>
                <w:i/>
                <w:iCs/>
                <w:color w:val="000000"/>
              </w:rPr>
              <w:t>square, triangle, rectangle, circle and semi-circle</w:t>
            </w: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) and 3D shapes (</w:t>
            </w:r>
            <w:r w:rsidRPr="00910A7E">
              <w:rPr>
                <w:rFonts w:ascii="Calibri" w:hAnsi="Calibri" w:cs="Frutiger LT Std 45 Light"/>
                <w:b/>
                <w:bCs/>
                <w:i/>
                <w:iCs/>
                <w:color w:val="000000"/>
              </w:rPr>
              <w:t>cube, cuboid, cone and sphere</w:t>
            </w: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) in order to begin to compare and sort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recognise and name regular and irregular 2D and 3D shapes, understand and use the properties of shape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vMerge w:val="restart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</w:rPr>
            </w:pPr>
            <w:r w:rsidRPr="00910A7E">
              <w:rPr>
                <w:rFonts w:ascii="Frutiger LT Std 45 Light" w:hAnsi="Frutiger LT Std 45 Light"/>
                <w:sz w:val="24"/>
                <w:szCs w:val="24"/>
              </w:rPr>
              <w:t>-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</w:rPr>
              <w:t xml:space="preserve">recognise and classify triangles, squares, rectangles, pentagons and hexagons, including irregular cases </w:t>
            </w:r>
            <w:r w:rsidRPr="00910A7E">
              <w:rPr>
                <w:rFonts w:ascii="Wingdings" w:hAnsi="Wingdings" w:cs="Wingdings"/>
                <w:color w:val="000000"/>
              </w:rPr>
              <w:t></w:t>
            </w:r>
            <w:r w:rsidRPr="00910A7E">
              <w:rPr>
                <w:rFonts w:ascii="Wingdings" w:hAnsi="Wingdings" w:cs="Wingdings"/>
                <w:color w:val="000000"/>
              </w:rPr>
              <w:br/>
            </w:r>
            <w:r w:rsidRPr="00910A7E">
              <w:rPr>
                <w:rFonts w:ascii="Wingdings" w:hAnsi="Wingdings" w:cs="Wingdings"/>
                <w:color w:val="000000"/>
              </w:rPr>
              <w:t>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</w:rPr>
            </w:pP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</w:rPr>
              <w:t xml:space="preserve">-identify congruent shapes </w:t>
            </w:r>
            <w:r w:rsidRPr="00910A7E">
              <w:rPr>
                <w:rFonts w:ascii="Wingdings" w:hAnsi="Wingdings" w:cs="Wingdings"/>
                <w:color w:val="000000"/>
              </w:rPr>
              <w:t></w:t>
            </w:r>
            <w:r w:rsidRPr="00910A7E">
              <w:rPr>
                <w:rFonts w:ascii="Wingdings" w:hAnsi="Wingdings" w:cs="Wingdings"/>
                <w:color w:val="000000"/>
              </w:rPr>
              <w:br/>
            </w:r>
            <w:r w:rsidRPr="00910A7E">
              <w:rPr>
                <w:rFonts w:ascii="Wingdings" w:hAnsi="Wingdings" w:cs="Wingdings"/>
                <w:color w:val="000000"/>
              </w:rPr>
              <w:t>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</w:rPr>
            </w:pP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</w:rPr>
              <w:t xml:space="preserve">-recognise 3D shapes, including prisms </w:t>
            </w:r>
            <w:r w:rsidRPr="00910A7E">
              <w:rPr>
                <w:rFonts w:ascii="Wingdings" w:hAnsi="Wingdings" w:cs="Wingdings"/>
                <w:color w:val="000000"/>
              </w:rPr>
              <w:t></w:t>
            </w:r>
            <w:r w:rsidRPr="00910A7E">
              <w:rPr>
                <w:rFonts w:ascii="Wingdings" w:hAnsi="Wingdings" w:cs="Wingdings"/>
                <w:color w:val="000000"/>
              </w:rPr>
              <w:t></w:t>
            </w:r>
          </w:p>
          <w:p w:rsidR="00FD468F" w:rsidRPr="00910A7E" w:rsidRDefault="00FD468F" w:rsidP="00910A7E"/>
        </w:tc>
      </w:tr>
      <w:tr w:rsidR="00FD468F" w:rsidRPr="00910A7E" w:rsidTr="00CE78CE">
        <w:tc>
          <w:tcPr>
            <w:tcW w:w="1271" w:type="dxa"/>
            <w:vMerge/>
          </w:tcPr>
          <w:p w:rsidR="00FD468F" w:rsidRPr="00910A7E" w:rsidRDefault="00FD468F" w:rsidP="00AC66E9"/>
        </w:tc>
        <w:tc>
          <w:tcPr>
            <w:tcW w:w="1559" w:type="dxa"/>
            <w:vMerge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after="40" w:line="22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use 2D and 3D shapes to make models and pictures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119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use 2D and 3D shapes and describe how they fit together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make increasingly more complex or accurate models with 3D shapes and tessellate 2D shapes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3" w:type="dxa"/>
            <w:vMerge/>
          </w:tcPr>
          <w:p w:rsidR="00FD468F" w:rsidRPr="00910A7E" w:rsidRDefault="00FD468F" w:rsidP="00910A7E"/>
        </w:tc>
      </w:tr>
      <w:tr w:rsidR="00FD468F" w:rsidRPr="00910A7E" w:rsidTr="00CE78CE">
        <w:trPr>
          <w:trHeight w:val="806"/>
        </w:trPr>
        <w:tc>
          <w:tcPr>
            <w:tcW w:w="1271" w:type="dxa"/>
            <w:vMerge/>
          </w:tcPr>
          <w:p w:rsidR="00FD468F" w:rsidRPr="00910A7E" w:rsidRDefault="00FD468F" w:rsidP="00910A7E"/>
        </w:tc>
        <w:tc>
          <w:tcPr>
            <w:tcW w:w="1559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after="40" w:line="22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Movement</w:t>
            </w:r>
          </w:p>
        </w:tc>
        <w:tc>
          <w:tcPr>
            <w:tcW w:w="2835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complete a simple symmetrical picture through a variety of media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119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recognise and complete a symmetrical picture or simple shape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4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identify a line of symmetry for 2D shapes and complete symmetrical pictures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3" w:type="dxa"/>
          </w:tcPr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Frutiger LT Std 45 Light" w:hAnsi="Frutiger LT Std 45 Light"/>
                <w:sz w:val="24"/>
                <w:szCs w:val="24"/>
              </w:rPr>
              <w:t>-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identify lines of symmetry in 2D shapes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  <w:p w:rsidR="00FD468F" w:rsidRPr="00910A7E" w:rsidRDefault="00FD468F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- draw horizontal and vertical lines of symmetry </w:t>
            </w:r>
          </w:p>
        </w:tc>
      </w:tr>
      <w:tr w:rsidR="00910A7E" w:rsidRPr="00910A7E" w:rsidTr="00CE78CE">
        <w:tc>
          <w:tcPr>
            <w:tcW w:w="1271" w:type="dxa"/>
            <w:vMerge w:val="restart"/>
          </w:tcPr>
          <w:p w:rsidR="00910A7E" w:rsidRPr="00910A7E" w:rsidRDefault="00910A7E" w:rsidP="00910A7E">
            <w:pPr>
              <w:rPr>
                <w:b/>
              </w:rPr>
            </w:pPr>
            <w:r w:rsidRPr="00910A7E">
              <w:rPr>
                <w:b/>
              </w:rPr>
              <w:t>Using data skills</w:t>
            </w:r>
          </w:p>
        </w:tc>
        <w:tc>
          <w:tcPr>
            <w:tcW w:w="155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43"/>
            </w:tblGrid>
            <w:tr w:rsidR="00910A7E" w:rsidRPr="00910A7E" w:rsidTr="00CE78CE">
              <w:trPr>
                <w:trHeight w:val="887"/>
              </w:trPr>
              <w:tc>
                <w:tcPr>
                  <w:tcW w:w="0" w:type="auto"/>
                  <w:vMerge w:val="restart"/>
                </w:tcPr>
                <w:p w:rsidR="00910A7E" w:rsidRPr="00910A7E" w:rsidRDefault="00910A7E" w:rsidP="00796C52">
                  <w:pPr>
                    <w:framePr w:hSpace="180" w:wrap="around" w:vAnchor="text" w:hAnchor="margin" w:y="-148"/>
                    <w:autoSpaceDE w:val="0"/>
                    <w:autoSpaceDN w:val="0"/>
                    <w:adjustRightInd w:val="0"/>
                    <w:spacing w:after="40" w:line="221" w:lineRule="atLeast"/>
                    <w:rPr>
                      <w:rFonts w:ascii="Calibri" w:hAnsi="Calibri" w:cs="Frutiger LT Std 45 Light"/>
                      <w:color w:val="000000"/>
                    </w:rPr>
                  </w:pPr>
                  <w:r w:rsidRPr="00910A7E">
                    <w:rPr>
                      <w:rFonts w:ascii="Calibri" w:hAnsi="Calibri" w:cs="Frutiger LT Std 45 Light"/>
                      <w:b/>
                      <w:bCs/>
                      <w:color w:val="000000"/>
                    </w:rPr>
                    <w:t xml:space="preserve">Collect and record data </w:t>
                  </w:r>
                </w:p>
                <w:p w:rsidR="00910A7E" w:rsidRPr="00910A7E" w:rsidRDefault="00910A7E" w:rsidP="00796C52">
                  <w:pPr>
                    <w:framePr w:hSpace="180" w:wrap="around" w:vAnchor="text" w:hAnchor="margin" w:y="-148"/>
                    <w:autoSpaceDE w:val="0"/>
                    <w:autoSpaceDN w:val="0"/>
                    <w:adjustRightInd w:val="0"/>
                    <w:spacing w:after="40" w:line="221" w:lineRule="atLeast"/>
                    <w:rPr>
                      <w:rFonts w:ascii="Calibri" w:hAnsi="Calibri" w:cs="Frutiger LT Std 45 Light"/>
                      <w:color w:val="000000"/>
                    </w:rPr>
                  </w:pPr>
                  <w:r w:rsidRPr="00910A7E">
                    <w:rPr>
                      <w:rFonts w:ascii="Calibri" w:hAnsi="Calibri" w:cs="Frutiger LT Std 45 Light"/>
                      <w:b/>
                      <w:bCs/>
                      <w:color w:val="000000"/>
                    </w:rPr>
                    <w:t xml:space="preserve">Present and analyse data </w:t>
                  </w:r>
                </w:p>
                <w:p w:rsidR="00910A7E" w:rsidRPr="00910A7E" w:rsidRDefault="00910A7E" w:rsidP="00796C52">
                  <w:pPr>
                    <w:framePr w:hSpace="180" w:wrap="around" w:vAnchor="text" w:hAnchor="margin" w:y="-148"/>
                    <w:autoSpaceDE w:val="0"/>
                    <w:autoSpaceDN w:val="0"/>
                    <w:adjustRightInd w:val="0"/>
                    <w:spacing w:after="40" w:line="221" w:lineRule="atLeast"/>
                    <w:rPr>
                      <w:rFonts w:ascii="Frutiger LT Std 45 Light" w:hAnsi="Frutiger LT Std 45 Light" w:cs="Frutiger LT Std 45 Light"/>
                      <w:color w:val="000000"/>
                    </w:rPr>
                  </w:pPr>
                  <w:r w:rsidRPr="00910A7E">
                    <w:rPr>
                      <w:rFonts w:ascii="Calibri" w:hAnsi="Calibri" w:cs="Frutiger LT Std 45 Light"/>
                      <w:b/>
                      <w:bCs/>
                      <w:color w:val="000000"/>
                    </w:rPr>
                    <w:t>Interpret results</w:t>
                  </w:r>
                </w:p>
              </w:tc>
            </w:tr>
          </w:tbl>
          <w:p w:rsidR="00910A7E" w:rsidRPr="00910A7E" w:rsidRDefault="00910A7E" w:rsidP="00910A7E">
            <w:pPr>
              <w:autoSpaceDE w:val="0"/>
              <w:autoSpaceDN w:val="0"/>
              <w:adjustRightInd w:val="0"/>
              <w:spacing w:after="40" w:line="22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sort and classify objects using one criterion </w:t>
            </w:r>
          </w:p>
        </w:tc>
        <w:tc>
          <w:tcPr>
            <w:tcW w:w="3119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sort and classify objects using more than one criterion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sort and classify objects using more than two criterion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543" w:type="dxa"/>
          </w:tcPr>
          <w:p w:rsidR="00910A7E" w:rsidRPr="00910A7E" w:rsidRDefault="00910A7E" w:rsidP="00910A7E"/>
        </w:tc>
      </w:tr>
      <w:tr w:rsidR="00910A7E" w:rsidRPr="00910A7E" w:rsidTr="00CE78CE">
        <w:tc>
          <w:tcPr>
            <w:tcW w:w="1271" w:type="dxa"/>
            <w:vMerge/>
          </w:tcPr>
          <w:p w:rsidR="00910A7E" w:rsidRPr="00910A7E" w:rsidRDefault="00910A7E" w:rsidP="00910A7E"/>
        </w:tc>
        <w:tc>
          <w:tcPr>
            <w:tcW w:w="1559" w:type="dxa"/>
            <w:vMerge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after="40" w:line="22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</w:rPr>
            </w:pPr>
          </w:p>
        </w:tc>
        <w:tc>
          <w:tcPr>
            <w:tcW w:w="2835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record collections using marks, numbers or pictures </w:t>
            </w:r>
          </w:p>
        </w:tc>
        <w:tc>
          <w:tcPr>
            <w:tcW w:w="3119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collect information by voting or sorting and represent it in pictures, objects or drawings </w:t>
            </w:r>
          </w:p>
        </w:tc>
        <w:tc>
          <w:tcPr>
            <w:tcW w:w="3544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gather and record data from: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- lists and tables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- diagrams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- block graphs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- pictograms where the symbol represents one unit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Calibri" w:hAnsi="Calibri" w:cs="Frutiger LT Std 45 Light"/>
                <w:color w:val="000000"/>
              </w:rPr>
            </w:pPr>
          </w:p>
        </w:tc>
        <w:tc>
          <w:tcPr>
            <w:tcW w:w="3543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  <w:t xml:space="preserve">represent data using: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  <w:t xml:space="preserve">-lists, tally charts, tables and diagrams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  <w:t xml:space="preserve">-bar charts and bar line graphs labelled in 2s, 5s and 10s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  <w:t xml:space="preserve">-pictograms where one symbol represents more than one unit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  <w:t xml:space="preserve">using a key Venn and Carroll diagrams </w:t>
            </w:r>
          </w:p>
        </w:tc>
      </w:tr>
    </w:tbl>
    <w:p w:rsidR="00910A7E" w:rsidRDefault="00910A7E"/>
    <w:p w:rsidR="00910A7E" w:rsidRDefault="00910A7E"/>
    <w:p w:rsidR="00910A7E" w:rsidRDefault="00910A7E"/>
    <w:tbl>
      <w:tblPr>
        <w:tblStyle w:val="TableGrid3"/>
        <w:tblpPr w:leftFromText="180" w:rightFromText="180" w:vertAnchor="text" w:horzAnchor="margin" w:tblpY="-148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2977"/>
        <w:gridCol w:w="3118"/>
        <w:gridCol w:w="3261"/>
        <w:gridCol w:w="3060"/>
      </w:tblGrid>
      <w:tr w:rsidR="00910A7E" w:rsidRPr="00910A7E" w:rsidTr="00CE78CE">
        <w:tc>
          <w:tcPr>
            <w:tcW w:w="15388" w:type="dxa"/>
            <w:gridSpan w:val="6"/>
          </w:tcPr>
          <w:p w:rsidR="00910A7E" w:rsidRPr="00910A7E" w:rsidRDefault="00910A7E" w:rsidP="00910A7E">
            <w:r w:rsidRPr="00910A7E">
              <w:rPr>
                <w:rFonts w:ascii="Calibri" w:hAnsi="Calibri" w:cs="Frutiger LT Std 45 Light"/>
                <w:b/>
                <w:bCs/>
                <w:color w:val="000000"/>
                <w:sz w:val="36"/>
                <w:szCs w:val="36"/>
              </w:rPr>
              <w:t>Foundation Phase Mathematical Development Area of Learning</w:t>
            </w:r>
          </w:p>
        </w:tc>
      </w:tr>
      <w:tr w:rsidR="00910A7E" w:rsidRPr="00910A7E" w:rsidTr="00CE78CE">
        <w:tc>
          <w:tcPr>
            <w:tcW w:w="1271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bCs/>
                <w:color w:val="000000"/>
              </w:rPr>
              <w:t xml:space="preserve">Strands </w:t>
            </w:r>
          </w:p>
        </w:tc>
        <w:tc>
          <w:tcPr>
            <w:tcW w:w="1701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 xml:space="preserve">Elements </w:t>
            </w:r>
          </w:p>
        </w:tc>
        <w:tc>
          <w:tcPr>
            <w:tcW w:w="2977" w:type="dxa"/>
          </w:tcPr>
          <w:p w:rsidR="00910A7E" w:rsidRPr="00910A7E" w:rsidRDefault="00910A7E" w:rsidP="00910A7E">
            <w:r w:rsidRPr="00910A7E">
              <w:t xml:space="preserve">Reception </w:t>
            </w:r>
          </w:p>
        </w:tc>
        <w:tc>
          <w:tcPr>
            <w:tcW w:w="3118" w:type="dxa"/>
          </w:tcPr>
          <w:p w:rsidR="00910A7E" w:rsidRPr="00910A7E" w:rsidRDefault="00910A7E" w:rsidP="00910A7E">
            <w:r w:rsidRPr="00910A7E">
              <w:t xml:space="preserve">Year 1 </w:t>
            </w:r>
          </w:p>
        </w:tc>
        <w:tc>
          <w:tcPr>
            <w:tcW w:w="3261" w:type="dxa"/>
          </w:tcPr>
          <w:p w:rsidR="00910A7E" w:rsidRPr="00910A7E" w:rsidRDefault="00910A7E" w:rsidP="00910A7E">
            <w:r w:rsidRPr="00910A7E">
              <w:t xml:space="preserve">Year 2 </w:t>
            </w:r>
          </w:p>
        </w:tc>
        <w:tc>
          <w:tcPr>
            <w:tcW w:w="3060" w:type="dxa"/>
          </w:tcPr>
          <w:p w:rsidR="00910A7E" w:rsidRPr="00910A7E" w:rsidRDefault="00910A7E" w:rsidP="00910A7E">
            <w:r w:rsidRPr="00910A7E">
              <w:t>Year 3</w:t>
            </w:r>
          </w:p>
        </w:tc>
      </w:tr>
      <w:tr w:rsidR="00910A7E" w:rsidRPr="00910A7E" w:rsidTr="00CE78CE">
        <w:tc>
          <w:tcPr>
            <w:tcW w:w="1271" w:type="dxa"/>
            <w:vMerge w:val="restart"/>
          </w:tcPr>
          <w:p w:rsidR="00910A7E" w:rsidRPr="00910A7E" w:rsidRDefault="00910A7E" w:rsidP="00910A7E">
            <w:r w:rsidRPr="00910A7E">
              <w:rPr>
                <w:rFonts w:ascii="Calibri" w:hAnsi="Calibri"/>
                <w:b/>
              </w:rPr>
              <w:t>Using data skills</w:t>
            </w:r>
          </w:p>
        </w:tc>
        <w:tc>
          <w:tcPr>
            <w:tcW w:w="1701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after="40" w:line="22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 xml:space="preserve">Collect and record data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after="40" w:line="22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 xml:space="preserve">Present and analyse data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after="40" w:line="22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  <w:sz w:val="24"/>
                <w:szCs w:val="24"/>
              </w:rPr>
              <w:t>Interpret results</w:t>
            </w: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</w:p>
        </w:tc>
        <w:tc>
          <w:tcPr>
            <w:tcW w:w="311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80"/>
              <w:gridCol w:w="222"/>
            </w:tblGrid>
            <w:tr w:rsidR="00910A7E" w:rsidRPr="00910A7E" w:rsidTr="00CE78CE">
              <w:trPr>
                <w:trHeight w:val="279"/>
              </w:trPr>
              <w:tc>
                <w:tcPr>
                  <w:tcW w:w="0" w:type="auto"/>
                </w:tcPr>
                <w:p w:rsidR="00910A7E" w:rsidRPr="00910A7E" w:rsidRDefault="00910A7E" w:rsidP="00796C52">
                  <w:pPr>
                    <w:framePr w:hSpace="180" w:wrap="around" w:vAnchor="text" w:hAnchor="margin" w:y="-148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Calibri" w:hAnsi="Calibri" w:cs="Frutiger LT Std 45 Light"/>
                      <w:color w:val="000000"/>
                    </w:rPr>
                  </w:pPr>
                  <w:r w:rsidRPr="00910A7E">
                    <w:rPr>
                      <w:rFonts w:ascii="Calibri" w:hAnsi="Calibri" w:cs="Frutiger LT Std 45 Light"/>
                      <w:color w:val="000000"/>
                    </w:rPr>
                    <w:t xml:space="preserve">make lists and tables based on data collected </w:t>
                  </w:r>
                </w:p>
              </w:tc>
              <w:tc>
                <w:tcPr>
                  <w:tcW w:w="0" w:type="auto"/>
                </w:tcPr>
                <w:p w:rsidR="00910A7E" w:rsidRPr="00910A7E" w:rsidRDefault="00910A7E" w:rsidP="00796C52">
                  <w:pPr>
                    <w:framePr w:hSpace="180" w:wrap="around" w:vAnchor="text" w:hAnchor="margin" w:y="-148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Calibri" w:hAnsi="Calibri" w:cs="Frutiger LT Std 45 Light"/>
                      <w:color w:val="000000"/>
                    </w:rPr>
                  </w:pPr>
                </w:p>
              </w:tc>
            </w:tr>
          </w:tbl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</w:p>
        </w:tc>
        <w:tc>
          <w:tcPr>
            <w:tcW w:w="3261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b/>
                <w:bCs/>
                <w:color w:val="000000"/>
              </w:rPr>
            </w:pPr>
            <w:r w:rsidRPr="00910A7E">
              <w:rPr>
                <w:rFonts w:ascii="Calibri" w:hAnsi="Calibri" w:cs="Frutiger LT Std 45 Light"/>
                <w:color w:val="000000"/>
              </w:rPr>
              <w:t>extract and interpret information from lists, tables, diagrams and graphs</w:t>
            </w:r>
          </w:p>
        </w:tc>
        <w:tc>
          <w:tcPr>
            <w:tcW w:w="3060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</w:pPr>
            <w:r w:rsidRPr="00910A7E">
              <w:rPr>
                <w:rFonts w:ascii="Frutiger LT Std 45 Light" w:hAnsi="Frutiger LT Std 45 Light" w:cs="Frutiger LT Std 45 Light"/>
                <w:color w:val="000000"/>
                <w:sz w:val="23"/>
                <w:szCs w:val="23"/>
              </w:rPr>
              <w:t xml:space="preserve">extract and interpret information from charts, timetables, diagrams and graphs. </w:t>
            </w:r>
          </w:p>
          <w:p w:rsidR="00910A7E" w:rsidRPr="00910A7E" w:rsidRDefault="00910A7E" w:rsidP="00910A7E"/>
        </w:tc>
      </w:tr>
      <w:tr w:rsidR="00910A7E" w:rsidRPr="00910A7E" w:rsidTr="00CE78CE">
        <w:trPr>
          <w:trHeight w:val="1598"/>
        </w:trPr>
        <w:tc>
          <w:tcPr>
            <w:tcW w:w="1271" w:type="dxa"/>
            <w:vMerge/>
          </w:tcPr>
          <w:p w:rsidR="00910A7E" w:rsidRPr="00910A7E" w:rsidRDefault="00910A7E" w:rsidP="00910A7E"/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2"/>
            </w:tblGrid>
            <w:tr w:rsidR="00910A7E" w:rsidRPr="00910A7E" w:rsidTr="00CE78CE">
              <w:trPr>
                <w:trHeight w:val="142"/>
              </w:trPr>
              <w:tc>
                <w:tcPr>
                  <w:tcW w:w="0" w:type="auto"/>
                </w:tcPr>
                <w:p w:rsidR="00910A7E" w:rsidRPr="00910A7E" w:rsidRDefault="00910A7E" w:rsidP="00796C52">
                  <w:pPr>
                    <w:framePr w:hSpace="180" w:wrap="around" w:vAnchor="text" w:hAnchor="margin" w:y="-148"/>
                    <w:autoSpaceDE w:val="0"/>
                    <w:autoSpaceDN w:val="0"/>
                    <w:adjustRightInd w:val="0"/>
                    <w:spacing w:after="0" w:line="241" w:lineRule="atLeast"/>
                    <w:rPr>
                      <w:rFonts w:ascii="Calibri" w:hAnsi="Calibri" w:cs="Frutiger LT Std 45 Light"/>
                      <w:color w:val="000000"/>
                    </w:rPr>
                  </w:pPr>
                  <w:r w:rsidRPr="00910A7E">
                    <w:rPr>
                      <w:rFonts w:ascii="Calibri" w:hAnsi="Calibri" w:cs="Frutiger LT Std 45 Light"/>
                      <w:b/>
                      <w:bCs/>
                      <w:color w:val="000000"/>
                    </w:rPr>
                    <w:t xml:space="preserve">Pattern </w:t>
                  </w:r>
                </w:p>
              </w:tc>
            </w:tr>
          </w:tbl>
          <w:p w:rsidR="00910A7E" w:rsidRPr="00910A7E" w:rsidRDefault="00910A7E" w:rsidP="00910A7E">
            <w:pPr>
              <w:autoSpaceDE w:val="0"/>
              <w:autoSpaceDN w:val="0"/>
              <w:adjustRightInd w:val="0"/>
              <w:spacing w:after="40" w:line="221" w:lineRule="atLeast"/>
              <w:rPr>
                <w:rFonts w:ascii="Frutiger LT Std 45 Light" w:hAnsi="Frutiger LT Std 45 Light" w:cs="Frutiger LT Std 45 Light"/>
                <w:b/>
                <w:bCs/>
                <w:color w:val="000000"/>
              </w:rPr>
            </w:pPr>
          </w:p>
        </w:tc>
        <w:tc>
          <w:tcPr>
            <w:tcW w:w="2977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Calibri" w:hAnsi="Calibri" w:cs="Frutiger LT Std 45 Light"/>
                <w:color w:val="000000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 xml:space="preserve">recognise and repeat three </w:t>
            </w:r>
          </w:p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object/colour/clapped patterns and sequences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.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118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demonstrate an understanding of repeating patterns, including shape and number, by describing, reproducing and extending.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261" w:type="dxa"/>
          </w:tcPr>
          <w:p w:rsidR="00910A7E" w:rsidRPr="00910A7E" w:rsidRDefault="00910A7E" w:rsidP="00910A7E">
            <w:pPr>
              <w:autoSpaceDE w:val="0"/>
              <w:autoSpaceDN w:val="0"/>
              <w:adjustRightInd w:val="0"/>
              <w:spacing w:line="241" w:lineRule="atLeast"/>
              <w:rPr>
                <w:rFonts w:ascii="Wingdings" w:hAnsi="Wingdings" w:cs="Wingdings"/>
                <w:color w:val="000000"/>
                <w:sz w:val="23"/>
                <w:szCs w:val="23"/>
              </w:rPr>
            </w:pPr>
            <w:r w:rsidRPr="00910A7E">
              <w:rPr>
                <w:rFonts w:ascii="Calibri" w:hAnsi="Calibri" w:cs="Frutiger LT Std 45 Light"/>
                <w:b/>
                <w:bCs/>
                <w:color w:val="000000"/>
              </w:rPr>
              <w:t>order and identify patterns in combinations of mathematical objects, including number and number tables, and discuss the relationship between them.</w:t>
            </w:r>
            <w:r w:rsidRPr="00910A7E">
              <w:rPr>
                <w:rFonts w:ascii="Frutiger LT Std 45 Light" w:hAnsi="Frutiger LT Std 45 Light" w:cs="Frutiger LT Std 45 Light"/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</w:t>
            </w:r>
            <w:r w:rsidRPr="00910A7E">
              <w:rPr>
                <w:rFonts w:ascii="Wingdings" w:hAnsi="Wingdings" w:cs="Wingdings"/>
                <w:color w:val="000000"/>
                <w:sz w:val="23"/>
                <w:szCs w:val="23"/>
              </w:rPr>
              <w:t></w:t>
            </w:r>
          </w:p>
        </w:tc>
        <w:tc>
          <w:tcPr>
            <w:tcW w:w="3060" w:type="dxa"/>
          </w:tcPr>
          <w:p w:rsidR="00910A7E" w:rsidRPr="00910A7E" w:rsidRDefault="00910A7E" w:rsidP="00910A7E"/>
        </w:tc>
      </w:tr>
    </w:tbl>
    <w:p w:rsidR="00910A7E" w:rsidRDefault="00910A7E"/>
    <w:p w:rsidR="00910A7E" w:rsidRDefault="00910A7E"/>
    <w:sectPr w:rsidR="00910A7E" w:rsidSect="00910A7E">
      <w:pgSz w:w="16838" w:h="11906" w:orient="landscape"/>
      <w:pgMar w:top="624" w:right="567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4F73F3"/>
    <w:multiLevelType w:val="hybridMultilevel"/>
    <w:tmpl w:val="50E55B9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02EBCC"/>
    <w:multiLevelType w:val="hybridMultilevel"/>
    <w:tmpl w:val="432BAE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A7E"/>
    <w:rsid w:val="00187582"/>
    <w:rsid w:val="00796C52"/>
    <w:rsid w:val="008D09B8"/>
    <w:rsid w:val="00910A7E"/>
    <w:rsid w:val="009F25A2"/>
    <w:rsid w:val="00A6308E"/>
    <w:rsid w:val="00FD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910A7E"/>
    <w:pPr>
      <w:autoSpaceDE w:val="0"/>
      <w:autoSpaceDN w:val="0"/>
      <w:adjustRightInd w:val="0"/>
      <w:spacing w:after="0" w:line="481" w:lineRule="atLeast"/>
    </w:pPr>
    <w:rPr>
      <w:rFonts w:ascii="Frutiger LT Std 45 Light" w:hAnsi="Frutiger LT Std 45 Light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910A7E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910A7E"/>
    <w:pPr>
      <w:autoSpaceDE w:val="0"/>
      <w:autoSpaceDN w:val="0"/>
      <w:adjustRightInd w:val="0"/>
      <w:spacing w:after="0" w:line="28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910A7E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NoSpacing">
    <w:name w:val="No Spacing"/>
    <w:uiPriority w:val="1"/>
    <w:qFormat/>
    <w:rsid w:val="00910A7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"/>
    <w:next w:val="Normal"/>
    <w:uiPriority w:val="99"/>
    <w:rsid w:val="00910A7E"/>
    <w:pPr>
      <w:autoSpaceDE w:val="0"/>
      <w:autoSpaceDN w:val="0"/>
      <w:adjustRightInd w:val="0"/>
      <w:spacing w:after="0" w:line="481" w:lineRule="atLeast"/>
    </w:pPr>
    <w:rPr>
      <w:rFonts w:ascii="Frutiger LT Std 45 Light" w:hAnsi="Frutiger LT Std 45 Light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910A7E"/>
    <w:pPr>
      <w:autoSpaceDE w:val="0"/>
      <w:autoSpaceDN w:val="0"/>
      <w:adjustRightInd w:val="0"/>
      <w:spacing w:after="0" w:line="241" w:lineRule="atLeast"/>
    </w:pPr>
    <w:rPr>
      <w:rFonts w:ascii="Frutiger LT Std 45 Light" w:hAnsi="Frutiger LT Std 45 Light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910A7E"/>
    <w:pPr>
      <w:autoSpaceDE w:val="0"/>
      <w:autoSpaceDN w:val="0"/>
      <w:adjustRightInd w:val="0"/>
      <w:spacing w:after="0" w:line="281" w:lineRule="atLeast"/>
    </w:pPr>
    <w:rPr>
      <w:rFonts w:ascii="Frutiger LT Std 45 Light" w:hAnsi="Frutiger LT Std 45 Light"/>
      <w:sz w:val="24"/>
      <w:szCs w:val="24"/>
    </w:rPr>
  </w:style>
  <w:style w:type="paragraph" w:customStyle="1" w:styleId="Default">
    <w:name w:val="Default"/>
    <w:rsid w:val="00910A7E"/>
    <w:pPr>
      <w:autoSpaceDE w:val="0"/>
      <w:autoSpaceDN w:val="0"/>
      <w:adjustRightInd w:val="0"/>
      <w:spacing w:after="0" w:line="240" w:lineRule="auto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NoSpacing">
    <w:name w:val="No Spacing"/>
    <w:uiPriority w:val="1"/>
    <w:qFormat/>
    <w:rsid w:val="00910A7E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91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2100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14048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Hughes</dc:creator>
  <cp:lastModifiedBy>Thomas Sioned Hywel (GwE)</cp:lastModifiedBy>
  <cp:revision>2</cp:revision>
  <dcterms:created xsi:type="dcterms:W3CDTF">2016-12-15T09:50:00Z</dcterms:created>
  <dcterms:modified xsi:type="dcterms:W3CDTF">2016-12-15T09:50:00Z</dcterms:modified>
</cp:coreProperties>
</file>