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t>GRANT GWELLA ADDYSG 201</w:t>
      </w:r>
      <w:r w:rsidR="00C5369C">
        <w:rPr>
          <w:rFonts w:asciiTheme="minorHAnsi" w:hAnsiTheme="minorHAnsi"/>
          <w:b/>
        </w:rPr>
        <w:t>7</w:t>
      </w:r>
      <w:r w:rsidRPr="00971445">
        <w:rPr>
          <w:rFonts w:asciiTheme="minorHAnsi" w:hAnsiTheme="minorHAnsi"/>
          <w:b/>
        </w:rPr>
        <w:t>-1</w:t>
      </w:r>
      <w:r w:rsidR="00C5369C">
        <w:rPr>
          <w:rFonts w:asciiTheme="minorHAnsi" w:hAnsiTheme="minorHAnsi"/>
          <w:b/>
        </w:rPr>
        <w:t>8</w:t>
      </w:r>
    </w:p>
    <w:p w:rsidR="00971445" w:rsidRPr="00971445" w:rsidRDefault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71445" w:rsidRPr="00971445" w:rsidTr="00971445">
        <w:tc>
          <w:tcPr>
            <w:tcW w:w="3085" w:type="dxa"/>
          </w:tcPr>
          <w:p w:rsidR="00971445" w:rsidRDefault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YSGOL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LLOFNOD Y PENNAETH</w:t>
            </w:r>
          </w:p>
          <w:p w:rsidR="00971445" w:rsidRPr="00971445" w:rsidRDefault="00971445" w:rsidP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DYDDIAD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543"/>
        <w:gridCol w:w="2204"/>
      </w:tblGrid>
      <w:tr w:rsidR="00971445" w:rsidRPr="00971445" w:rsidTr="00971445">
        <w:tc>
          <w:tcPr>
            <w:tcW w:w="7543" w:type="dxa"/>
          </w:tcPr>
          <w:p w:rsidR="00971445" w:rsidRPr="00681374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Dyraniad </w:t>
            </w:r>
            <w:r w:rsidR="008610B3"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yr </w:t>
            </w: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ysgol o’r Grant Gwella Addysg</w:t>
            </w:r>
          </w:p>
          <w:p w:rsidR="00971445" w:rsidRPr="00681374" w:rsidRDefault="00971445" w:rsidP="00660FB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£</w:t>
            </w:r>
          </w:p>
          <w:p w:rsidR="00971445" w:rsidRPr="00681374" w:rsidRDefault="00971445" w:rsidP="00660FB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681374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sz w:val="22"/>
                <w:szCs w:val="22"/>
                <w:lang w:val="cy-GB"/>
              </w:rPr>
              <w:t>GGA – Cyfnod Sylfaen (damcaniaethol)</w:t>
            </w: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681374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sz w:val="22"/>
                <w:szCs w:val="22"/>
                <w:lang w:val="cy-GB"/>
              </w:rPr>
              <w:t>GGA – Gweddill (damcaniaethol)</w:t>
            </w: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681374" w:rsidRPr="00681374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GGA </w:t>
            </w:r>
            <w:r w:rsid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–</w:t>
            </w: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Cyfanswm</w:t>
            </w:r>
            <w:bookmarkStart w:id="0" w:name="_GoBack"/>
            <w:bookmarkEnd w:id="0"/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681374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971445" w:rsidRDefault="00971445" w:rsidP="008610B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Defnydd yr ysgol o’r Grant Gwella Addysg:</w:t>
            </w:r>
          </w:p>
          <w:p w:rsidR="00681374" w:rsidRPr="00681374" w:rsidRDefault="00681374" w:rsidP="008610B3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681374" w:rsidRPr="00681374" w:rsidRDefault="0068137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Safonau</w:t>
            </w:r>
            <w:proofErr w:type="spellEnd"/>
          </w:p>
          <w:p w:rsidR="00C5369C" w:rsidRPr="00681374" w:rsidRDefault="00C5369C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7543" w:type="dxa"/>
          </w:tcPr>
          <w:p w:rsidR="00681374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Cwricwlwm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asesu</w:t>
            </w:r>
            <w:proofErr w:type="spellEnd"/>
          </w:p>
          <w:p w:rsidR="00971445" w:rsidRPr="00681374" w:rsidRDefault="00971445" w:rsidP="00BA2E4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C5369C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Gwella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arweinyddiaeth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addysgol</w:t>
            </w:r>
            <w:proofErr w:type="spellEnd"/>
          </w:p>
          <w:p w:rsidR="00681374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681374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Tegwch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o ran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cyfleoedd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lles</w:t>
            </w:r>
            <w:proofErr w:type="spellEnd"/>
          </w:p>
          <w:p w:rsidR="00C5369C" w:rsidRPr="00681374" w:rsidRDefault="00C5369C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681374" w:rsidRPr="00971445" w:rsidTr="00971445">
        <w:tc>
          <w:tcPr>
            <w:tcW w:w="7543" w:type="dxa"/>
          </w:tcPr>
          <w:p w:rsidR="00681374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Gwella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dysgu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ac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addysgu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addysgeg</w:t>
            </w:r>
            <w:proofErr w:type="spellEnd"/>
            <w:r w:rsidRPr="0068137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81374" w:rsidRPr="00681374" w:rsidRDefault="00681374" w:rsidP="0068137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681374" w:rsidRPr="00681374" w:rsidRDefault="00681374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681374" w:rsidRDefault="00C5369C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81374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proofErr w:type="spellStart"/>
            <w:r w:rsidRPr="00681374">
              <w:rPr>
                <w:rFonts w:asciiTheme="minorHAnsi" w:hAnsiTheme="minorHAnsi"/>
                <w:sz w:val="22"/>
                <w:szCs w:val="22"/>
              </w:rPr>
              <w:t>hunan-wella</w:t>
            </w:r>
            <w:proofErr w:type="spellEnd"/>
          </w:p>
          <w:p w:rsidR="00C5369C" w:rsidRPr="00681374" w:rsidRDefault="00C5369C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681374" w:rsidRDefault="00971445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cy-GB"/>
              </w:rPr>
            </w:pPr>
          </w:p>
          <w:p w:rsidR="00971445" w:rsidRPr="00681374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681374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Cyfanswm Grant a ddyrannwyd</w:t>
            </w:r>
          </w:p>
          <w:p w:rsidR="00C5369C" w:rsidRPr="00681374" w:rsidRDefault="00C5369C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204" w:type="dxa"/>
          </w:tcPr>
          <w:p w:rsidR="00971445" w:rsidRPr="00681374" w:rsidRDefault="00971445" w:rsidP="00660FB9">
            <w:pPr>
              <w:jc w:val="right"/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</w:tbl>
    <w:p w:rsidR="00971445" w:rsidRDefault="00971445"/>
    <w:p w:rsidR="00971445" w:rsidRDefault="00971445">
      <w:bookmarkStart w:id="1" w:name="cysill"/>
      <w:bookmarkEnd w:id="1"/>
    </w:p>
    <w:p w:rsidR="00971445" w:rsidRDefault="00971445">
      <w:pPr>
        <w:spacing w:after="200" w:line="276" w:lineRule="auto"/>
      </w:pPr>
      <w:r>
        <w:br w:type="page"/>
      </w:r>
    </w:p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lastRenderedPageBreak/>
        <w:t>EDUCATION IMPROVEMENT GRANT 201</w:t>
      </w:r>
      <w:r w:rsidR="00C5369C">
        <w:rPr>
          <w:rFonts w:asciiTheme="minorHAnsi" w:hAnsiTheme="minorHAnsi"/>
          <w:b/>
        </w:rPr>
        <w:t>7</w:t>
      </w:r>
      <w:r w:rsidRPr="00971445">
        <w:rPr>
          <w:rFonts w:asciiTheme="minorHAnsi" w:hAnsiTheme="minorHAnsi"/>
          <w:b/>
        </w:rPr>
        <w:t>-1</w:t>
      </w:r>
      <w:r w:rsidR="00C5369C">
        <w:rPr>
          <w:rFonts w:asciiTheme="minorHAnsi" w:hAnsiTheme="minorHAnsi"/>
          <w:b/>
        </w:rPr>
        <w:t>8</w:t>
      </w:r>
    </w:p>
    <w:p w:rsidR="00971445" w:rsidRPr="00971445" w:rsidRDefault="00971445" w:rsidP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HEADTEACHER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 w:rsidP="00971445"/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 allocation of Education Improvement Grant 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</w:p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Foundation Phase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Other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EIG – Total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School use of the Education Improvement Grant:</w:t>
            </w:r>
          </w:p>
          <w:p w:rsidR="00C5369C" w:rsidRPr="00971445" w:rsidRDefault="00C5369C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E2F" w:rsidRPr="00971445" w:rsidTr="00971445">
        <w:tc>
          <w:tcPr>
            <w:tcW w:w="6062" w:type="dxa"/>
          </w:tcPr>
          <w:p w:rsidR="00854E2F" w:rsidRDefault="00854E2F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Standards</w:t>
            </w:r>
          </w:p>
          <w:p w:rsidR="00854E2F" w:rsidRDefault="00854E2F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854E2F" w:rsidRPr="00971445" w:rsidRDefault="00854E2F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854E2F" w:rsidRDefault="00854E2F" w:rsidP="00854E2F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Curriculum and assessment</w:t>
            </w:r>
          </w:p>
          <w:p w:rsidR="00C5369C" w:rsidRPr="00971445" w:rsidRDefault="00C5369C" w:rsidP="00854E2F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6062" w:type="dxa"/>
          </w:tcPr>
          <w:p w:rsidR="00971445" w:rsidRPr="00971445" w:rsidRDefault="00C5369C" w:rsidP="00FD5F0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Improving educational leadership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854E2F" w:rsidRDefault="00854E2F" w:rsidP="00854E2F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Equity of opportunity &amp; wellbeing</w:t>
            </w:r>
          </w:p>
          <w:p w:rsidR="00854E2F" w:rsidRPr="00971445" w:rsidRDefault="00854E2F" w:rsidP="00854E2F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Default="00C5369C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Improving teaching and learning (pedagogy)</w:t>
            </w:r>
          </w:p>
          <w:p w:rsidR="00C5369C" w:rsidRPr="00971445" w:rsidRDefault="00C5369C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Default="00C5369C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Self-improving system</w:t>
            </w:r>
          </w:p>
          <w:p w:rsidR="00C5369C" w:rsidRPr="00BA2E49" w:rsidRDefault="00C5369C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Total Grant allocated</w:t>
            </w:r>
          </w:p>
          <w:p w:rsidR="00C5369C" w:rsidRPr="00971445" w:rsidRDefault="00C5369C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71445" w:rsidRPr="00971445" w:rsidRDefault="00971445">
      <w:pPr>
        <w:rPr>
          <w:rFonts w:asciiTheme="minorHAnsi" w:hAnsiTheme="minorHAnsi"/>
          <w:sz w:val="22"/>
          <w:szCs w:val="22"/>
        </w:rPr>
      </w:pPr>
    </w:p>
    <w:sectPr w:rsidR="00971445" w:rsidRPr="0097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5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1374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4E2F"/>
    <w:rsid w:val="008550AA"/>
    <w:rsid w:val="008610B3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445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A2E49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5369C"/>
    <w:rsid w:val="00C62666"/>
    <w:rsid w:val="00C64860"/>
    <w:rsid w:val="00CB43A8"/>
    <w:rsid w:val="00CC1745"/>
    <w:rsid w:val="00CC589B"/>
    <w:rsid w:val="00CD4528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6DF4"/>
    <w:rsid w:val="00DB499A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06BC0"/>
    <w:rsid w:val="00F10A7D"/>
    <w:rsid w:val="00F110ED"/>
    <w:rsid w:val="00F23783"/>
    <w:rsid w:val="00F34409"/>
    <w:rsid w:val="00F658EA"/>
    <w:rsid w:val="00F71A75"/>
    <w:rsid w:val="00F73779"/>
    <w:rsid w:val="00F76C60"/>
    <w:rsid w:val="00F922DB"/>
    <w:rsid w:val="00FC19EC"/>
    <w:rsid w:val="00FD3868"/>
    <w:rsid w:val="00FD4F81"/>
    <w:rsid w:val="00FD5F04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94A9"/>
  <w15:docId w15:val="{CE94253D-3B7E-41AD-AE5A-6E06A1D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Jones Susan Owen (GwE)</cp:lastModifiedBy>
  <cp:revision>3</cp:revision>
  <cp:lastPrinted>2016-09-23T12:53:00Z</cp:lastPrinted>
  <dcterms:created xsi:type="dcterms:W3CDTF">2017-06-06T12:00:00Z</dcterms:created>
  <dcterms:modified xsi:type="dcterms:W3CDTF">2017-06-09T16:00:00Z</dcterms:modified>
</cp:coreProperties>
</file>