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827BE6" w:rsidTr="002C1C80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27BE6" w:rsidRPr="00310076" w:rsidRDefault="00827BE6" w:rsidP="004727A3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3027CF67" wp14:editId="024C8122">
                  <wp:simplePos x="0" y="0"/>
                  <wp:positionH relativeFrom="column">
                    <wp:posOffset>1734820</wp:posOffset>
                  </wp:positionH>
                  <wp:positionV relativeFrom="paragraph">
                    <wp:posOffset>-396240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2012">
              <w:rPr>
                <w:noProof/>
                <w:lang w:eastAsia="en-GB"/>
              </w:rPr>
              <w:t>Understands spoken language used in a range of familiar situations by selecting specific details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  <w:vAlign w:val="center"/>
          </w:tcPr>
          <w:p w:rsidR="00827BE6" w:rsidRDefault="00827BE6" w:rsidP="00874141">
            <w:r>
              <w:rPr>
                <w:noProof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4C02993E" wp14:editId="1ABDB998">
                  <wp:simplePos x="0" y="0"/>
                  <wp:positionH relativeFrom="column">
                    <wp:posOffset>1780540</wp:posOffset>
                  </wp:positionH>
                  <wp:positionV relativeFrom="paragraph">
                    <wp:posOffset>-496570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2012">
              <w:t>Reads with increasing expression and confidence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</w:tcPr>
          <w:p w:rsidR="00827BE6" w:rsidRPr="00827BE6" w:rsidRDefault="00827BE6" w:rsidP="00827BE6">
            <w:pPr>
              <w:pStyle w:val="TableParagraph"/>
              <w:spacing w:before="4" w:line="18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7568" behindDoc="0" locked="0" layoutInCell="1" allowOverlap="1" wp14:anchorId="3FAB8B9E" wp14:editId="3317F874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38735</wp:posOffset>
                  </wp:positionV>
                  <wp:extent cx="424815" cy="316230"/>
                  <wp:effectExtent l="0" t="0" r="0" b="7620"/>
                  <wp:wrapNone/>
                  <wp:docPr id="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Pr="00827BE6" w:rsidRDefault="00827BE6" w:rsidP="00827BE6">
            <w:pPr>
              <w:pStyle w:val="TableParagraph"/>
              <w:spacing w:before="21" w:line="271" w:lineRule="auto"/>
              <w:ind w:left="207" w:right="206"/>
              <w:rPr>
                <w:rFonts w:eastAsia="Arial" w:cs="Arial"/>
                <w:color w:val="1A1A18"/>
                <w:w w:val="105"/>
              </w:rPr>
            </w:pPr>
          </w:p>
          <w:p w:rsidR="00827BE6" w:rsidRPr="00827BE6" w:rsidRDefault="00827BE6" w:rsidP="00827BE6">
            <w:pPr>
              <w:pStyle w:val="TableParagraph"/>
              <w:spacing w:before="21" w:line="271" w:lineRule="auto"/>
              <w:ind w:right="206"/>
              <w:rPr>
                <w:rFonts w:eastAsia="Arial" w:cs="Arial"/>
              </w:rPr>
            </w:pPr>
            <w:r w:rsidRPr="00827BE6">
              <w:rPr>
                <w:rFonts w:eastAsia="Arial" w:cs="Arial"/>
                <w:color w:val="1A1A18"/>
                <w:w w:val="105"/>
              </w:rPr>
              <w:t>S</w:t>
            </w:r>
            <w:bookmarkStart w:id="0" w:name="_GoBack"/>
            <w:bookmarkEnd w:id="0"/>
            <w:r w:rsidRPr="00827BE6">
              <w:rPr>
                <w:rFonts w:eastAsia="Arial" w:cs="Arial"/>
                <w:color w:val="1A1A18"/>
                <w:w w:val="105"/>
              </w:rPr>
              <w:t>h</w:t>
            </w:r>
            <w:r w:rsidRPr="00827BE6">
              <w:rPr>
                <w:rFonts w:eastAsia="Arial" w:cs="Arial"/>
                <w:color w:val="1A1A18"/>
                <w:spacing w:val="-4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w w:val="105"/>
              </w:rPr>
              <w:t>ws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f</w:t>
            </w:r>
            <w:r w:rsidRPr="00827BE6">
              <w:rPr>
                <w:rFonts w:eastAsia="Arial" w:cs="Arial"/>
                <w:color w:val="1A1A18"/>
                <w:w w:val="105"/>
              </w:rPr>
              <w:t>ai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ly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sound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g</w:t>
            </w:r>
            <w:r w:rsidRPr="00827BE6">
              <w:rPr>
                <w:rFonts w:eastAsia="Arial" w:cs="Arial"/>
                <w:color w:val="1A1A18"/>
                <w:spacing w:val="-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asp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of</w:t>
            </w:r>
            <w:r w:rsidRPr="00827BE6">
              <w:rPr>
                <w:rFonts w:eastAsia="Arial" w:cs="Arial"/>
                <w:color w:val="1A1A18"/>
                <w:spacing w:val="-9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f</w:t>
            </w:r>
            <w:r w:rsidRPr="00827BE6">
              <w:rPr>
                <w:rFonts w:eastAsia="Arial" w:cs="Arial"/>
                <w:color w:val="1A1A18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m</w:t>
            </w:r>
            <w:r w:rsidRPr="00827BE6">
              <w:rPr>
                <w:rFonts w:eastAsia="Arial" w:cs="Arial"/>
                <w:color w:val="1A1A18"/>
                <w:w w:val="94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when</w:t>
            </w:r>
            <w:r w:rsidRPr="00827BE6">
              <w:rPr>
                <w:rFonts w:eastAsia="Arial" w:cs="Arial"/>
                <w:color w:val="1A1A18"/>
                <w:spacing w:val="3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w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iting</w:t>
            </w:r>
            <w:r w:rsidRPr="00827BE6">
              <w:rPr>
                <w:rFonts w:eastAsia="Arial" w:cs="Arial"/>
                <w:color w:val="1A1A18"/>
                <w:spacing w:val="3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f</w:t>
            </w:r>
            <w:r w:rsidRPr="00827BE6">
              <w:rPr>
                <w:rFonts w:eastAsia="Arial" w:cs="Arial"/>
                <w:color w:val="1A1A18"/>
                <w:w w:val="105"/>
              </w:rPr>
              <w:t>or</w:t>
            </w:r>
            <w:r w:rsidRPr="00827BE6">
              <w:rPr>
                <w:rFonts w:eastAsia="Arial" w:cs="Arial"/>
                <w:color w:val="1A1A18"/>
                <w:spacing w:val="4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3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-5"/>
                <w:w w:val="105"/>
              </w:rPr>
              <w:t>v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i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e</w:t>
            </w:r>
            <w:r w:rsidRPr="00827BE6">
              <w:rPr>
                <w:rFonts w:eastAsia="Arial" w:cs="Arial"/>
                <w:color w:val="1A1A18"/>
                <w:w w:val="105"/>
              </w:rPr>
              <w:t>ty</w:t>
            </w:r>
            <w:r w:rsidRPr="00827BE6">
              <w:rPr>
                <w:rFonts w:eastAsia="Arial" w:cs="Arial"/>
                <w:color w:val="1A1A18"/>
                <w:spacing w:val="4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of</w:t>
            </w:r>
            <w:r w:rsidRPr="00827BE6">
              <w:rPr>
                <w:rFonts w:eastAsia="Arial" w:cs="Arial"/>
                <w:color w:val="1A1A18"/>
                <w:w w:val="106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pu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poses</w:t>
            </w:r>
            <w:r w:rsidRPr="00827BE6">
              <w:rPr>
                <w:rFonts w:eastAsia="Arial" w:cs="Arial"/>
                <w:color w:val="1A1A18"/>
                <w:spacing w:val="-12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and</w:t>
            </w:r>
            <w:r w:rsidRPr="00827BE6">
              <w:rPr>
                <w:rFonts w:eastAsia="Arial" w:cs="Arial"/>
                <w:color w:val="1A1A18"/>
                <w:spacing w:val="-11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begin</w:t>
            </w:r>
            <w:r w:rsidRPr="00827BE6">
              <w:rPr>
                <w:rFonts w:eastAsia="Arial" w:cs="Arial"/>
                <w:color w:val="1A1A18"/>
                <w:spacing w:val="-12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spacing w:val="-11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elabo</w:t>
            </w:r>
            <w:r w:rsidRPr="00827BE6">
              <w:rPr>
                <w:rFonts w:eastAsia="Arial" w:cs="Arial"/>
                <w:color w:val="1A1A18"/>
                <w:spacing w:val="-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e</w:t>
            </w:r>
            <w:r w:rsidRPr="00827BE6">
              <w:rPr>
                <w:rFonts w:eastAsia="Arial" w:cs="Arial"/>
                <w:color w:val="1A1A18"/>
                <w:w w:val="99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acco</w:t>
            </w:r>
            <w:r w:rsidRPr="00827BE6">
              <w:rPr>
                <w:rFonts w:eastAsia="Arial" w:cs="Arial"/>
                <w:color w:val="1A1A18"/>
                <w:spacing w:val="-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ding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demands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of</w:t>
            </w:r>
            <w:r w:rsidRPr="00827BE6">
              <w:rPr>
                <w:rFonts w:eastAsia="Arial" w:cs="Arial"/>
                <w:color w:val="1A1A18"/>
                <w:spacing w:val="-17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4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he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ask</w:t>
            </w:r>
          </w:p>
        </w:tc>
      </w:tr>
      <w:tr w:rsidR="00827BE6" w:rsidTr="002C1C80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>
              <w:rPr>
                <w:noProof/>
                <w:lang w:eastAsia="en-GB"/>
              </w:rPr>
              <w:drawing>
                <wp:anchor distT="0" distB="0" distL="114300" distR="114300" simplePos="0" relativeHeight="251748352" behindDoc="0" locked="0" layoutInCell="1" allowOverlap="1" wp14:anchorId="62524070" wp14:editId="087EE65A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-212090</wp:posOffset>
                  </wp:positionV>
                  <wp:extent cx="441960" cy="294640"/>
                  <wp:effectExtent l="0" t="0" r="0" b="0"/>
                  <wp:wrapNone/>
                  <wp:docPr id="1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Default="00827BE6" w:rsidP="004727A3">
            <w:r w:rsidRPr="000A2012">
              <w:t>In discussion, listens carefully to what others say and respond by asking questions and making relevant comments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2448" behindDoc="0" locked="0" layoutInCell="1" allowOverlap="1" wp14:anchorId="0757C01F" wp14:editId="4C722C4B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-208280</wp:posOffset>
                  </wp:positionV>
                  <wp:extent cx="391795" cy="389890"/>
                  <wp:effectExtent l="0" t="0" r="8255" b="0"/>
                  <wp:wrapNone/>
                  <wp:docPr id="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Default="00827BE6" w:rsidP="004727A3">
            <w:pPr>
              <w:rPr>
                <w:noProof/>
                <w:lang w:eastAsia="en-GB"/>
              </w:rPr>
            </w:pPr>
          </w:p>
          <w:p w:rsidR="00827BE6" w:rsidRDefault="00827BE6" w:rsidP="004727A3">
            <w:r w:rsidRPr="000A2012">
              <w:rPr>
                <w:noProof/>
                <w:lang w:eastAsia="en-GB"/>
              </w:rPr>
              <w:t>Shows an understanding of suitable texts, including some authentic texts, and they select the main points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</w:tcPr>
          <w:p w:rsidR="00827BE6" w:rsidRPr="00827BE6" w:rsidRDefault="00827BE6" w:rsidP="00827BE6">
            <w:pPr>
              <w:pStyle w:val="TableParagraph"/>
              <w:spacing w:before="15" w:line="24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9616" behindDoc="0" locked="0" layoutInCell="1" allowOverlap="1" wp14:anchorId="5A164925" wp14:editId="2400FA8B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38735</wp:posOffset>
                  </wp:positionV>
                  <wp:extent cx="424815" cy="316230"/>
                  <wp:effectExtent l="0" t="0" r="0" b="7620"/>
                  <wp:wrapNone/>
                  <wp:docPr id="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</w:pPr>
          </w:p>
          <w:p w:rsidR="00827BE6" w:rsidRPr="00827BE6" w:rsidRDefault="00827BE6" w:rsidP="00827BE6">
            <w:pPr>
              <w:pStyle w:val="TableParagraph"/>
              <w:spacing w:line="200" w:lineRule="exact"/>
            </w:pPr>
          </w:p>
          <w:p w:rsidR="00827BE6" w:rsidRPr="00827BE6" w:rsidRDefault="00827BE6" w:rsidP="00827BE6">
            <w:pPr>
              <w:pStyle w:val="TableParagraph"/>
              <w:spacing w:line="271" w:lineRule="auto"/>
              <w:ind w:right="423"/>
              <w:rPr>
                <w:rFonts w:eastAsia="Arial" w:cs="Arial"/>
              </w:rPr>
            </w:pPr>
            <w:r w:rsidRPr="00827BE6">
              <w:rPr>
                <w:rFonts w:eastAsia="Arial" w:cs="Arial"/>
                <w:color w:val="1A1A18"/>
                <w:w w:val="95"/>
              </w:rPr>
              <w:t>Exp</w:t>
            </w:r>
            <w:r w:rsidRPr="00827BE6">
              <w:rPr>
                <w:rFonts w:eastAsia="Arial" w:cs="Arial"/>
                <w:color w:val="1A1A18"/>
                <w:spacing w:val="-2"/>
                <w:w w:val="95"/>
              </w:rPr>
              <w:t>r</w:t>
            </w:r>
            <w:r w:rsidRPr="00827BE6">
              <w:rPr>
                <w:rFonts w:eastAsia="Arial" w:cs="Arial"/>
                <w:color w:val="1A1A18"/>
                <w:w w:val="95"/>
              </w:rPr>
              <w:t>esses</w:t>
            </w:r>
            <w:r w:rsidRPr="00827BE6">
              <w:rPr>
                <w:rFonts w:eastAsia="Arial" w:cs="Arial"/>
                <w:color w:val="1A1A18"/>
                <w:spacing w:val="28"/>
                <w:w w:val="9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95"/>
              </w:rPr>
              <w:t>opinions</w:t>
            </w:r>
            <w:r w:rsidRPr="00827BE6">
              <w:rPr>
                <w:rFonts w:eastAsia="Arial" w:cs="Arial"/>
                <w:color w:val="1A1A18"/>
                <w:spacing w:val="29"/>
                <w:w w:val="9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95"/>
              </w:rPr>
              <w:t>using</w:t>
            </w:r>
            <w:r w:rsidRPr="00827BE6">
              <w:rPr>
                <w:rFonts w:eastAsia="Arial" w:cs="Arial"/>
                <w:color w:val="1A1A18"/>
                <w:spacing w:val="28"/>
                <w:w w:val="9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95"/>
              </w:rPr>
              <w:t>some</w:t>
            </w:r>
            <w:r w:rsidRPr="00827BE6">
              <w:rPr>
                <w:rFonts w:eastAsia="Arial" w:cs="Arial"/>
                <w:color w:val="1A1A18"/>
                <w:w w:val="96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-2"/>
                <w:w w:val="95"/>
              </w:rPr>
              <w:t>r</w:t>
            </w:r>
            <w:r w:rsidRPr="00827BE6">
              <w:rPr>
                <w:rFonts w:eastAsia="Arial" w:cs="Arial"/>
                <w:color w:val="1A1A18"/>
                <w:w w:val="95"/>
              </w:rPr>
              <w:t>e</w:t>
            </w:r>
            <w:r w:rsidRPr="00827BE6">
              <w:rPr>
                <w:rFonts w:eastAsia="Arial" w:cs="Arial"/>
                <w:color w:val="1A1A18"/>
                <w:spacing w:val="-1"/>
                <w:w w:val="95"/>
              </w:rPr>
              <w:t>a</w:t>
            </w:r>
            <w:r w:rsidRPr="00827BE6">
              <w:rPr>
                <w:rFonts w:eastAsia="Arial" w:cs="Arial"/>
                <w:color w:val="1A1A18"/>
                <w:w w:val="95"/>
              </w:rPr>
              <w:t>so</w:t>
            </w:r>
            <w:r w:rsidRPr="00827BE6">
              <w:rPr>
                <w:rFonts w:eastAsia="Arial" w:cs="Arial"/>
                <w:color w:val="1A1A18"/>
                <w:spacing w:val="-1"/>
                <w:w w:val="95"/>
              </w:rPr>
              <w:t>n</w:t>
            </w:r>
            <w:r w:rsidRPr="00827BE6">
              <w:rPr>
                <w:rFonts w:eastAsia="Arial" w:cs="Arial"/>
                <w:color w:val="1A1A18"/>
                <w:w w:val="95"/>
              </w:rPr>
              <w:t>s</w:t>
            </w:r>
          </w:p>
        </w:tc>
      </w:tr>
      <w:tr w:rsidR="00827BE6" w:rsidTr="002C1C80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>
              <w:rPr>
                <w:noProof/>
                <w:lang w:eastAsia="en-GB"/>
              </w:rPr>
              <w:drawing>
                <wp:anchor distT="0" distB="0" distL="114300" distR="114300" simplePos="0" relativeHeight="251754496" behindDoc="0" locked="0" layoutInCell="1" allowOverlap="1" wp14:anchorId="2051B243" wp14:editId="79307F1D">
                  <wp:simplePos x="0" y="0"/>
                  <wp:positionH relativeFrom="column">
                    <wp:posOffset>1734820</wp:posOffset>
                  </wp:positionH>
                  <wp:positionV relativeFrom="paragraph">
                    <wp:posOffset>-400050</wp:posOffset>
                  </wp:positionV>
                  <wp:extent cx="441960" cy="294640"/>
                  <wp:effectExtent l="0" t="0" r="0" b="0"/>
                  <wp:wrapNone/>
                  <wp:docPr id="5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2012">
              <w:rPr>
                <w:noProof/>
                <w:lang w:eastAsia="en-GB"/>
              </w:rPr>
              <w:t>When expressing opinions, agrees or disagrees, providing reasons to support their views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>
              <w:rPr>
                <w:noProof/>
                <w:lang w:eastAsia="en-GB"/>
              </w:rPr>
              <w:drawing>
                <wp:anchor distT="0" distB="0" distL="114300" distR="114300" simplePos="0" relativeHeight="251750400" behindDoc="0" locked="0" layoutInCell="1" allowOverlap="1" wp14:anchorId="54898660" wp14:editId="3AF5010B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-386080</wp:posOffset>
                  </wp:positionV>
                  <wp:extent cx="391795" cy="389890"/>
                  <wp:effectExtent l="0" t="0" r="8255" b="0"/>
                  <wp:wrapNone/>
                  <wp:docPr id="1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Default="00827BE6" w:rsidP="004727A3">
            <w:r w:rsidRPr="000A2012">
              <w:t>Expresses opinions on the content, giving reasons to support their views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</w:tcPr>
          <w:p w:rsidR="00827BE6" w:rsidRPr="00827BE6" w:rsidRDefault="00827BE6" w:rsidP="00827BE6">
            <w:pPr>
              <w:pStyle w:val="TableParagraph"/>
              <w:spacing w:before="15" w:line="24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6DEE5017" wp14:editId="6A836BDA">
                  <wp:simplePos x="0" y="0"/>
                  <wp:positionH relativeFrom="column">
                    <wp:posOffset>1778207</wp:posOffset>
                  </wp:positionH>
                  <wp:positionV relativeFrom="paragraph">
                    <wp:posOffset>17840</wp:posOffset>
                  </wp:positionV>
                  <wp:extent cx="424815" cy="316230"/>
                  <wp:effectExtent l="0" t="0" r="0" b="7620"/>
                  <wp:wrapNone/>
                  <wp:docPr id="9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Pr="00827BE6" w:rsidRDefault="00827BE6" w:rsidP="00827BE6">
            <w:pPr>
              <w:pStyle w:val="TableParagraph"/>
              <w:spacing w:before="2" w:line="14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4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40" w:lineRule="exact"/>
            </w:pPr>
          </w:p>
          <w:p w:rsidR="00827BE6" w:rsidRPr="00827BE6" w:rsidRDefault="00827BE6" w:rsidP="00827BE6">
            <w:pPr>
              <w:pStyle w:val="TableParagraph"/>
              <w:spacing w:line="271" w:lineRule="auto"/>
              <w:ind w:right="230"/>
              <w:rPr>
                <w:rFonts w:eastAsia="Arial" w:cs="Arial"/>
              </w:rPr>
            </w:pPr>
            <w:r w:rsidRPr="00827BE6">
              <w:rPr>
                <w:rFonts w:eastAsia="Arial" w:cs="Arial"/>
                <w:color w:val="1A1A18"/>
              </w:rPr>
              <w:t>Selects</w:t>
            </w:r>
            <w:r w:rsidRPr="00827BE6">
              <w:rPr>
                <w:rFonts w:eastAsia="Arial" w:cs="Arial"/>
                <w:color w:val="1A1A18"/>
                <w:spacing w:val="-1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-4"/>
              </w:rPr>
              <w:t>w</w:t>
            </w:r>
            <w:r w:rsidRPr="00827BE6">
              <w:rPr>
                <w:rFonts w:eastAsia="Arial" w:cs="Arial"/>
                <w:color w:val="1A1A18"/>
              </w:rPr>
              <w:t>o</w:t>
            </w:r>
            <w:r w:rsidRPr="00827BE6">
              <w:rPr>
                <w:rFonts w:eastAsia="Arial" w:cs="Arial"/>
                <w:color w:val="1A1A18"/>
                <w:spacing w:val="-2"/>
              </w:rPr>
              <w:t>r</w:t>
            </w:r>
            <w:r w:rsidRPr="00827BE6">
              <w:rPr>
                <w:rFonts w:eastAsia="Arial" w:cs="Arial"/>
                <w:color w:val="1A1A18"/>
              </w:rPr>
              <w:t>ds and ph</w:t>
            </w:r>
            <w:r w:rsidRPr="00827BE6">
              <w:rPr>
                <w:rFonts w:eastAsia="Arial" w:cs="Arial"/>
                <w:color w:val="1A1A18"/>
                <w:spacing w:val="-2"/>
              </w:rPr>
              <w:t>r</w:t>
            </w:r>
            <w:r w:rsidRPr="00827BE6">
              <w:rPr>
                <w:rFonts w:eastAsia="Arial" w:cs="Arial"/>
                <w:color w:val="1A1A18"/>
              </w:rPr>
              <w:t>ases suitable</w:t>
            </w:r>
            <w:r w:rsidRPr="00827BE6">
              <w:rPr>
                <w:rFonts w:eastAsia="Arial" w:cs="Arial"/>
                <w:color w:val="1A1A18"/>
                <w:w w:val="103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</w:rPr>
              <w:t>f</w:t>
            </w:r>
            <w:r w:rsidRPr="00827BE6">
              <w:rPr>
                <w:rFonts w:eastAsia="Arial" w:cs="Arial"/>
                <w:color w:val="1A1A18"/>
              </w:rPr>
              <w:t>or</w:t>
            </w:r>
            <w:r w:rsidRPr="00827BE6">
              <w:rPr>
                <w:rFonts w:eastAsia="Arial" w:cs="Arial"/>
                <w:color w:val="1A1A18"/>
                <w:spacing w:val="21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pu</w:t>
            </w:r>
            <w:r w:rsidRPr="00827BE6">
              <w:rPr>
                <w:rFonts w:eastAsia="Arial" w:cs="Arial"/>
                <w:color w:val="1A1A18"/>
                <w:spacing w:val="2"/>
              </w:rPr>
              <w:t>r</w:t>
            </w:r>
            <w:r w:rsidRPr="00827BE6">
              <w:rPr>
                <w:rFonts w:eastAsia="Arial" w:cs="Arial"/>
                <w:color w:val="1A1A18"/>
              </w:rPr>
              <w:t>pose</w:t>
            </w:r>
            <w:r w:rsidRPr="00827BE6">
              <w:rPr>
                <w:rFonts w:eastAsia="Arial" w:cs="Arial"/>
                <w:color w:val="1A1A18"/>
                <w:spacing w:val="22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and</w:t>
            </w:r>
            <w:r w:rsidRPr="00827BE6">
              <w:rPr>
                <w:rFonts w:eastAsia="Arial" w:cs="Arial"/>
                <w:color w:val="1A1A18"/>
                <w:spacing w:val="22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begin</w:t>
            </w:r>
            <w:r w:rsidRPr="00827BE6">
              <w:rPr>
                <w:rFonts w:eastAsia="Arial" w:cs="Arial"/>
                <w:color w:val="1A1A18"/>
                <w:spacing w:val="21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</w:rPr>
              <w:t>t</w:t>
            </w:r>
            <w:r w:rsidRPr="00827BE6">
              <w:rPr>
                <w:rFonts w:eastAsia="Arial" w:cs="Arial"/>
                <w:color w:val="1A1A18"/>
              </w:rPr>
              <w:t>o</w:t>
            </w:r>
            <w:r w:rsidRPr="00827BE6">
              <w:rPr>
                <w:rFonts w:eastAsia="Arial" w:cs="Arial"/>
                <w:color w:val="1A1A18"/>
                <w:spacing w:val="22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c</w:t>
            </w:r>
            <w:r w:rsidRPr="00827BE6">
              <w:rPr>
                <w:rFonts w:eastAsia="Arial" w:cs="Arial"/>
                <w:color w:val="1A1A18"/>
                <w:spacing w:val="-2"/>
              </w:rPr>
              <w:t>r</w:t>
            </w:r>
            <w:r w:rsidRPr="00827BE6">
              <w:rPr>
                <w:rFonts w:eastAsia="Arial" w:cs="Arial"/>
                <w:color w:val="1A1A18"/>
              </w:rPr>
              <w:t>ea</w:t>
            </w:r>
            <w:r w:rsidRPr="00827BE6">
              <w:rPr>
                <w:rFonts w:eastAsia="Arial" w:cs="Arial"/>
                <w:color w:val="1A1A18"/>
                <w:spacing w:val="1"/>
              </w:rPr>
              <w:t>t</w:t>
            </w:r>
            <w:r w:rsidRPr="00827BE6">
              <w:rPr>
                <w:rFonts w:eastAsia="Arial" w:cs="Arial"/>
                <w:color w:val="1A1A18"/>
              </w:rPr>
              <w:t>e</w:t>
            </w:r>
            <w:r w:rsidRPr="00827BE6">
              <w:rPr>
                <w:rFonts w:eastAsia="Arial" w:cs="Arial"/>
                <w:color w:val="1A1A18"/>
                <w:w w:val="99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e</w:t>
            </w:r>
            <w:r w:rsidRPr="00827BE6">
              <w:rPr>
                <w:rFonts w:eastAsia="Arial" w:cs="Arial"/>
                <w:color w:val="1A1A18"/>
                <w:spacing w:val="5"/>
              </w:rPr>
              <w:t>f</w:t>
            </w:r>
            <w:r w:rsidRPr="00827BE6">
              <w:rPr>
                <w:rFonts w:eastAsia="Arial" w:cs="Arial"/>
                <w:color w:val="1A1A18"/>
                <w:spacing w:val="2"/>
              </w:rPr>
              <w:t>f</w:t>
            </w:r>
            <w:r w:rsidRPr="00827BE6">
              <w:rPr>
                <w:rFonts w:eastAsia="Arial" w:cs="Arial"/>
                <w:color w:val="1A1A18"/>
              </w:rPr>
              <w:t>ects</w:t>
            </w:r>
            <w:r w:rsidRPr="00827BE6">
              <w:rPr>
                <w:rFonts w:eastAsia="Arial" w:cs="Arial"/>
                <w:color w:val="1A1A18"/>
                <w:spacing w:val="15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in</w:t>
            </w:r>
            <w:r w:rsidRPr="00827BE6">
              <w:rPr>
                <w:rFonts w:eastAsia="Arial" w:cs="Arial"/>
                <w:color w:val="1A1A18"/>
                <w:spacing w:val="1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4"/>
              </w:rPr>
              <w:t>t</w:t>
            </w:r>
            <w:r w:rsidRPr="00827BE6">
              <w:rPr>
                <w:rFonts w:eastAsia="Arial" w:cs="Arial"/>
                <w:color w:val="1A1A18"/>
              </w:rPr>
              <w:t>heir</w:t>
            </w:r>
            <w:r w:rsidRPr="00827BE6">
              <w:rPr>
                <w:rFonts w:eastAsia="Arial" w:cs="Arial"/>
                <w:color w:val="1A1A18"/>
                <w:spacing w:val="15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w</w:t>
            </w:r>
            <w:r w:rsidRPr="00827BE6">
              <w:rPr>
                <w:rFonts w:eastAsia="Arial" w:cs="Arial"/>
                <w:color w:val="1A1A18"/>
                <w:spacing w:val="2"/>
              </w:rPr>
              <w:t>r</w:t>
            </w:r>
            <w:r w:rsidRPr="00827BE6">
              <w:rPr>
                <w:rFonts w:eastAsia="Arial" w:cs="Arial"/>
                <w:color w:val="1A1A18"/>
              </w:rPr>
              <w:t>iting</w:t>
            </w:r>
          </w:p>
        </w:tc>
      </w:tr>
      <w:tr w:rsidR="00827BE6" w:rsidTr="002C1C80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>
              <w:rPr>
                <w:noProof/>
                <w:lang w:eastAsia="en-GB"/>
              </w:rPr>
              <w:drawing>
                <wp:anchor distT="0" distB="0" distL="114300" distR="114300" simplePos="0" relativeHeight="251753472" behindDoc="0" locked="0" layoutInCell="1" allowOverlap="1" wp14:anchorId="572BB79D" wp14:editId="432FE4B7">
                  <wp:simplePos x="0" y="0"/>
                  <wp:positionH relativeFrom="column">
                    <wp:posOffset>1755140</wp:posOffset>
                  </wp:positionH>
                  <wp:positionV relativeFrom="paragraph">
                    <wp:posOffset>-312420</wp:posOffset>
                  </wp:positionV>
                  <wp:extent cx="441960" cy="294640"/>
                  <wp:effectExtent l="0" t="0" r="0" b="0"/>
                  <wp:wrapNone/>
                  <wp:docPr id="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2012">
              <w:rPr>
                <w:noProof/>
                <w:lang w:eastAsia="en-GB"/>
              </w:rPr>
              <w:t>Speech is fluent and they use an increasing variety of phrases and sentence patterns, usually varying verb tense and person accurately.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>
              <w:rPr>
                <w:noProof/>
                <w:lang w:eastAsia="en-GB"/>
              </w:rPr>
              <w:drawing>
                <wp:anchor distT="0" distB="0" distL="114300" distR="114300" simplePos="0" relativeHeight="251755520" behindDoc="0" locked="0" layoutInCell="1" allowOverlap="1" wp14:anchorId="1F6622CA" wp14:editId="2C515ED9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-398780</wp:posOffset>
                  </wp:positionV>
                  <wp:extent cx="391795" cy="389890"/>
                  <wp:effectExtent l="0" t="0" r="8255" b="0"/>
                  <wp:wrapNone/>
                  <wp:docPr id="6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2012">
              <w:rPr>
                <w:noProof/>
                <w:lang w:eastAsia="en-GB"/>
              </w:rPr>
              <w:t>Gathers information on a specific topic from more than one print source and use it appropriately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</w:tcPr>
          <w:p w:rsidR="00827BE6" w:rsidRPr="00827BE6" w:rsidRDefault="00827BE6" w:rsidP="00827BE6">
            <w:pPr>
              <w:pStyle w:val="TableParagraph"/>
              <w:spacing w:before="5" w:line="19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5760" behindDoc="0" locked="0" layoutInCell="1" allowOverlap="1" wp14:anchorId="71769983" wp14:editId="6DEC372A">
                  <wp:simplePos x="0" y="0"/>
                  <wp:positionH relativeFrom="column">
                    <wp:posOffset>1788795</wp:posOffset>
                  </wp:positionH>
                  <wp:positionV relativeFrom="paragraph">
                    <wp:posOffset>-3810</wp:posOffset>
                  </wp:positionV>
                  <wp:extent cx="424815" cy="316230"/>
                  <wp:effectExtent l="0" t="0" r="0" b="7620"/>
                  <wp:wrapNone/>
                  <wp:docPr id="10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</w:pPr>
          </w:p>
          <w:p w:rsidR="00827BE6" w:rsidRPr="00827BE6" w:rsidRDefault="00827BE6" w:rsidP="00827BE6">
            <w:pPr>
              <w:pStyle w:val="TableParagraph"/>
              <w:spacing w:line="200" w:lineRule="exact"/>
            </w:pPr>
          </w:p>
          <w:p w:rsidR="00827BE6" w:rsidRPr="00827BE6" w:rsidRDefault="00827BE6" w:rsidP="00827BE6">
            <w:pPr>
              <w:pStyle w:val="TableParagraph"/>
              <w:spacing w:line="271" w:lineRule="auto"/>
              <w:ind w:right="206"/>
              <w:rPr>
                <w:rFonts w:eastAsia="Arial" w:cs="Arial"/>
              </w:rPr>
            </w:pPr>
            <w:r w:rsidRPr="00827BE6">
              <w:rPr>
                <w:rFonts w:eastAsia="Arial" w:cs="Arial"/>
                <w:color w:val="1A1A18"/>
              </w:rPr>
              <w:t>Spells</w:t>
            </w:r>
            <w:r w:rsidRPr="00827BE6">
              <w:rPr>
                <w:rFonts w:eastAsia="Arial" w:cs="Arial"/>
                <w:color w:val="1A1A18"/>
                <w:spacing w:val="7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most</w:t>
            </w:r>
            <w:r w:rsidRPr="00827BE6">
              <w:rPr>
                <w:rFonts w:eastAsia="Arial" w:cs="Arial"/>
                <w:color w:val="1A1A18"/>
                <w:spacing w:val="7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of</w:t>
            </w:r>
            <w:r w:rsidRPr="00827BE6">
              <w:rPr>
                <w:rFonts w:eastAsia="Arial" w:cs="Arial"/>
                <w:color w:val="1A1A18"/>
                <w:spacing w:val="8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4"/>
              </w:rPr>
              <w:t>t</w:t>
            </w:r>
            <w:r w:rsidRPr="00827BE6">
              <w:rPr>
                <w:rFonts w:eastAsia="Arial" w:cs="Arial"/>
                <w:color w:val="1A1A18"/>
              </w:rPr>
              <w:t>he</w:t>
            </w:r>
            <w:r w:rsidRPr="00827BE6">
              <w:rPr>
                <w:rFonts w:eastAsia="Arial" w:cs="Arial"/>
                <w:color w:val="1A1A18"/>
                <w:spacing w:val="7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-4"/>
              </w:rPr>
              <w:t>w</w:t>
            </w:r>
            <w:r w:rsidRPr="00827BE6">
              <w:rPr>
                <w:rFonts w:eastAsia="Arial" w:cs="Arial"/>
                <w:color w:val="1A1A18"/>
              </w:rPr>
              <w:t>o</w:t>
            </w:r>
            <w:r w:rsidRPr="00827BE6">
              <w:rPr>
                <w:rFonts w:eastAsia="Arial" w:cs="Arial"/>
                <w:color w:val="1A1A18"/>
                <w:spacing w:val="-2"/>
              </w:rPr>
              <w:t>r</w:t>
            </w:r>
            <w:r w:rsidRPr="00827BE6">
              <w:rPr>
                <w:rFonts w:eastAsia="Arial" w:cs="Arial"/>
                <w:color w:val="1A1A18"/>
              </w:rPr>
              <w:t>ds</w:t>
            </w:r>
            <w:r w:rsidRPr="00827BE6">
              <w:rPr>
                <w:rFonts w:eastAsia="Arial" w:cs="Arial"/>
                <w:color w:val="1A1A18"/>
                <w:spacing w:val="7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in</w:t>
            </w:r>
            <w:r w:rsidRPr="00827BE6">
              <w:rPr>
                <w:rFonts w:eastAsia="Arial" w:cs="Arial"/>
                <w:color w:val="1A1A18"/>
                <w:spacing w:val="8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a</w:t>
            </w:r>
            <w:r w:rsidRPr="00827BE6">
              <w:rPr>
                <w:rFonts w:eastAsia="Arial" w:cs="Arial"/>
                <w:color w:val="1A1A18"/>
                <w:spacing w:val="-5"/>
              </w:rPr>
              <w:t>n</w:t>
            </w:r>
            <w:r w:rsidRPr="00827BE6">
              <w:rPr>
                <w:rFonts w:eastAsia="Arial" w:cs="Arial"/>
                <w:color w:val="1A1A18"/>
              </w:rPr>
              <w:t>y</w:t>
            </w:r>
            <w:r w:rsidRPr="00827BE6">
              <w:rPr>
                <w:rFonts w:eastAsia="Arial" w:cs="Arial"/>
                <w:color w:val="1A1A18"/>
                <w:spacing w:val="7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</w:rPr>
              <w:t>t</w:t>
            </w:r>
            <w:r w:rsidRPr="00827BE6">
              <w:rPr>
                <w:rFonts w:eastAsia="Arial" w:cs="Arial"/>
                <w:color w:val="1A1A18"/>
                <w:spacing w:val="-5"/>
              </w:rPr>
              <w:t>e</w:t>
            </w:r>
            <w:r w:rsidRPr="00827BE6">
              <w:rPr>
                <w:rFonts w:eastAsia="Arial" w:cs="Arial"/>
                <w:color w:val="1A1A18"/>
              </w:rPr>
              <w:t>xt</w:t>
            </w:r>
            <w:r w:rsidRPr="00827BE6">
              <w:rPr>
                <w:rFonts w:eastAsia="Arial" w:cs="Arial"/>
                <w:color w:val="1A1A18"/>
                <w:w w:val="98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4"/>
              </w:rPr>
              <w:t>t</w:t>
            </w:r>
            <w:r w:rsidRPr="00827BE6">
              <w:rPr>
                <w:rFonts w:eastAsia="Arial" w:cs="Arial"/>
                <w:color w:val="1A1A18"/>
              </w:rPr>
              <w:t>h</w:t>
            </w:r>
            <w:r w:rsidRPr="00827BE6">
              <w:rPr>
                <w:rFonts w:eastAsia="Arial" w:cs="Arial"/>
                <w:color w:val="1A1A18"/>
                <w:spacing w:val="-5"/>
              </w:rPr>
              <w:t>e</w:t>
            </w:r>
            <w:r w:rsidRPr="00827BE6">
              <w:rPr>
                <w:rFonts w:eastAsia="Arial" w:cs="Arial"/>
                <w:color w:val="1A1A18"/>
              </w:rPr>
              <w:t>y</w:t>
            </w:r>
            <w:r w:rsidRPr="00827BE6">
              <w:rPr>
                <w:rFonts w:eastAsia="Arial" w:cs="Arial"/>
                <w:color w:val="1A1A18"/>
                <w:spacing w:val="23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w</w:t>
            </w:r>
            <w:r w:rsidRPr="00827BE6">
              <w:rPr>
                <w:rFonts w:eastAsia="Arial" w:cs="Arial"/>
                <w:color w:val="1A1A18"/>
                <w:spacing w:val="2"/>
              </w:rPr>
              <w:t>r</w:t>
            </w:r>
            <w:r w:rsidRPr="00827BE6">
              <w:rPr>
                <w:rFonts w:eastAsia="Arial" w:cs="Arial"/>
                <w:color w:val="1A1A18"/>
              </w:rPr>
              <w:t>ite</w:t>
            </w:r>
            <w:r w:rsidRPr="00827BE6">
              <w:rPr>
                <w:rFonts w:eastAsia="Arial" w:cs="Arial"/>
                <w:color w:val="1A1A18"/>
                <w:spacing w:val="23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accu</w:t>
            </w:r>
            <w:r w:rsidRPr="00827BE6">
              <w:rPr>
                <w:rFonts w:eastAsia="Arial" w:cs="Arial"/>
                <w:color w:val="1A1A18"/>
                <w:spacing w:val="-2"/>
              </w:rPr>
              <w:t>r</w:t>
            </w:r>
            <w:r w:rsidRPr="00827BE6">
              <w:rPr>
                <w:rFonts w:eastAsia="Arial" w:cs="Arial"/>
                <w:color w:val="1A1A18"/>
              </w:rPr>
              <w:t>a</w:t>
            </w:r>
            <w:r w:rsidRPr="00827BE6">
              <w:rPr>
                <w:rFonts w:eastAsia="Arial" w:cs="Arial"/>
                <w:color w:val="1A1A18"/>
                <w:spacing w:val="1"/>
              </w:rPr>
              <w:t>t</w:t>
            </w:r>
            <w:r w:rsidRPr="00827BE6">
              <w:rPr>
                <w:rFonts w:eastAsia="Arial" w:cs="Arial"/>
                <w:color w:val="1A1A18"/>
              </w:rPr>
              <w:t>ely</w:t>
            </w:r>
            <w:r w:rsidRPr="00827BE6">
              <w:rPr>
                <w:rFonts w:eastAsia="Arial" w:cs="Arial"/>
                <w:color w:val="1A1A18"/>
                <w:spacing w:val="23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and</w:t>
            </w:r>
            <w:r w:rsidRPr="00827BE6">
              <w:rPr>
                <w:rFonts w:eastAsia="Arial" w:cs="Arial"/>
                <w:color w:val="1A1A18"/>
                <w:spacing w:val="23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usually</w:t>
            </w:r>
            <w:r w:rsidRPr="00827BE6">
              <w:rPr>
                <w:rFonts w:eastAsia="Arial" w:cs="Arial"/>
                <w:color w:val="1A1A18"/>
                <w:w w:val="108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use</w:t>
            </w:r>
            <w:r w:rsidRPr="00827BE6">
              <w:rPr>
                <w:rFonts w:eastAsia="Arial" w:cs="Arial"/>
                <w:color w:val="1A1A18"/>
                <w:spacing w:val="43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punctuation</w:t>
            </w:r>
            <w:r w:rsidRPr="00827BE6">
              <w:rPr>
                <w:rFonts w:eastAsia="Arial" w:cs="Arial"/>
                <w:color w:val="1A1A18"/>
                <w:spacing w:val="43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app</w:t>
            </w:r>
            <w:r w:rsidRPr="00827BE6">
              <w:rPr>
                <w:rFonts w:eastAsia="Arial" w:cs="Arial"/>
                <w:color w:val="1A1A18"/>
                <w:spacing w:val="-2"/>
              </w:rPr>
              <w:t>r</w:t>
            </w:r>
            <w:r w:rsidRPr="00827BE6">
              <w:rPr>
                <w:rFonts w:eastAsia="Arial" w:cs="Arial"/>
                <w:color w:val="1A1A18"/>
              </w:rPr>
              <w:t>op</w:t>
            </w:r>
            <w:r w:rsidRPr="00827BE6">
              <w:rPr>
                <w:rFonts w:eastAsia="Arial" w:cs="Arial"/>
                <w:color w:val="1A1A18"/>
                <w:spacing w:val="2"/>
              </w:rPr>
              <w:t>r</w:t>
            </w:r>
            <w:r w:rsidRPr="00827BE6">
              <w:rPr>
                <w:rFonts w:eastAsia="Arial" w:cs="Arial"/>
                <w:color w:val="1A1A18"/>
              </w:rPr>
              <w:t>ia</w:t>
            </w:r>
            <w:r w:rsidRPr="00827BE6">
              <w:rPr>
                <w:rFonts w:eastAsia="Arial" w:cs="Arial"/>
                <w:color w:val="1A1A18"/>
                <w:spacing w:val="1"/>
              </w:rPr>
              <w:t>t</w:t>
            </w:r>
            <w:r w:rsidRPr="00827BE6">
              <w:rPr>
                <w:rFonts w:eastAsia="Arial" w:cs="Arial"/>
                <w:color w:val="1A1A18"/>
              </w:rPr>
              <w:t>ely</w:t>
            </w:r>
          </w:p>
        </w:tc>
      </w:tr>
      <w:tr w:rsidR="00827BE6" w:rsidTr="002C1C80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/>
          <w:p w:rsidR="00827BE6" w:rsidRDefault="00827BE6" w:rsidP="004727A3"/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>
              <w:rPr>
                <w:noProof/>
                <w:lang w:eastAsia="en-GB"/>
              </w:rPr>
              <w:drawing>
                <wp:anchor distT="0" distB="0" distL="114300" distR="114300" simplePos="0" relativeHeight="251751424" behindDoc="0" locked="0" layoutInCell="1" allowOverlap="1" wp14:anchorId="691F906C" wp14:editId="7AF45DF1">
                  <wp:simplePos x="0" y="0"/>
                  <wp:positionH relativeFrom="column">
                    <wp:posOffset>1781810</wp:posOffset>
                  </wp:positionH>
                  <wp:positionV relativeFrom="paragraph">
                    <wp:posOffset>-496570</wp:posOffset>
                  </wp:positionV>
                  <wp:extent cx="391795" cy="389890"/>
                  <wp:effectExtent l="0" t="0" r="8255" b="0"/>
                  <wp:wrapNone/>
                  <wp:docPr id="20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Default="00827BE6" w:rsidP="004727A3">
            <w:r>
              <w:t>They read longer texts independently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</w:tcPr>
          <w:p w:rsidR="00827BE6" w:rsidRPr="00827BE6" w:rsidRDefault="00827BE6" w:rsidP="00827BE6">
            <w:pPr>
              <w:pStyle w:val="TableParagraph"/>
              <w:spacing w:before="5" w:line="19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7808" behindDoc="0" locked="0" layoutInCell="1" allowOverlap="1" wp14:anchorId="662AF4E2" wp14:editId="19016888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17780</wp:posOffset>
                  </wp:positionV>
                  <wp:extent cx="424815" cy="316230"/>
                  <wp:effectExtent l="0" t="0" r="0" b="7620"/>
                  <wp:wrapNone/>
                  <wp:docPr id="1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</w:pPr>
          </w:p>
          <w:p w:rsidR="00827BE6" w:rsidRPr="00827BE6" w:rsidRDefault="00827BE6" w:rsidP="00827BE6">
            <w:pPr>
              <w:pStyle w:val="TableParagraph"/>
              <w:spacing w:line="200" w:lineRule="exact"/>
            </w:pPr>
          </w:p>
          <w:p w:rsidR="00827BE6" w:rsidRPr="00827BE6" w:rsidRDefault="00827BE6" w:rsidP="00827BE6">
            <w:pPr>
              <w:pStyle w:val="TableParagraph"/>
              <w:spacing w:line="271" w:lineRule="auto"/>
              <w:ind w:right="431"/>
              <w:rPr>
                <w:rFonts w:eastAsia="Arial" w:cs="Arial"/>
              </w:rPr>
            </w:pPr>
            <w:r w:rsidRPr="00827BE6">
              <w:rPr>
                <w:rFonts w:eastAsia="Arial" w:cs="Arial"/>
                <w:color w:val="1A1A18"/>
                <w:spacing w:val="-12"/>
              </w:rPr>
              <w:t>W</w:t>
            </w:r>
            <w:r w:rsidRPr="00827BE6">
              <w:rPr>
                <w:rFonts w:eastAsia="Arial" w:cs="Arial"/>
                <w:color w:val="1A1A18"/>
              </w:rPr>
              <w:t>o</w:t>
            </w:r>
            <w:r w:rsidRPr="00827BE6">
              <w:rPr>
                <w:rFonts w:eastAsia="Arial" w:cs="Arial"/>
                <w:color w:val="1A1A18"/>
                <w:spacing w:val="2"/>
              </w:rPr>
              <w:t>r</w:t>
            </w:r>
            <w:r w:rsidRPr="00827BE6">
              <w:rPr>
                <w:rFonts w:eastAsia="Arial" w:cs="Arial"/>
                <w:color w:val="1A1A18"/>
              </w:rPr>
              <w:t>k</w:t>
            </w:r>
            <w:r w:rsidRPr="00827BE6">
              <w:rPr>
                <w:rFonts w:eastAsia="Arial" w:cs="Arial"/>
                <w:color w:val="1A1A18"/>
                <w:spacing w:val="27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is</w:t>
            </w:r>
            <w:r w:rsidRPr="00827BE6">
              <w:rPr>
                <w:rFonts w:eastAsia="Arial" w:cs="Arial"/>
                <w:color w:val="1A1A18"/>
                <w:spacing w:val="28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legible</w:t>
            </w:r>
            <w:r w:rsidRPr="00827BE6">
              <w:rPr>
                <w:rFonts w:eastAsia="Arial" w:cs="Arial"/>
                <w:color w:val="1A1A18"/>
                <w:spacing w:val="28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and</w:t>
            </w:r>
            <w:r w:rsidRPr="00827BE6">
              <w:rPr>
                <w:rFonts w:eastAsia="Arial" w:cs="Arial"/>
                <w:color w:val="1A1A18"/>
                <w:spacing w:val="28"/>
              </w:rPr>
              <w:t xml:space="preserve"> </w:t>
            </w:r>
            <w:r w:rsidRPr="00827BE6">
              <w:rPr>
                <w:rFonts w:eastAsia="Arial" w:cs="Arial"/>
                <w:color w:val="1A1A18"/>
              </w:rPr>
              <w:t>e</w:t>
            </w:r>
            <w:r w:rsidRPr="00827BE6">
              <w:rPr>
                <w:rFonts w:eastAsia="Arial" w:cs="Arial"/>
                <w:color w:val="1A1A18"/>
                <w:spacing w:val="5"/>
              </w:rPr>
              <w:t>f</w:t>
            </w:r>
            <w:r w:rsidRPr="00827BE6">
              <w:rPr>
                <w:rFonts w:eastAsia="Arial" w:cs="Arial"/>
                <w:color w:val="1A1A18"/>
                <w:spacing w:val="2"/>
              </w:rPr>
              <w:t>f</w:t>
            </w:r>
            <w:r w:rsidRPr="00827BE6">
              <w:rPr>
                <w:rFonts w:eastAsia="Arial" w:cs="Arial"/>
                <w:color w:val="1A1A18"/>
              </w:rPr>
              <w:t>ecti</w:t>
            </w:r>
            <w:r w:rsidRPr="00827BE6">
              <w:rPr>
                <w:rFonts w:eastAsia="Arial" w:cs="Arial"/>
                <w:color w:val="1A1A18"/>
                <w:spacing w:val="-4"/>
              </w:rPr>
              <w:t>v</w:t>
            </w:r>
            <w:r w:rsidRPr="00827BE6">
              <w:rPr>
                <w:rFonts w:eastAsia="Arial" w:cs="Arial"/>
                <w:color w:val="1A1A18"/>
              </w:rPr>
              <w:t>ely</w:t>
            </w:r>
            <w:r w:rsidRPr="00827BE6">
              <w:rPr>
                <w:rFonts w:eastAsia="Arial" w:cs="Arial"/>
                <w:color w:val="1A1A18"/>
                <w:w w:val="108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-1"/>
              </w:rPr>
              <w:t>p</w:t>
            </w:r>
            <w:r w:rsidRPr="00827BE6">
              <w:rPr>
                <w:rFonts w:eastAsia="Arial" w:cs="Arial"/>
                <w:color w:val="1A1A18"/>
                <w:spacing w:val="-2"/>
              </w:rPr>
              <w:t>r</w:t>
            </w:r>
            <w:r w:rsidRPr="00827BE6">
              <w:rPr>
                <w:rFonts w:eastAsia="Arial" w:cs="Arial"/>
                <w:color w:val="1A1A18"/>
              </w:rPr>
              <w:t>e</w:t>
            </w:r>
            <w:r w:rsidRPr="00827BE6">
              <w:rPr>
                <w:rFonts w:eastAsia="Arial" w:cs="Arial"/>
                <w:color w:val="1A1A18"/>
                <w:spacing w:val="-2"/>
              </w:rPr>
              <w:t>s</w:t>
            </w:r>
            <w:r w:rsidRPr="00827BE6">
              <w:rPr>
                <w:rFonts w:eastAsia="Arial" w:cs="Arial"/>
                <w:color w:val="1A1A18"/>
              </w:rPr>
              <w:t>en</w:t>
            </w:r>
            <w:r w:rsidRPr="00827BE6">
              <w:rPr>
                <w:rFonts w:eastAsia="Arial" w:cs="Arial"/>
                <w:color w:val="1A1A18"/>
                <w:spacing w:val="1"/>
              </w:rPr>
              <w:t>t</w:t>
            </w:r>
            <w:r w:rsidRPr="00827BE6">
              <w:rPr>
                <w:rFonts w:eastAsia="Arial" w:cs="Arial"/>
                <w:color w:val="1A1A18"/>
              </w:rPr>
              <w:t>ed</w:t>
            </w:r>
          </w:p>
        </w:tc>
      </w:tr>
      <w:tr w:rsidR="00827BE6" w:rsidTr="002C1C80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 w:rsidRPr="001F397F">
              <w:t xml:space="preserve"> 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 w:rsidRPr="001F397F">
              <w:t xml:space="preserve"> 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</w:tcPr>
          <w:p w:rsidR="00827BE6" w:rsidRPr="00827BE6" w:rsidRDefault="00827BE6" w:rsidP="00827BE6">
            <w:pPr>
              <w:pStyle w:val="TableParagraph"/>
              <w:spacing w:before="5" w:line="19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9856" behindDoc="0" locked="0" layoutInCell="1" allowOverlap="1" wp14:anchorId="4D7BECBB" wp14:editId="26359242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6985</wp:posOffset>
                  </wp:positionV>
                  <wp:extent cx="424815" cy="316230"/>
                  <wp:effectExtent l="0" t="0" r="0" b="7620"/>
                  <wp:wrapNone/>
                  <wp:docPr id="13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  <w:rPr>
                <w:rFonts w:eastAsia="Arial" w:cs="Arial"/>
                <w:w w:val="95"/>
              </w:rPr>
            </w:pPr>
          </w:p>
          <w:p w:rsidR="00827BE6" w:rsidRPr="00827BE6" w:rsidRDefault="00827BE6" w:rsidP="00827BE6">
            <w:pPr>
              <w:pStyle w:val="TableParagraph"/>
              <w:spacing w:before="2" w:line="120" w:lineRule="exact"/>
            </w:pPr>
          </w:p>
          <w:p w:rsidR="00827BE6" w:rsidRPr="00827BE6" w:rsidRDefault="00827BE6" w:rsidP="00827BE6">
            <w:pPr>
              <w:pStyle w:val="TableParagraph"/>
              <w:spacing w:line="200" w:lineRule="exact"/>
            </w:pPr>
          </w:p>
          <w:p w:rsidR="00827BE6" w:rsidRPr="00827BE6" w:rsidRDefault="00827BE6" w:rsidP="00827BE6">
            <w:pPr>
              <w:pStyle w:val="TableParagraph"/>
              <w:spacing w:line="271" w:lineRule="auto"/>
              <w:ind w:right="431"/>
              <w:rPr>
                <w:rFonts w:eastAsia="Arial" w:cs="Arial"/>
                <w:color w:val="1A1A18"/>
                <w:spacing w:val="-12"/>
              </w:rPr>
            </w:pPr>
            <w:r w:rsidRPr="00827BE6">
              <w:rPr>
                <w:rFonts w:eastAsia="Arial" w:cs="Arial"/>
                <w:color w:val="1A1A18"/>
                <w:spacing w:val="-12"/>
              </w:rPr>
              <w:t xml:space="preserve">Work is </w:t>
            </w:r>
            <w:proofErr w:type="spellStart"/>
            <w:r w:rsidRPr="00827BE6">
              <w:rPr>
                <w:rFonts w:eastAsia="Arial" w:cs="Arial"/>
                <w:color w:val="1A1A18"/>
                <w:spacing w:val="-12"/>
              </w:rPr>
              <w:t>organised</w:t>
            </w:r>
            <w:proofErr w:type="spellEnd"/>
            <w:r w:rsidRPr="00827BE6">
              <w:rPr>
                <w:rFonts w:eastAsia="Arial" w:cs="Arial"/>
                <w:color w:val="1A1A18"/>
                <w:spacing w:val="-12"/>
              </w:rPr>
              <w:t xml:space="preserve"> into paragraphs and includes a </w:t>
            </w:r>
            <w:r>
              <w:rPr>
                <w:rFonts w:eastAsia="Arial" w:cs="Arial"/>
                <w:color w:val="1A1A18"/>
                <w:spacing w:val="-12"/>
              </w:rPr>
              <w:t>r</w:t>
            </w:r>
            <w:r w:rsidRPr="00827BE6">
              <w:rPr>
                <w:rFonts w:eastAsia="Arial" w:cs="Arial"/>
                <w:color w:val="1A1A18"/>
                <w:spacing w:val="-12"/>
              </w:rPr>
              <w:t xml:space="preserve">ange </w:t>
            </w:r>
            <w:r>
              <w:rPr>
                <w:rFonts w:eastAsia="Arial" w:cs="Arial"/>
                <w:color w:val="1A1A18"/>
                <w:spacing w:val="-12"/>
              </w:rPr>
              <w:t>o</w:t>
            </w:r>
            <w:r w:rsidRPr="00827BE6">
              <w:rPr>
                <w:rFonts w:eastAsia="Arial" w:cs="Arial"/>
                <w:color w:val="1A1A18"/>
                <w:spacing w:val="-12"/>
              </w:rPr>
              <w:t>f fairly accurate constructions and phrases.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827BE6" w:rsidTr="002C1C80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>
            <w:r w:rsidRPr="001F397F">
              <w:t xml:space="preserve"> </w:t>
            </w:r>
          </w:p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  <w:vAlign w:val="center"/>
          </w:tcPr>
          <w:p w:rsidR="00827BE6" w:rsidRDefault="00827BE6" w:rsidP="004727A3"/>
        </w:tc>
        <w:tc>
          <w:tcPr>
            <w:tcW w:w="236" w:type="dxa"/>
            <w:vAlign w:val="center"/>
          </w:tcPr>
          <w:p w:rsidR="00827BE6" w:rsidRDefault="00827BE6" w:rsidP="004727A3"/>
        </w:tc>
        <w:tc>
          <w:tcPr>
            <w:tcW w:w="3600" w:type="dxa"/>
            <w:shd w:val="clear" w:color="auto" w:fill="FFCCFF"/>
          </w:tcPr>
          <w:p w:rsidR="00827BE6" w:rsidRPr="00827BE6" w:rsidRDefault="00827BE6" w:rsidP="00827BE6">
            <w:pPr>
              <w:pStyle w:val="TableParagraph"/>
              <w:spacing w:before="4" w:line="18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1904" behindDoc="0" locked="0" layoutInCell="1" allowOverlap="1" wp14:anchorId="3C096133" wp14:editId="4EE2B765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27940</wp:posOffset>
                  </wp:positionV>
                  <wp:extent cx="424815" cy="316230"/>
                  <wp:effectExtent l="0" t="0" r="0" b="7620"/>
                  <wp:wrapNone/>
                  <wp:docPr id="1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7BE6" w:rsidRPr="00827BE6" w:rsidRDefault="00827BE6" w:rsidP="00827BE6">
            <w:pPr>
              <w:pStyle w:val="TableParagraph"/>
              <w:spacing w:before="21" w:line="271" w:lineRule="auto"/>
              <w:ind w:left="207" w:right="206"/>
              <w:rPr>
                <w:rFonts w:eastAsia="Arial" w:cs="Arial"/>
                <w:color w:val="1A1A18"/>
                <w:w w:val="105"/>
              </w:rPr>
            </w:pPr>
          </w:p>
          <w:p w:rsidR="00827BE6" w:rsidRPr="00827BE6" w:rsidRDefault="00827BE6" w:rsidP="00827BE6">
            <w:pPr>
              <w:pStyle w:val="TableParagraph"/>
              <w:spacing w:before="21" w:line="271" w:lineRule="auto"/>
              <w:ind w:right="206"/>
              <w:rPr>
                <w:rFonts w:eastAsia="Arial" w:cs="Arial"/>
              </w:rPr>
            </w:pPr>
            <w:r w:rsidRPr="00827BE6">
              <w:rPr>
                <w:rFonts w:eastAsia="Arial" w:cs="Arial"/>
                <w:color w:val="1A1A18"/>
                <w:w w:val="105"/>
              </w:rPr>
              <w:t>Sh</w:t>
            </w:r>
            <w:r w:rsidRPr="00827BE6">
              <w:rPr>
                <w:rFonts w:eastAsia="Arial" w:cs="Arial"/>
                <w:color w:val="1A1A18"/>
                <w:spacing w:val="-4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w w:val="105"/>
              </w:rPr>
              <w:t>ws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f</w:t>
            </w:r>
            <w:r w:rsidRPr="00827BE6">
              <w:rPr>
                <w:rFonts w:eastAsia="Arial" w:cs="Arial"/>
                <w:color w:val="1A1A18"/>
                <w:w w:val="105"/>
              </w:rPr>
              <w:t>ai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ly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sound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g</w:t>
            </w:r>
            <w:r w:rsidRPr="00827BE6">
              <w:rPr>
                <w:rFonts w:eastAsia="Arial" w:cs="Arial"/>
                <w:color w:val="1A1A18"/>
                <w:spacing w:val="-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asp</w:t>
            </w:r>
            <w:r w:rsidRPr="00827BE6">
              <w:rPr>
                <w:rFonts w:eastAsia="Arial" w:cs="Arial"/>
                <w:color w:val="1A1A18"/>
                <w:spacing w:val="-10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of</w:t>
            </w:r>
            <w:r w:rsidRPr="00827BE6">
              <w:rPr>
                <w:rFonts w:eastAsia="Arial" w:cs="Arial"/>
                <w:color w:val="1A1A18"/>
                <w:spacing w:val="-9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f</w:t>
            </w:r>
            <w:r w:rsidRPr="00827BE6">
              <w:rPr>
                <w:rFonts w:eastAsia="Arial" w:cs="Arial"/>
                <w:color w:val="1A1A18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m</w:t>
            </w:r>
            <w:r w:rsidRPr="00827BE6">
              <w:rPr>
                <w:rFonts w:eastAsia="Arial" w:cs="Arial"/>
                <w:color w:val="1A1A18"/>
                <w:w w:val="94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when</w:t>
            </w:r>
            <w:r w:rsidRPr="00827BE6">
              <w:rPr>
                <w:rFonts w:eastAsia="Arial" w:cs="Arial"/>
                <w:color w:val="1A1A18"/>
                <w:spacing w:val="3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w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iting</w:t>
            </w:r>
            <w:r w:rsidRPr="00827BE6">
              <w:rPr>
                <w:rFonts w:eastAsia="Arial" w:cs="Arial"/>
                <w:color w:val="1A1A18"/>
                <w:spacing w:val="3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f</w:t>
            </w:r>
            <w:r w:rsidRPr="00827BE6">
              <w:rPr>
                <w:rFonts w:eastAsia="Arial" w:cs="Arial"/>
                <w:color w:val="1A1A18"/>
                <w:w w:val="105"/>
              </w:rPr>
              <w:t>or</w:t>
            </w:r>
            <w:r w:rsidRPr="00827BE6">
              <w:rPr>
                <w:rFonts w:eastAsia="Arial" w:cs="Arial"/>
                <w:color w:val="1A1A18"/>
                <w:spacing w:val="4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3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-5"/>
                <w:w w:val="105"/>
              </w:rPr>
              <w:t>v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i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e</w:t>
            </w:r>
            <w:r w:rsidRPr="00827BE6">
              <w:rPr>
                <w:rFonts w:eastAsia="Arial" w:cs="Arial"/>
                <w:color w:val="1A1A18"/>
                <w:w w:val="105"/>
              </w:rPr>
              <w:t>ty</w:t>
            </w:r>
            <w:r w:rsidRPr="00827BE6">
              <w:rPr>
                <w:rFonts w:eastAsia="Arial" w:cs="Arial"/>
                <w:color w:val="1A1A18"/>
                <w:spacing w:val="4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of</w:t>
            </w:r>
            <w:r w:rsidRPr="00827BE6">
              <w:rPr>
                <w:rFonts w:eastAsia="Arial" w:cs="Arial"/>
                <w:color w:val="1A1A18"/>
                <w:w w:val="106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pu</w:t>
            </w:r>
            <w:r w:rsidRPr="00827BE6">
              <w:rPr>
                <w:rFonts w:eastAsia="Arial" w:cs="Arial"/>
                <w:color w:val="1A1A18"/>
                <w:spacing w:val="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poses</w:t>
            </w:r>
            <w:r w:rsidRPr="00827BE6">
              <w:rPr>
                <w:rFonts w:eastAsia="Arial" w:cs="Arial"/>
                <w:color w:val="1A1A18"/>
                <w:spacing w:val="-12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and</w:t>
            </w:r>
            <w:r w:rsidRPr="00827BE6">
              <w:rPr>
                <w:rFonts w:eastAsia="Arial" w:cs="Arial"/>
                <w:color w:val="1A1A18"/>
                <w:spacing w:val="-11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begin</w:t>
            </w:r>
            <w:r w:rsidRPr="00827BE6">
              <w:rPr>
                <w:rFonts w:eastAsia="Arial" w:cs="Arial"/>
                <w:color w:val="1A1A18"/>
                <w:spacing w:val="-12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spacing w:val="-11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elabo</w:t>
            </w:r>
            <w:r w:rsidRPr="00827BE6">
              <w:rPr>
                <w:rFonts w:eastAsia="Arial" w:cs="Arial"/>
                <w:color w:val="1A1A18"/>
                <w:spacing w:val="-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a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e</w:t>
            </w:r>
            <w:r w:rsidRPr="00827BE6">
              <w:rPr>
                <w:rFonts w:eastAsia="Arial" w:cs="Arial"/>
                <w:color w:val="1A1A18"/>
                <w:w w:val="99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acco</w:t>
            </w:r>
            <w:r w:rsidRPr="00827BE6">
              <w:rPr>
                <w:rFonts w:eastAsia="Arial" w:cs="Arial"/>
                <w:color w:val="1A1A18"/>
                <w:spacing w:val="-2"/>
                <w:w w:val="105"/>
              </w:rPr>
              <w:t>r</w:t>
            </w:r>
            <w:r w:rsidRPr="00827BE6">
              <w:rPr>
                <w:rFonts w:eastAsia="Arial" w:cs="Arial"/>
                <w:color w:val="1A1A18"/>
                <w:w w:val="105"/>
              </w:rPr>
              <w:t>ding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o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demands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w w:val="105"/>
              </w:rPr>
              <w:t>of</w:t>
            </w:r>
            <w:r w:rsidRPr="00827BE6">
              <w:rPr>
                <w:rFonts w:eastAsia="Arial" w:cs="Arial"/>
                <w:color w:val="1A1A18"/>
                <w:spacing w:val="-17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4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he</w:t>
            </w:r>
            <w:r w:rsidRPr="00827BE6">
              <w:rPr>
                <w:rFonts w:eastAsia="Arial" w:cs="Arial"/>
                <w:color w:val="1A1A18"/>
                <w:spacing w:val="-18"/>
                <w:w w:val="105"/>
              </w:rPr>
              <w:t xml:space="preserve"> </w:t>
            </w:r>
            <w:r w:rsidRPr="00827BE6">
              <w:rPr>
                <w:rFonts w:eastAsia="Arial" w:cs="Arial"/>
                <w:color w:val="1A1A18"/>
                <w:spacing w:val="1"/>
                <w:w w:val="105"/>
              </w:rPr>
              <w:t>t</w:t>
            </w:r>
            <w:r w:rsidRPr="00827BE6">
              <w:rPr>
                <w:rFonts w:eastAsia="Arial" w:cs="Arial"/>
                <w:color w:val="1A1A18"/>
                <w:w w:val="105"/>
              </w:rPr>
              <w:t>ask</w:t>
            </w:r>
          </w:p>
        </w:tc>
      </w:tr>
    </w:tbl>
    <w:p w:rsidR="00FE6436" w:rsidRPr="00310076" w:rsidRDefault="00FE6436" w:rsidP="004727A3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A2012"/>
    <w:rsid w:val="001F397F"/>
    <w:rsid w:val="00310076"/>
    <w:rsid w:val="003713A2"/>
    <w:rsid w:val="00394501"/>
    <w:rsid w:val="003B0120"/>
    <w:rsid w:val="004727A3"/>
    <w:rsid w:val="004A22C2"/>
    <w:rsid w:val="004C211A"/>
    <w:rsid w:val="004F60C0"/>
    <w:rsid w:val="005638D7"/>
    <w:rsid w:val="005A66CE"/>
    <w:rsid w:val="005E2FEA"/>
    <w:rsid w:val="00676ABA"/>
    <w:rsid w:val="006C19AB"/>
    <w:rsid w:val="00704686"/>
    <w:rsid w:val="008212B5"/>
    <w:rsid w:val="00827BE6"/>
    <w:rsid w:val="00874141"/>
    <w:rsid w:val="00912D1C"/>
    <w:rsid w:val="00962AE4"/>
    <w:rsid w:val="00A33A91"/>
    <w:rsid w:val="00B375F6"/>
    <w:rsid w:val="00B85903"/>
    <w:rsid w:val="00D85110"/>
    <w:rsid w:val="00E9517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27BE6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27BE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2</cp:revision>
  <cp:lastPrinted>2016-02-15T13:18:00Z</cp:lastPrinted>
  <dcterms:created xsi:type="dcterms:W3CDTF">2016-02-17T13:51:00Z</dcterms:created>
  <dcterms:modified xsi:type="dcterms:W3CDTF">2016-02-17T13:51:00Z</dcterms:modified>
</cp:coreProperties>
</file>