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19" w:rsidRPr="00E30819" w:rsidRDefault="00E30819" w:rsidP="00E30819">
      <w:pPr>
        <w:rPr>
          <w:lang w:val="cy-GB"/>
        </w:rPr>
      </w:pPr>
      <w:r w:rsidRPr="00E30819">
        <w:rPr>
          <w:lang w:val="cy-GB"/>
        </w:rPr>
        <w:t>Arsylwi mewn ymchwil.</w:t>
      </w:r>
    </w:p>
    <w:p w:rsidR="003502F7" w:rsidRDefault="00182912">
      <w:r>
        <w:rPr>
          <w:noProof/>
          <w:lang w:val="cy-GB" w:eastAsia="cy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4749165</wp:posOffset>
            </wp:positionH>
            <wp:positionV relativeFrom="paragraph">
              <wp:posOffset>201930</wp:posOffset>
            </wp:positionV>
            <wp:extent cx="1363980" cy="1098550"/>
            <wp:effectExtent l="0" t="0" r="7620" b="6350"/>
            <wp:wrapTight wrapText="bothSides">
              <wp:wrapPolygon edited="0">
                <wp:start x="0" y="0"/>
                <wp:lineTo x="0" y="21350"/>
                <wp:lineTo x="21419" y="21350"/>
                <wp:lineTo x="214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22DF" w:rsidRPr="006E22DF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16.95pt;width:359.45pt;height:83.8pt;z-index:-251651072;visibility:visible;mso-wrap-distance-top:3.6pt;mso-wrap-distance-bottom:3.6pt;mso-position-horizontal:left;mso-position-horizontal-relative:margin;mso-position-vertical-relative:text;mso-width-relative:margin;mso-height-relative:margin" wrapcoords="-45 -193 -45 21407 21645 21407 21645 -193 -45 -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">
            <v:textbox>
              <w:txbxContent>
                <w:p w:rsidR="00E30819" w:rsidRPr="00E30819" w:rsidRDefault="00E30819" w:rsidP="00E30819">
                  <w:pPr>
                    <w:pStyle w:val="ListParagraph"/>
                    <w:ind w:left="0"/>
                    <w:rPr>
                      <w:lang w:val="cy-GB"/>
                    </w:rPr>
                  </w:pPr>
                  <w:r w:rsidRPr="00E30819">
                    <w:rPr>
                      <w:lang w:val="cy-GB"/>
                    </w:rPr>
                    <w:t>Amcanion dysgu</w:t>
                  </w:r>
                </w:p>
                <w:p w:rsidR="00E30819" w:rsidRPr="00E30819" w:rsidRDefault="00E30819" w:rsidP="00E3081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lang w:val="cy-GB"/>
                    </w:rPr>
                  </w:pPr>
                  <w:r w:rsidRPr="00E30819">
                    <w:rPr>
                      <w:lang w:val="cy-GB"/>
                    </w:rPr>
                    <w:t>Deall beth yw arsylwi</w:t>
                  </w:r>
                </w:p>
                <w:p w:rsidR="00E30819" w:rsidRPr="00E30819" w:rsidRDefault="00E30819" w:rsidP="00E3081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lang w:val="cy-GB"/>
                    </w:rPr>
                  </w:pPr>
                  <w:r w:rsidRPr="00E30819">
                    <w:rPr>
                      <w:lang w:val="cy-GB"/>
                    </w:rPr>
                    <w:t>Nodi pryd mae arsylwi yn briodol</w:t>
                  </w:r>
                </w:p>
                <w:p w:rsidR="00E30819" w:rsidRPr="00E30819" w:rsidRDefault="00E30819" w:rsidP="00E3081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lang w:val="cy-GB"/>
                    </w:rPr>
                  </w:pPr>
                  <w:r w:rsidRPr="00E30819">
                    <w:rPr>
                      <w:lang w:val="cy-GB"/>
                    </w:rPr>
                    <w:t>Ystyried goblygiadau moesegol arsylwi</w:t>
                  </w:r>
                </w:p>
                <w:p w:rsidR="003502F7" w:rsidRDefault="003502F7" w:rsidP="00E30819">
                  <w:pPr>
                    <w:pStyle w:val="ListParagraph"/>
                  </w:pPr>
                </w:p>
              </w:txbxContent>
            </v:textbox>
            <w10:wrap type="tight" anchorx="margin"/>
          </v:shape>
        </w:pict>
      </w:r>
    </w:p>
    <w:p w:rsidR="003502F7" w:rsidRDefault="006E22DF">
      <w:r w:rsidRPr="006E22DF">
        <w:rPr>
          <w:noProof/>
          <w:lang w:eastAsia="en-GB"/>
        </w:rPr>
        <w:pict>
          <v:shape id="_x0000_s1027" type="#_x0000_t202" style="position:absolute;margin-left:0;margin-top:106.5pt;width:476.55pt;height:73.05pt;z-index:251667456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">
            <v:textbox>
              <w:txbxContent>
                <w:p w:rsidR="00182912" w:rsidRDefault="00E30819">
                  <w:r w:rsidRPr="00E30819">
                    <w:rPr>
                      <w:lang w:val="cy-GB"/>
                    </w:rPr>
                    <w:t>Beth yw arsylwi?</w:t>
                  </w:r>
                </w:p>
                <w:p w:rsidR="000245A1" w:rsidRPr="0030353A" w:rsidRDefault="000245A1">
                  <w:pPr>
                    <w:rPr>
                      <w:color w:val="FF0000"/>
                    </w:rPr>
                  </w:pPr>
                  <w:proofErr w:type="gramStart"/>
                  <w:r w:rsidRPr="0030353A">
                    <w:rPr>
                      <w:color w:val="FF0000"/>
                    </w:rPr>
                    <w:t>The process o</w:t>
                  </w:r>
                  <w:r w:rsidR="0030353A" w:rsidRPr="0030353A">
                    <w:rPr>
                      <w:color w:val="FF0000"/>
                    </w:rPr>
                    <w:t>f watching or monitoring a situation or person over a period of time.</w:t>
                  </w:r>
                  <w:proofErr w:type="gramEnd"/>
                </w:p>
              </w:txbxContent>
            </v:textbox>
            <w10:wrap type="square" anchorx="margin"/>
          </v:shape>
        </w:pict>
      </w:r>
    </w:p>
    <w:p w:rsidR="00182912" w:rsidRDefault="006E22DF">
      <w:r w:rsidRPr="006E22DF">
        <w:rPr>
          <w:noProof/>
          <w:lang w:eastAsia="en-GB"/>
        </w:rPr>
        <w:pict>
          <v:shape id="_x0000_s1028" type="#_x0000_t202" style="position:absolute;margin-left:0;margin-top:106.25pt;width:475.45pt;height:109.2pt;z-index:251669504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">
            <v:textbox>
              <w:txbxContent>
                <w:p w:rsidR="00057C64" w:rsidRDefault="00E30819">
                  <w:r w:rsidRPr="00E30819">
                    <w:rPr>
                      <w:lang w:val="cy-GB"/>
                    </w:rPr>
                    <w:t>A oes rhywun wedi arsylwi arnoch? Mewn gwers neu chwaraeon? Sut oedd yn gwneud i chi deimlo?</w:t>
                  </w:r>
                </w:p>
                <w:p w:rsidR="00057C64" w:rsidRDefault="00057C64"/>
                <w:p w:rsidR="00057C64" w:rsidRDefault="00E30819">
                  <w:r w:rsidRPr="00E30819">
                    <w:rPr>
                      <w:lang w:val="cy-GB"/>
                    </w:rPr>
                    <w:t>Beth oedd yr effaith ar yr hyn roeddech yn ei wneud?</w:t>
                  </w:r>
                </w:p>
                <w:p w:rsidR="00057C64" w:rsidRDefault="00057C64"/>
              </w:txbxContent>
            </v:textbox>
            <w10:wrap type="square" anchorx="margin"/>
          </v:shape>
        </w:pict>
      </w:r>
      <w:r w:rsidR="00057C64">
        <w:rPr>
          <w:rStyle w:val="CommentReference"/>
        </w:rPr>
        <w:commentReference w:id="0"/>
      </w:r>
    </w:p>
    <w:p w:rsidR="00077908" w:rsidRDefault="00077908"/>
    <w:p w:rsidR="00057C64" w:rsidRDefault="00057C64">
      <w:r>
        <w:rPr>
          <w:rStyle w:val="CommentReference"/>
        </w:rPr>
        <w:commentReference w:id="1"/>
      </w:r>
    </w:p>
    <w:p w:rsidR="003502F7" w:rsidRDefault="006E22DF">
      <w:r w:rsidRPr="006E22DF">
        <w:rPr>
          <w:noProof/>
          <w:lang w:eastAsia="en-GB"/>
        </w:rPr>
        <w:pict>
          <v:shape id="_x0000_s1029" type="#_x0000_t202" style="position:absolute;margin-left:77.1pt;margin-top:161.15pt;width:477.5pt;height:123.85pt;z-index:251671552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">
            <v:textbox>
              <w:txbxContent>
                <w:p w:rsidR="00057C64" w:rsidRDefault="00E30819">
                  <w:pPr>
                    <w:rPr>
                      <w:lang w:val="en-US"/>
                    </w:rPr>
                  </w:pPr>
                  <w:r w:rsidRPr="00E30819">
                    <w:rPr>
                      <w:lang w:val="cy-GB"/>
                    </w:rPr>
                    <w:t xml:space="preserve">Beth yw arsylwi  a sut fuasech chi’n cynnal hyn? (Ymchwil unigol neu glipiau </w:t>
                  </w:r>
                  <w:proofErr w:type="spellStart"/>
                  <w:r w:rsidRPr="00E30819">
                    <w:rPr>
                      <w:lang w:val="cy-GB"/>
                    </w:rPr>
                    <w:t>YouTube</w:t>
                  </w:r>
                  <w:proofErr w:type="spellEnd"/>
                  <w:r w:rsidRPr="00E30819">
                    <w:rPr>
                      <w:lang w:val="cy-GB"/>
                    </w:rPr>
                    <w:t>)</w:t>
                  </w:r>
                </w:p>
                <w:p w:rsidR="0030353A" w:rsidRPr="00E30819" w:rsidRDefault="00E30819">
                  <w:pPr>
                    <w:rPr>
                      <w:color w:val="FF0000"/>
                      <w:lang w:val="cy-GB"/>
                    </w:rPr>
                  </w:pPr>
                  <w:r w:rsidRPr="00E30819">
                    <w:rPr>
                      <w:color w:val="FF0000"/>
                      <w:lang w:val="cy-GB"/>
                    </w:rPr>
                    <w:t xml:space="preserve">Mae arsylwi </w:t>
                  </w:r>
                  <w:r w:rsidR="00F54A62">
                    <w:rPr>
                      <w:color w:val="FF0000"/>
                      <w:lang w:val="cy-GB"/>
                    </w:rPr>
                    <w:t>ar</w:t>
                  </w:r>
                  <w:r w:rsidRPr="00E30819">
                    <w:rPr>
                      <w:color w:val="FF0000"/>
                      <w:lang w:val="cy-GB"/>
                    </w:rPr>
                    <w:t xml:space="preserve"> 2 brif ffurf, naturiol a chyfranogol</w:t>
                  </w:r>
                  <w:r w:rsidRPr="00E30819">
                    <w:rPr>
                      <w:color w:val="FF0000"/>
                      <w:lang w:val="cy-GB"/>
                    </w:rPr>
                    <w:br/>
                    <w:t>Mae arsylwadau naturiolaidd yn digwydd pan fyddwch yn sylwi ar ymddygiad naturiol mewn lleoliad naturiol. Mae hyn yn dda oherwydd ei fod yn fwy dilys a dibynadwy</w:t>
                  </w:r>
                  <w:r w:rsidR="00F54A62">
                    <w:rPr>
                      <w:color w:val="FF0000"/>
                      <w:lang w:val="cy-GB"/>
                    </w:rPr>
                    <w:t xml:space="preserve">; </w:t>
                  </w:r>
                  <w:r w:rsidRPr="00E30819">
                    <w:rPr>
                      <w:color w:val="FF0000"/>
                      <w:lang w:val="cy-GB"/>
                    </w:rPr>
                    <w:t>fodd bynnag, gallwch gael rhagfarn sylwedydd os yw'r person yn gwybod ei fod yn cael ei wylio. Dyma pryd mae ymddygiad yn newid oherwydd bod y person yn gwybod ei fod yn cael ei wylio.</w:t>
                  </w:r>
                </w:p>
                <w:p w:rsidR="0030353A" w:rsidRDefault="0030353A">
                  <w:pPr>
                    <w:rPr>
                      <w:color w:val="FF0000"/>
                      <w:lang w:val="en-US"/>
                    </w:rPr>
                  </w:pPr>
                  <w:r w:rsidRPr="0030353A">
                    <w:rPr>
                      <w:color w:val="FF0000"/>
                      <w:lang w:val="en-US"/>
                    </w:rPr>
                    <w:t>Participant observations is when the observer takes part in the activity, this means the observer plays a part in the observation and because of this they can sometimes direct behaviors the way they want, this could be an unconscious bias.</w:t>
                  </w:r>
                </w:p>
                <w:p w:rsidR="003639C9" w:rsidRPr="0030353A" w:rsidRDefault="003639C9">
                  <w:pPr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Structured observations are when there is a list of expected behaviors or outcomes expected and every time they are observed a record of this is made.  This form of observation gives some quantitative data.</w:t>
                  </w:r>
                </w:p>
              </w:txbxContent>
            </v:textbox>
            <w10:wrap type="square" anchorx="page"/>
          </v:shape>
        </w:pict>
      </w:r>
      <w:r w:rsidR="007A175A">
        <w:rPr>
          <w:rStyle w:val="CommentReference"/>
        </w:rPr>
        <w:commentReference w:id="2"/>
      </w:r>
    </w:p>
    <w:p w:rsidR="003502F7" w:rsidRDefault="00E30819">
      <w:r w:rsidRPr="00E30819">
        <w:rPr>
          <w:lang w:val="cy-GB"/>
        </w:rPr>
        <w:t>Manteision ac anfanteision arsylwi:</w:t>
      </w:r>
      <w:r w:rsidR="000245A1">
        <w:rPr>
          <w:rStyle w:val="CommentReference"/>
        </w:rPr>
        <w:commentReference w:id="3"/>
      </w:r>
      <w:r w:rsidR="000245A1">
        <w:t>:</w:t>
      </w:r>
    </w:p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E30819" w:rsidTr="000245A1">
        <w:tc>
          <w:tcPr>
            <w:tcW w:w="4508" w:type="dxa"/>
          </w:tcPr>
          <w:p w:rsidR="00E30819" w:rsidRPr="00364492" w:rsidRDefault="00E30819" w:rsidP="00541C42">
            <w:pPr>
              <w:jc w:val="center"/>
              <w:rPr>
                <w:lang w:val="cy-GB"/>
              </w:rPr>
            </w:pPr>
            <w:r w:rsidRPr="00364492">
              <w:rPr>
                <w:lang w:val="cy-GB"/>
              </w:rPr>
              <w:t>Manteision</w:t>
            </w:r>
          </w:p>
        </w:tc>
        <w:tc>
          <w:tcPr>
            <w:tcW w:w="4508" w:type="dxa"/>
          </w:tcPr>
          <w:p w:rsidR="00E30819" w:rsidRPr="00364492" w:rsidRDefault="00E30819" w:rsidP="00541C42">
            <w:pPr>
              <w:jc w:val="center"/>
              <w:rPr>
                <w:lang w:val="cy-GB"/>
              </w:rPr>
            </w:pPr>
            <w:r w:rsidRPr="00364492">
              <w:rPr>
                <w:lang w:val="cy-GB"/>
              </w:rPr>
              <w:t>Anfanteision</w:t>
            </w:r>
          </w:p>
        </w:tc>
      </w:tr>
      <w:tr w:rsidR="000245A1" w:rsidTr="000245A1">
        <w:tc>
          <w:tcPr>
            <w:tcW w:w="4508" w:type="dxa"/>
          </w:tcPr>
          <w:p w:rsidR="000245A1" w:rsidRPr="0030353A" w:rsidRDefault="000245A1">
            <w:pPr>
              <w:rPr>
                <w:color w:val="FF0000"/>
              </w:rPr>
            </w:pPr>
          </w:p>
          <w:p w:rsidR="000245A1" w:rsidRPr="0030353A" w:rsidRDefault="000245A1">
            <w:pPr>
              <w:rPr>
                <w:color w:val="FF0000"/>
              </w:rPr>
            </w:pPr>
          </w:p>
          <w:p w:rsidR="0030353A" w:rsidRPr="0030353A" w:rsidRDefault="00E30819">
            <w:pPr>
              <w:rPr>
                <w:color w:val="FF0000"/>
              </w:rPr>
            </w:pPr>
            <w:r w:rsidRPr="00E30819">
              <w:rPr>
                <w:color w:val="FF0000"/>
                <w:lang w:val="cy-GB"/>
              </w:rPr>
              <w:t xml:space="preserve">Amgylchedd naturiol, nid  </w:t>
            </w:r>
            <w:r w:rsidR="00F54A62">
              <w:rPr>
                <w:color w:val="FF0000"/>
                <w:lang w:val="cy-GB"/>
              </w:rPr>
              <w:t xml:space="preserve">yw’r </w:t>
            </w:r>
            <w:r w:rsidRPr="00E30819">
              <w:rPr>
                <w:color w:val="FF0000"/>
                <w:lang w:val="cy-GB"/>
              </w:rPr>
              <w:t>ymddygiad wedi’i orfodi.</w:t>
            </w:r>
            <w:r w:rsidRPr="00E30819">
              <w:rPr>
                <w:color w:val="FF0000"/>
                <w:lang w:val="cy-GB"/>
              </w:rPr>
              <w:br/>
            </w:r>
            <w:r w:rsidRPr="00E30819">
              <w:rPr>
                <w:color w:val="FF0000"/>
                <w:lang w:val="cy-GB"/>
              </w:rPr>
              <w:br/>
              <w:t>Cost isel i'w sefydlu.</w:t>
            </w:r>
            <w:r w:rsidRPr="00E30819">
              <w:rPr>
                <w:color w:val="FF0000"/>
                <w:lang w:val="cy-GB"/>
              </w:rPr>
              <w:br/>
            </w:r>
            <w:r w:rsidRPr="00E30819">
              <w:rPr>
                <w:color w:val="FF0000"/>
                <w:lang w:val="cy-GB"/>
              </w:rPr>
              <w:br/>
              <w:t>Dilys a dibynadwy.</w:t>
            </w:r>
          </w:p>
          <w:p w:rsidR="0030353A" w:rsidRPr="00E30819" w:rsidRDefault="00E30819">
            <w:pPr>
              <w:rPr>
                <w:color w:val="FF0000"/>
                <w:lang w:val="cy-GB"/>
              </w:rPr>
            </w:pPr>
            <w:r w:rsidRPr="00E30819">
              <w:rPr>
                <w:color w:val="FF0000"/>
                <w:lang w:val="cy-GB"/>
              </w:rPr>
              <w:lastRenderedPageBreak/>
              <w:t>Gellir ei gymhwyso i boblogaeth ehangach mewn rhai achosion</w:t>
            </w:r>
          </w:p>
          <w:p w:rsidR="0030353A" w:rsidRPr="0030353A" w:rsidRDefault="0030353A">
            <w:pPr>
              <w:rPr>
                <w:color w:val="FF0000"/>
              </w:rPr>
            </w:pPr>
          </w:p>
          <w:p w:rsidR="0030353A" w:rsidRPr="0030353A" w:rsidRDefault="0030353A">
            <w:pPr>
              <w:rPr>
                <w:color w:val="FF0000"/>
              </w:rPr>
            </w:pPr>
          </w:p>
          <w:p w:rsidR="000245A1" w:rsidRPr="0030353A" w:rsidRDefault="000245A1">
            <w:pPr>
              <w:rPr>
                <w:color w:val="FF0000"/>
              </w:rPr>
            </w:pPr>
          </w:p>
          <w:p w:rsidR="000245A1" w:rsidRPr="0030353A" w:rsidRDefault="000245A1">
            <w:pPr>
              <w:rPr>
                <w:color w:val="FF0000"/>
              </w:rPr>
            </w:pPr>
          </w:p>
          <w:p w:rsidR="000245A1" w:rsidRPr="0030353A" w:rsidRDefault="000245A1">
            <w:pPr>
              <w:rPr>
                <w:color w:val="FF0000"/>
              </w:rPr>
            </w:pPr>
          </w:p>
          <w:p w:rsidR="000245A1" w:rsidRPr="0030353A" w:rsidRDefault="000245A1">
            <w:pPr>
              <w:rPr>
                <w:color w:val="FF0000"/>
              </w:rPr>
            </w:pPr>
          </w:p>
          <w:p w:rsidR="000245A1" w:rsidRPr="0030353A" w:rsidRDefault="000245A1">
            <w:pPr>
              <w:rPr>
                <w:color w:val="FF0000"/>
              </w:rPr>
            </w:pPr>
          </w:p>
          <w:p w:rsidR="000245A1" w:rsidRPr="0030353A" w:rsidRDefault="000245A1">
            <w:pPr>
              <w:rPr>
                <w:color w:val="FF0000"/>
              </w:rPr>
            </w:pPr>
          </w:p>
        </w:tc>
        <w:tc>
          <w:tcPr>
            <w:tcW w:w="4508" w:type="dxa"/>
          </w:tcPr>
          <w:p w:rsidR="000245A1" w:rsidRPr="00E30819" w:rsidRDefault="000245A1">
            <w:pPr>
              <w:rPr>
                <w:color w:val="FF0000"/>
                <w:lang w:val="cy-GB"/>
              </w:rPr>
            </w:pPr>
          </w:p>
          <w:p w:rsidR="0030353A" w:rsidRPr="00E30819" w:rsidRDefault="0030353A">
            <w:pPr>
              <w:rPr>
                <w:color w:val="FF0000"/>
                <w:lang w:val="cy-GB"/>
              </w:rPr>
            </w:pPr>
          </w:p>
          <w:p w:rsidR="0030353A" w:rsidRPr="00E30819" w:rsidRDefault="00E30819">
            <w:pPr>
              <w:rPr>
                <w:color w:val="FF0000"/>
                <w:lang w:val="cy-GB"/>
              </w:rPr>
            </w:pPr>
            <w:r w:rsidRPr="00E30819">
              <w:rPr>
                <w:color w:val="FF0000"/>
                <w:lang w:val="cy-GB"/>
              </w:rPr>
              <w:t>Sut ydych y</w:t>
            </w:r>
            <w:r w:rsidR="0044434C">
              <w:rPr>
                <w:color w:val="FF0000"/>
                <w:lang w:val="cy-GB"/>
              </w:rPr>
              <w:t>n</w:t>
            </w:r>
            <w:r w:rsidRPr="00E30819">
              <w:rPr>
                <w:color w:val="FF0000"/>
                <w:lang w:val="cy-GB"/>
              </w:rPr>
              <w:t xml:space="preserve"> cael caniatâd i bobl gymryd rhan</w:t>
            </w:r>
            <w:r w:rsidR="0030353A" w:rsidRPr="00E30819">
              <w:rPr>
                <w:color w:val="FF0000"/>
                <w:lang w:val="cy-GB"/>
              </w:rPr>
              <w:t>?</w:t>
            </w:r>
          </w:p>
          <w:p w:rsidR="0030353A" w:rsidRPr="00E30819" w:rsidRDefault="0030353A">
            <w:pPr>
              <w:rPr>
                <w:color w:val="FF0000"/>
                <w:lang w:val="cy-GB"/>
              </w:rPr>
            </w:pPr>
          </w:p>
          <w:p w:rsidR="0030353A" w:rsidRPr="00E30819" w:rsidRDefault="00E30819">
            <w:pPr>
              <w:rPr>
                <w:color w:val="FF0000"/>
                <w:lang w:val="cy-GB"/>
              </w:rPr>
            </w:pPr>
            <w:r w:rsidRPr="00E30819">
              <w:rPr>
                <w:color w:val="FF0000"/>
                <w:lang w:val="cy-GB"/>
              </w:rPr>
              <w:t xml:space="preserve">Os yw rhywun yn gwybod eu bod yn cael eu </w:t>
            </w:r>
            <w:r>
              <w:rPr>
                <w:color w:val="FF0000"/>
                <w:lang w:val="cy-GB"/>
              </w:rPr>
              <w:t>gwylio</w:t>
            </w:r>
            <w:r w:rsidRPr="00E30819">
              <w:rPr>
                <w:color w:val="FF0000"/>
                <w:lang w:val="cy-GB"/>
              </w:rPr>
              <w:t>, yna efallai y byddant yn addasu eu hymddygiad</w:t>
            </w:r>
            <w:r w:rsidR="0030353A" w:rsidRPr="00E30819">
              <w:rPr>
                <w:color w:val="FF0000"/>
                <w:lang w:val="cy-GB"/>
              </w:rPr>
              <w:t>.</w:t>
            </w:r>
          </w:p>
          <w:p w:rsidR="0030353A" w:rsidRPr="00E30819" w:rsidRDefault="0030353A">
            <w:pPr>
              <w:rPr>
                <w:color w:val="FF0000"/>
                <w:lang w:val="cy-GB"/>
              </w:rPr>
            </w:pPr>
          </w:p>
          <w:p w:rsidR="00E30819" w:rsidRPr="00E30819" w:rsidRDefault="00E30819" w:rsidP="00E30819">
            <w:pPr>
              <w:rPr>
                <w:color w:val="FF0000"/>
                <w:lang w:val="cy-GB"/>
              </w:rPr>
            </w:pPr>
            <w:r w:rsidRPr="00E30819">
              <w:rPr>
                <w:color w:val="FF0000"/>
                <w:lang w:val="cy-GB"/>
              </w:rPr>
              <w:lastRenderedPageBreak/>
              <w:t>Gall yr hyn mae un person yn ei weld gael ei fethu gan rywun arall – mewn arsylwadau ar raddfa fawr, ni allwch weld bob peth sy’n digwydd</w:t>
            </w:r>
            <w:r w:rsidR="00F54A62">
              <w:rPr>
                <w:color w:val="FF0000"/>
                <w:lang w:val="cy-GB"/>
              </w:rPr>
              <w:t>.</w:t>
            </w:r>
          </w:p>
          <w:p w:rsidR="00E30819" w:rsidRPr="00E30819" w:rsidRDefault="00E30819" w:rsidP="00E30819">
            <w:pPr>
              <w:rPr>
                <w:color w:val="FF0000"/>
                <w:lang w:val="cy-GB"/>
              </w:rPr>
            </w:pPr>
          </w:p>
          <w:p w:rsidR="0030353A" w:rsidRPr="0030353A" w:rsidRDefault="00E30819" w:rsidP="00E30819">
            <w:pPr>
              <w:rPr>
                <w:color w:val="FF0000"/>
              </w:rPr>
            </w:pPr>
            <w:r w:rsidRPr="00E30819">
              <w:rPr>
                <w:color w:val="FF0000"/>
                <w:lang w:val="cy-GB"/>
              </w:rPr>
              <w:t>Efallai nad ydych yn sylwi ar yr ymddygiad yr oeddech eisiau arsylwi</w:t>
            </w:r>
            <w:r>
              <w:rPr>
                <w:color w:val="FF0000"/>
                <w:lang w:val="cy-GB"/>
              </w:rPr>
              <w:t xml:space="preserve"> arno.</w:t>
            </w:r>
            <w:r>
              <w:rPr>
                <w:color w:val="FF0000"/>
                <w:lang w:val="cy-GB"/>
              </w:rPr>
              <w:br/>
            </w:r>
            <w:r>
              <w:rPr>
                <w:color w:val="FF0000"/>
                <w:lang w:val="cy-GB"/>
              </w:rPr>
              <w:br/>
              <w:t xml:space="preserve">Gall </w:t>
            </w:r>
            <w:r w:rsidRPr="00E30819">
              <w:rPr>
                <w:color w:val="FF0000"/>
                <w:lang w:val="cy-GB"/>
              </w:rPr>
              <w:t>gymryd amser maith</w:t>
            </w:r>
            <w:r>
              <w:rPr>
                <w:color w:val="FF0000"/>
                <w:lang w:val="cy-GB"/>
              </w:rPr>
              <w:t>.</w:t>
            </w:r>
          </w:p>
        </w:tc>
      </w:tr>
    </w:tbl>
    <w:p w:rsidR="003502F7" w:rsidRDefault="003502F7"/>
    <w:p w:rsidR="003639C9" w:rsidRPr="0044434C" w:rsidRDefault="0044434C">
      <w:r w:rsidRPr="0044434C">
        <w:rPr>
          <w:lang w:val="cy-GB"/>
        </w:rPr>
        <w:t>Samplo mewn Arsylwadau</w:t>
      </w:r>
    </w:p>
    <w:p w:rsidR="003639C9" w:rsidRPr="003639C9" w:rsidRDefault="0044434C" w:rsidP="003639C9">
      <w:pPr>
        <w:pStyle w:val="NormalWeb"/>
      </w:pPr>
      <w:r w:rsidRPr="0044434C">
        <w:rPr>
          <w:b/>
          <w:bCs/>
          <w:lang w:val="cy-GB"/>
        </w:rPr>
        <w:t>Samplo mewn digwyddiad</w:t>
      </w:r>
    </w:p>
    <w:p w:rsidR="0044434C" w:rsidRDefault="0044434C" w:rsidP="003639C9">
      <w:pPr>
        <w:pStyle w:val="NormalWeb"/>
        <w:rPr>
          <w:color w:val="FF0000"/>
          <w:lang w:val="cy-GB"/>
        </w:rPr>
      </w:pPr>
      <w:r w:rsidRPr="0044434C">
        <w:rPr>
          <w:color w:val="FF0000"/>
          <w:lang w:val="cy-GB"/>
        </w:rPr>
        <w:t>Ymchwilydd yn cofnodi digwyddiad bob tro y mae'n digwydd. Er enghraifft, ticio blwch bob tro mae rhywun yn pigo’u trwyn. Er na ddylid methu ymddygiad fel mewn samplo o ran amser, os oes gormod o arsylwadau yn digwydd ar yr un pryd, gall fod yn anodd cofnodi popeth.</w:t>
      </w:r>
    </w:p>
    <w:p w:rsidR="003639C9" w:rsidRPr="003639C9" w:rsidRDefault="0044434C" w:rsidP="003639C9">
      <w:pPr>
        <w:pStyle w:val="NormalWeb"/>
      </w:pPr>
      <w:r w:rsidRPr="0044434C">
        <w:rPr>
          <w:b/>
          <w:bCs/>
          <w:lang w:val="cy-GB"/>
        </w:rPr>
        <w:t>Samplo o ran amser</w:t>
      </w:r>
    </w:p>
    <w:p w:rsidR="003639C9" w:rsidRPr="003639C9" w:rsidRDefault="0044434C" w:rsidP="003639C9">
      <w:pPr>
        <w:pStyle w:val="NormalWeb"/>
        <w:rPr>
          <w:color w:val="FF0000"/>
        </w:rPr>
      </w:pPr>
      <w:r w:rsidRPr="0044434C">
        <w:rPr>
          <w:color w:val="FF0000"/>
          <w:lang w:val="cy-GB"/>
        </w:rPr>
        <w:t xml:space="preserve">Mae'r ymchwilydd yn penderfynu ar amser, fel bob 10 eiliad, ac yna’n cofnodion pa ymddygiad sy’n digwydd </w:t>
      </w:r>
      <w:r w:rsidR="00F54A62">
        <w:rPr>
          <w:color w:val="FF0000"/>
          <w:lang w:val="cy-GB"/>
        </w:rPr>
        <w:t>yn yr amser hwnnw</w:t>
      </w:r>
      <w:r w:rsidRPr="0044434C">
        <w:rPr>
          <w:color w:val="FF0000"/>
          <w:lang w:val="cy-GB"/>
        </w:rPr>
        <w:t xml:space="preserve">. Bydd samplo o ran amser yn golygu </w:t>
      </w:r>
      <w:r w:rsidR="00F54A62">
        <w:rPr>
          <w:color w:val="FF0000"/>
          <w:lang w:val="cy-GB"/>
        </w:rPr>
        <w:t xml:space="preserve">y collir rhywfaint o </w:t>
      </w:r>
      <w:r w:rsidRPr="0044434C">
        <w:rPr>
          <w:color w:val="FF0000"/>
          <w:lang w:val="cy-GB"/>
        </w:rPr>
        <w:t>ymddygiad, ac felly efallai na fydd yr arsylwi yn gynrychioliadol.</w:t>
      </w:r>
    </w:p>
    <w:p w:rsidR="003639C9" w:rsidRDefault="003639C9"/>
    <w:p w:rsidR="00B174BD" w:rsidRDefault="00B174BD">
      <w:bookmarkStart w:id="4" w:name="_GoBack"/>
      <w:bookmarkEnd w:id="4"/>
    </w:p>
    <w:p w:rsidR="00B174BD" w:rsidRDefault="00B174BD"/>
    <w:sectPr w:rsidR="00B174BD" w:rsidSect="006E22D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Parkes T" w:date="2016-03-17T16:02:00Z" w:initials="PT">
    <w:p w:rsidR="00057C64" w:rsidRDefault="00057C64">
      <w:pPr>
        <w:pStyle w:val="CommentText"/>
      </w:pPr>
      <w:r>
        <w:rPr>
          <w:rStyle w:val="CommentReference"/>
        </w:rPr>
        <w:annotationRef/>
      </w:r>
      <w:r>
        <w:t>Students to work in pairs to come up with a definition for an observation and share with the class to write a class definition.</w:t>
      </w:r>
    </w:p>
  </w:comment>
  <w:comment w:id="1" w:author="Parkes T" w:date="2016-03-17T16:06:00Z" w:initials="PT">
    <w:p w:rsidR="00057C64" w:rsidRDefault="00057C64">
      <w:pPr>
        <w:pStyle w:val="CommentText"/>
      </w:pPr>
      <w:r>
        <w:rPr>
          <w:rStyle w:val="CommentReference"/>
        </w:rPr>
        <w:annotationRef/>
      </w:r>
      <w:r>
        <w:t>Students to consider a time they were observed- this can be done as an individual activity or in pairs.  Feedback to class- consider the impact on performance and why that happened.</w:t>
      </w:r>
    </w:p>
  </w:comment>
  <w:comment w:id="2" w:author="Parkes T" w:date="2016-03-17T16:07:00Z" w:initials="PT">
    <w:p w:rsidR="007A175A" w:rsidRDefault="007A175A">
      <w:pPr>
        <w:pStyle w:val="CommentText"/>
      </w:pPr>
      <w:r>
        <w:rPr>
          <w:rStyle w:val="CommentReference"/>
        </w:rPr>
        <w:annotationRef/>
      </w:r>
      <w:r>
        <w:t>Class discussion based on teacher notes.</w:t>
      </w:r>
    </w:p>
    <w:p w:rsidR="00077908" w:rsidRDefault="00077908">
      <w:pPr>
        <w:pStyle w:val="CommentText"/>
      </w:pPr>
      <w:r>
        <w:t>Naturalistic observations clip</w:t>
      </w:r>
    </w:p>
    <w:p w:rsidR="00077908" w:rsidRDefault="006E22DF">
      <w:pPr>
        <w:pStyle w:val="CommentText"/>
      </w:pPr>
      <w:hyperlink r:id="rId1" w:history="1">
        <w:r w:rsidR="00077908" w:rsidRPr="00F55362">
          <w:rPr>
            <w:rStyle w:val="Hyperlink"/>
          </w:rPr>
          <w:t>http://study.com/academy/lesson/naturalistic-observation-in-psychology-definition-examples.html</w:t>
        </w:r>
      </w:hyperlink>
    </w:p>
    <w:p w:rsidR="00077908" w:rsidRDefault="00077908">
      <w:pPr>
        <w:pStyle w:val="CommentText"/>
      </w:pPr>
      <w:r>
        <w:t>Participant observation</w:t>
      </w:r>
    </w:p>
    <w:p w:rsidR="00077908" w:rsidRDefault="006E22DF">
      <w:pPr>
        <w:pStyle w:val="CommentText"/>
      </w:pPr>
      <w:hyperlink r:id="rId2" w:history="1">
        <w:r w:rsidR="00077908" w:rsidRPr="00F55362">
          <w:rPr>
            <w:rStyle w:val="Hyperlink"/>
          </w:rPr>
          <w:t>http://study.com/academy/lesson/participant-observation-definition-and-examples.html</w:t>
        </w:r>
      </w:hyperlink>
    </w:p>
    <w:p w:rsidR="00077908" w:rsidRDefault="00077908">
      <w:pPr>
        <w:pStyle w:val="CommentText"/>
      </w:pPr>
    </w:p>
    <w:p w:rsidR="00077908" w:rsidRDefault="00077908">
      <w:pPr>
        <w:pStyle w:val="CommentText"/>
      </w:pPr>
    </w:p>
    <w:p w:rsidR="00077908" w:rsidRDefault="00077908">
      <w:pPr>
        <w:pStyle w:val="CommentText"/>
      </w:pPr>
    </w:p>
  </w:comment>
  <w:comment w:id="3" w:author="Parkes T" w:date="2016-03-17T20:25:00Z" w:initials="PT">
    <w:p w:rsidR="000245A1" w:rsidRDefault="000245A1">
      <w:pPr>
        <w:pStyle w:val="CommentText"/>
      </w:pPr>
      <w:r>
        <w:rPr>
          <w:rStyle w:val="CommentReference"/>
        </w:rPr>
        <w:annotationRef/>
      </w:r>
      <w:r>
        <w:t>Students to work in pairs and feedback to the class to share their findings.</w:t>
      </w:r>
    </w:p>
    <w:p w:rsidR="000245A1" w:rsidRDefault="000245A1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8FEEA4" w15:done="0"/>
  <w15:commentEx w15:paraId="2AC2CE4A" w15:done="0"/>
  <w15:commentEx w15:paraId="0E70B604" w15:done="0"/>
  <w15:commentEx w15:paraId="5A4DD02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73E" w:rsidRDefault="00D8073E" w:rsidP="003502F7">
      <w:pPr>
        <w:spacing w:after="0" w:line="240" w:lineRule="auto"/>
      </w:pPr>
      <w:r>
        <w:separator/>
      </w:r>
    </w:p>
  </w:endnote>
  <w:endnote w:type="continuationSeparator" w:id="0">
    <w:p w:rsidR="00D8073E" w:rsidRDefault="00D8073E" w:rsidP="00350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73E" w:rsidRDefault="00D8073E" w:rsidP="003502F7">
      <w:pPr>
        <w:spacing w:after="0" w:line="240" w:lineRule="auto"/>
      </w:pPr>
      <w:r>
        <w:separator/>
      </w:r>
    </w:p>
  </w:footnote>
  <w:footnote w:type="continuationSeparator" w:id="0">
    <w:p w:rsidR="00D8073E" w:rsidRDefault="00D8073E" w:rsidP="00350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2F7" w:rsidRPr="00B928A0" w:rsidRDefault="00E30819">
    <w:pPr>
      <w:pStyle w:val="Header"/>
      <w:rPr>
        <w:lang w:val="cy-GB"/>
      </w:rPr>
    </w:pPr>
    <w:r w:rsidRPr="00B928A0">
      <w:rPr>
        <w:lang w:val="cy-GB"/>
      </w:rPr>
      <w:t>Gwers</w:t>
    </w:r>
    <w:r w:rsidR="003502F7" w:rsidRPr="00B928A0">
      <w:rPr>
        <w:lang w:val="cy-GB"/>
      </w:rPr>
      <w:t xml:space="preserve">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56C7D"/>
    <w:multiLevelType w:val="hybridMultilevel"/>
    <w:tmpl w:val="8210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kes T">
    <w15:presenceInfo w15:providerId="AD" w15:userId="S-1-5-21-448539723-287218729-725345543-47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2F7"/>
    <w:rsid w:val="000245A1"/>
    <w:rsid w:val="00057C64"/>
    <w:rsid w:val="00077908"/>
    <w:rsid w:val="00182912"/>
    <w:rsid w:val="0030353A"/>
    <w:rsid w:val="003502F7"/>
    <w:rsid w:val="003639C9"/>
    <w:rsid w:val="0044434C"/>
    <w:rsid w:val="00560B71"/>
    <w:rsid w:val="006E22DF"/>
    <w:rsid w:val="006E3A3F"/>
    <w:rsid w:val="007A175A"/>
    <w:rsid w:val="00B174BD"/>
    <w:rsid w:val="00B928A0"/>
    <w:rsid w:val="00D8073E"/>
    <w:rsid w:val="00E30819"/>
    <w:rsid w:val="00F5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2D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2F7"/>
  </w:style>
  <w:style w:type="paragraph" w:styleId="Footer">
    <w:name w:val="footer"/>
    <w:basedOn w:val="Normal"/>
    <w:link w:val="FooterChar"/>
    <w:uiPriority w:val="99"/>
    <w:unhideWhenUsed/>
    <w:rsid w:val="00350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2F7"/>
  </w:style>
  <w:style w:type="paragraph" w:styleId="ListParagraph">
    <w:name w:val="List Paragraph"/>
    <w:basedOn w:val="Normal"/>
    <w:uiPriority w:val="34"/>
    <w:qFormat/>
    <w:rsid w:val="003502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7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C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C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790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24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6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study.com/academy/lesson/participant-observation-definition-and-examples.html" TargetMode="External"/><Relationship Id="rId1" Type="http://schemas.openxmlformats.org/officeDocument/2006/relationships/hyperlink" Target="http://study.com/academy/lesson/naturalistic-observation-in-psychology-definition-examples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DA3D7-AB7B-45FA-B7FA-8F39B0B3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Parkes T</dc:creator>
  <cp:lastModifiedBy>delyth morris</cp:lastModifiedBy>
  <cp:revision>5</cp:revision>
  <dcterms:created xsi:type="dcterms:W3CDTF">2016-04-15T08:00:00Z</dcterms:created>
  <dcterms:modified xsi:type="dcterms:W3CDTF">2016-04-15T08:16:00Z</dcterms:modified>
</cp:coreProperties>
</file>