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F73" w:rsidRDefault="001B2A7A">
      <w:pPr>
        <w:tabs>
          <w:tab w:val="left" w:pos="300"/>
          <w:tab w:val="center" w:pos="5102"/>
        </w:tabs>
        <w:jc w:val="center"/>
        <w:rPr>
          <w:rFonts w:ascii="Arial" w:hAnsi="Arial" w:cs="Arial"/>
          <w:b/>
          <w:sz w:val="52"/>
          <w:szCs w:val="52"/>
        </w:rPr>
      </w:pPr>
      <w:r>
        <w:rPr>
          <w:noProof/>
          <w:lang w:eastAsia="en-GB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226820" cy="475615"/>
            <wp:effectExtent l="0" t="0" r="0" b="635"/>
            <wp:wrapThrough wrapText="bothSides">
              <wp:wrapPolygon edited="0">
                <wp:start x="0" y="0"/>
                <wp:lineTo x="0" y="20764"/>
                <wp:lineTo x="21130" y="20764"/>
                <wp:lineTo x="21130" y="0"/>
                <wp:lineTo x="0" y="0"/>
              </wp:wrapPolygon>
            </wp:wrapThrough>
            <wp:docPr id="1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12065</wp:posOffset>
            </wp:positionV>
            <wp:extent cx="1226820" cy="475615"/>
            <wp:effectExtent l="0" t="0" r="0" b="635"/>
            <wp:wrapThrough wrapText="bothSides">
              <wp:wrapPolygon edited="0">
                <wp:start x="0" y="0"/>
                <wp:lineTo x="0" y="20764"/>
                <wp:lineTo x="21130" y="20764"/>
                <wp:lineTo x="21130" y="0"/>
                <wp:lineTo x="0" y="0"/>
              </wp:wrapPolygon>
            </wp:wrapThrough>
            <wp:docPr id="1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2F73">
        <w:rPr>
          <w:rFonts w:ascii="Arial" w:hAnsi="Arial" w:cs="Arial"/>
          <w:b/>
          <w:sz w:val="52"/>
          <w:szCs w:val="52"/>
        </w:rPr>
        <w:t>Welsh Baccalaureate</w:t>
      </w:r>
    </w:p>
    <w:p w:rsidR="00862F73" w:rsidRDefault="00862F73">
      <w:pPr>
        <w:jc w:val="center"/>
        <w:rPr>
          <w:rFonts w:ascii="Arial" w:hAnsi="Arial" w:cs="Arial"/>
          <w:b/>
          <w:sz w:val="52"/>
          <w:szCs w:val="52"/>
        </w:rPr>
      </w:pPr>
      <w:r>
        <w:rPr>
          <w:rFonts w:ascii="Arial" w:hAnsi="Arial" w:cs="Arial"/>
          <w:b/>
          <w:sz w:val="52"/>
          <w:szCs w:val="52"/>
        </w:rPr>
        <w:t>Global Citizenship Challenge</w:t>
      </w:r>
    </w:p>
    <w:p w:rsidR="00862F73" w:rsidRDefault="00862F73">
      <w:pPr>
        <w:jc w:val="center"/>
        <w:rPr>
          <w:rFonts w:ascii="Arial" w:hAnsi="Arial" w:cs="Arial"/>
          <w:b/>
          <w:sz w:val="52"/>
          <w:szCs w:val="52"/>
        </w:rPr>
      </w:pPr>
      <w:r>
        <w:rPr>
          <w:rFonts w:ascii="Arial" w:hAnsi="Arial" w:cs="Arial"/>
          <w:b/>
          <w:sz w:val="52"/>
          <w:szCs w:val="52"/>
        </w:rPr>
        <w:t>ADVANCED P.E.S.T.L.E. ACTIVITIES</w:t>
      </w:r>
    </w:p>
    <w:p w:rsidR="00862F73" w:rsidRDefault="00862F73">
      <w:pPr>
        <w:jc w:val="center"/>
        <w:rPr>
          <w:rFonts w:ascii="Arial" w:hAnsi="Arial" w:cs="Arial"/>
          <w:b/>
          <w:sz w:val="52"/>
          <w:szCs w:val="52"/>
        </w:rPr>
      </w:pPr>
    </w:p>
    <w:p w:rsidR="00862F73" w:rsidRDefault="001B2A7A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noProof/>
          <w:lang w:eastAsia="en-GB"/>
        </w:rPr>
        <w:drawing>
          <wp:inline distT="0" distB="0" distL="0" distR="0">
            <wp:extent cx="2847975" cy="1724025"/>
            <wp:effectExtent l="0" t="0" r="9525" b="9525"/>
            <wp:docPr id="1" name="Picture 1" descr="http://pocketcultures.com/topicsoftheworld/files/2009/07/global-survey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ocketcultures.com/topicsoftheworld/files/2009/07/global-survey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2F73" w:rsidRDefault="00862F73">
      <w:pPr>
        <w:pStyle w:val="ListParagraph"/>
        <w:ind w:left="360"/>
        <w:rPr>
          <w:rFonts w:ascii="Arial" w:hAnsi="Arial" w:cs="Arial"/>
          <w:sz w:val="36"/>
          <w:szCs w:val="36"/>
        </w:rPr>
      </w:pPr>
    </w:p>
    <w:p w:rsidR="00862F73" w:rsidRDefault="00862F73">
      <w:pPr>
        <w:pStyle w:val="ListParagraph"/>
        <w:numPr>
          <w:ilvl w:val="0"/>
          <w:numId w:val="9"/>
        </w:numPr>
        <w:ind w:left="36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The activities in this handbook are suggested activities that might be used to </w:t>
      </w:r>
      <w:r>
        <w:rPr>
          <w:rFonts w:ascii="Arial" w:hAnsi="Arial" w:cs="Arial"/>
          <w:b/>
          <w:sz w:val="36"/>
          <w:szCs w:val="36"/>
        </w:rPr>
        <w:t>underpin the skills, knowledge and understanding</w:t>
      </w:r>
      <w:r>
        <w:rPr>
          <w:rFonts w:ascii="Arial" w:hAnsi="Arial" w:cs="Arial"/>
          <w:sz w:val="36"/>
          <w:szCs w:val="36"/>
        </w:rPr>
        <w:t xml:space="preserve"> of the political, economic, social, technological, legal and environmental</w:t>
      </w:r>
      <w:r w:rsidR="003D54A9">
        <w:rPr>
          <w:rFonts w:ascii="Arial" w:hAnsi="Arial" w:cs="Arial"/>
          <w:sz w:val="36"/>
          <w:szCs w:val="36"/>
        </w:rPr>
        <w:t xml:space="preserve"> (PESTLE)</w:t>
      </w:r>
      <w:r>
        <w:rPr>
          <w:rFonts w:ascii="Arial" w:hAnsi="Arial" w:cs="Arial"/>
          <w:sz w:val="36"/>
          <w:szCs w:val="36"/>
        </w:rPr>
        <w:t xml:space="preserve"> factors </w:t>
      </w:r>
      <w:bookmarkStart w:id="0" w:name="_GoBack"/>
      <w:r>
        <w:rPr>
          <w:rFonts w:ascii="Arial" w:hAnsi="Arial" w:cs="Arial"/>
          <w:sz w:val="36"/>
          <w:szCs w:val="36"/>
        </w:rPr>
        <w:t>related to the issues of global citizenship.</w:t>
      </w:r>
    </w:p>
    <w:bookmarkEnd w:id="0"/>
    <w:p w:rsidR="00862F73" w:rsidRDefault="00862F73">
      <w:pPr>
        <w:pStyle w:val="ListParagraph"/>
        <w:numPr>
          <w:ilvl w:val="0"/>
          <w:numId w:val="9"/>
        </w:numPr>
        <w:ind w:left="36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It is envisaged that teachers will adapt the resources provided in order to engage the varied and different interests of their learners.  </w:t>
      </w:r>
    </w:p>
    <w:p w:rsidR="00862F73" w:rsidRDefault="00862F73">
      <w:pPr>
        <w:pStyle w:val="ListParagraph"/>
        <w:numPr>
          <w:ilvl w:val="0"/>
          <w:numId w:val="9"/>
        </w:numPr>
        <w:ind w:left="36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The resources can be enhanced with carefully planned visits and speakers and with links to local, national and international charities and organisations.</w:t>
      </w:r>
    </w:p>
    <w:p w:rsidR="00862F73" w:rsidRDefault="00862F73">
      <w:pPr>
        <w:pStyle w:val="ListParagraph"/>
        <w:numPr>
          <w:ilvl w:val="0"/>
          <w:numId w:val="9"/>
        </w:numPr>
        <w:ind w:left="36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Curriculum departments within schools, e.g. Geography and RS can also be a rich source of expertise for teaching and learning materials for global citizenship issues.</w:t>
      </w:r>
    </w:p>
    <w:p w:rsidR="00A15251" w:rsidRPr="00A3511D" w:rsidRDefault="00862F73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sz w:val="36"/>
          <w:szCs w:val="36"/>
        </w:rPr>
        <w:br w:type="page"/>
      </w:r>
      <w:r>
        <w:rPr>
          <w:rFonts w:ascii="Arial" w:hAnsi="Arial" w:cs="Arial"/>
          <w:b/>
          <w:sz w:val="28"/>
          <w:szCs w:val="28"/>
        </w:rPr>
        <w:lastRenderedPageBreak/>
        <w:t>When developing appropriate Schemes of Learning</w:t>
      </w:r>
      <w:r>
        <w:rPr>
          <w:rFonts w:ascii="Arial" w:hAnsi="Arial" w:cs="Arial"/>
          <w:b/>
          <w:bCs/>
          <w:sz w:val="28"/>
          <w:szCs w:val="28"/>
        </w:rPr>
        <w:t xml:space="preserve"> it is important to consider th</w:t>
      </w:r>
      <w:r w:rsidR="00A3511D">
        <w:rPr>
          <w:rFonts w:ascii="Arial" w:hAnsi="Arial" w:cs="Arial"/>
          <w:b/>
          <w:bCs/>
          <w:sz w:val="28"/>
          <w:szCs w:val="28"/>
        </w:rPr>
        <w:t xml:space="preserve">e following examples of content. </w:t>
      </w:r>
      <w:r w:rsidR="00A15251">
        <w:rPr>
          <w:rFonts w:ascii="Arial" w:hAnsi="Arial" w:cs="Arial"/>
          <w:b/>
          <w:bCs/>
          <w:sz w:val="28"/>
          <w:szCs w:val="28"/>
        </w:rPr>
        <w:t>The tasks in this booklet incorporate all of these:</w:t>
      </w:r>
    </w:p>
    <w:p w:rsidR="00862F73" w:rsidRDefault="00862F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862F73" w:rsidRDefault="00862F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Critical thinking and Problem solving</w:t>
      </w:r>
    </w:p>
    <w:p w:rsidR="00862F73" w:rsidRDefault="00862F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Arial" w:hAnsi="Arial" w:cs="Arial"/>
          <w:sz w:val="24"/>
          <w:szCs w:val="24"/>
        </w:rPr>
        <w:t>Identifying, considering and using a variety of facts, opinions and viewpoints</w:t>
      </w:r>
    </w:p>
    <w:p w:rsidR="00862F73" w:rsidRDefault="00862F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Arial" w:hAnsi="Arial" w:cs="Arial"/>
          <w:sz w:val="24"/>
          <w:szCs w:val="24"/>
        </w:rPr>
        <w:t>Recognising assumptions and examining the ethics of arguments</w:t>
      </w:r>
    </w:p>
    <w:p w:rsidR="00862F73" w:rsidRDefault="00862F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Arial" w:hAnsi="Arial" w:cs="Arial"/>
          <w:sz w:val="24"/>
          <w:szCs w:val="24"/>
        </w:rPr>
        <w:t>Identifying, developing, analysing and critically assessing arguments</w:t>
      </w:r>
    </w:p>
    <w:p w:rsidR="00862F73" w:rsidRDefault="00862F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Arial" w:hAnsi="Arial" w:cs="Arial"/>
          <w:sz w:val="24"/>
          <w:szCs w:val="24"/>
        </w:rPr>
        <w:t>Investigating the credibility, relevance and significance of sources - reliability,</w:t>
      </w:r>
    </w:p>
    <w:p w:rsidR="00862F73" w:rsidRDefault="00862F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validity, bias, vested interest, corroboration, plausibility</w:t>
      </w:r>
    </w:p>
    <w:p w:rsidR="00862F73" w:rsidRDefault="00862F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Arial" w:hAnsi="Arial" w:cs="Arial"/>
          <w:sz w:val="24"/>
          <w:szCs w:val="24"/>
        </w:rPr>
        <w:t>Expressing own well-reasoned and clearly expressed decisions and judgments</w:t>
      </w:r>
    </w:p>
    <w:p w:rsidR="00862F73" w:rsidRDefault="00862F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Arial" w:hAnsi="Arial" w:cs="Arial"/>
          <w:sz w:val="24"/>
          <w:szCs w:val="24"/>
        </w:rPr>
        <w:t>Understanding and applying problem solving and decision making techniques</w:t>
      </w:r>
    </w:p>
    <w:p w:rsidR="00862F73" w:rsidRDefault="00862F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Arial" w:hAnsi="Arial" w:cs="Arial"/>
          <w:sz w:val="24"/>
          <w:szCs w:val="24"/>
        </w:rPr>
        <w:t>Identifying problems and analysing possible options, decisions and solutions</w:t>
      </w:r>
    </w:p>
    <w:p w:rsidR="00862F73" w:rsidRDefault="00862F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Arial" w:hAnsi="Arial" w:cs="Arial"/>
          <w:sz w:val="24"/>
          <w:szCs w:val="24"/>
        </w:rPr>
        <w:t>Implementing decisions and solutions</w:t>
      </w:r>
    </w:p>
    <w:p w:rsidR="00862F73" w:rsidRDefault="00862F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Arial" w:hAnsi="Arial" w:cs="Arial"/>
          <w:sz w:val="24"/>
          <w:szCs w:val="24"/>
        </w:rPr>
        <w:t>Identifying, analysing and using information and data to solve problems</w:t>
      </w:r>
    </w:p>
    <w:p w:rsidR="00862F73" w:rsidRDefault="00862F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Arial" w:hAnsi="Arial" w:cs="Arial"/>
          <w:sz w:val="24"/>
          <w:szCs w:val="24"/>
        </w:rPr>
        <w:t xml:space="preserve">Reflecting on problem solving and decision making process and implementation of  </w:t>
      </w:r>
    </w:p>
    <w:p w:rsidR="00862F73" w:rsidRDefault="00862F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solution</w:t>
      </w:r>
    </w:p>
    <w:p w:rsidR="00862F73" w:rsidRDefault="00862F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62F73" w:rsidRDefault="00862F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62F73" w:rsidRDefault="00862F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Creativity and Innovation</w:t>
      </w:r>
    </w:p>
    <w:p w:rsidR="00862F73" w:rsidRDefault="00862F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Arial" w:hAnsi="Arial" w:cs="Arial"/>
          <w:sz w:val="24"/>
          <w:szCs w:val="24"/>
        </w:rPr>
        <w:t xml:space="preserve">Learning to think creatively - generating new, original, innovative concepts/ ideas, </w:t>
      </w:r>
    </w:p>
    <w:p w:rsidR="00862F73" w:rsidRDefault="00862F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lateral thinking, hypothesising, experimenting</w:t>
      </w:r>
    </w:p>
    <w:p w:rsidR="00862F73" w:rsidRDefault="00862F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Arial" w:hAnsi="Arial" w:cs="Arial"/>
          <w:sz w:val="24"/>
          <w:szCs w:val="24"/>
        </w:rPr>
        <w:t>Inspiring ownership of own concepts/ideas and respect for those of others</w:t>
      </w:r>
    </w:p>
    <w:p w:rsidR="00862F73" w:rsidRDefault="00862F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Arial" w:hAnsi="Arial" w:cs="Arial"/>
          <w:sz w:val="24"/>
          <w:szCs w:val="24"/>
        </w:rPr>
        <w:t>Identifying and challenging assumptions</w:t>
      </w:r>
    </w:p>
    <w:p w:rsidR="00862F73" w:rsidRDefault="00862F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Arial" w:hAnsi="Arial" w:cs="Arial"/>
          <w:sz w:val="24"/>
          <w:szCs w:val="24"/>
        </w:rPr>
        <w:t>Understanding the importance of resourcefulness and initiative</w:t>
      </w:r>
    </w:p>
    <w:p w:rsidR="00862F73" w:rsidRDefault="00862F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Arial" w:hAnsi="Arial" w:cs="Arial"/>
          <w:sz w:val="24"/>
          <w:szCs w:val="24"/>
        </w:rPr>
        <w:t>Considering options - making the most of opportunities</w:t>
      </w:r>
    </w:p>
    <w:p w:rsidR="00862F73" w:rsidRDefault="00862F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Arial" w:hAnsi="Arial" w:cs="Arial"/>
          <w:sz w:val="24"/>
          <w:szCs w:val="24"/>
        </w:rPr>
        <w:t xml:space="preserve">Assessing and evaluating ideas - selecting the most feasible using a SWOT </w:t>
      </w:r>
    </w:p>
    <w:p w:rsidR="00862F73" w:rsidRDefault="00862F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analysis</w:t>
      </w:r>
    </w:p>
    <w:p w:rsidR="00862F73" w:rsidRDefault="00862F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Arial" w:hAnsi="Arial" w:cs="Arial"/>
          <w:sz w:val="24"/>
          <w:szCs w:val="24"/>
        </w:rPr>
        <w:t>Combining and developing concepts/ideas</w:t>
      </w:r>
    </w:p>
    <w:p w:rsidR="00862F73" w:rsidRDefault="00862F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Arial" w:hAnsi="Arial" w:cs="Arial"/>
          <w:sz w:val="24"/>
          <w:szCs w:val="24"/>
        </w:rPr>
        <w:t>Identifying, selecting and applying solutions to meet new requirements</w:t>
      </w:r>
    </w:p>
    <w:p w:rsidR="00862F73" w:rsidRDefault="00862F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Arial" w:hAnsi="Arial" w:cs="Arial"/>
          <w:sz w:val="24"/>
          <w:szCs w:val="24"/>
        </w:rPr>
        <w:t>Implementing solutions</w:t>
      </w:r>
    </w:p>
    <w:p w:rsidR="00862F73" w:rsidRDefault="00862F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Arial" w:hAnsi="Arial" w:cs="Arial"/>
          <w:sz w:val="24"/>
          <w:szCs w:val="24"/>
        </w:rPr>
        <w:t>Reflecting on the process and outcome</w:t>
      </w:r>
    </w:p>
    <w:p w:rsidR="00862F73" w:rsidRDefault="00862F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62F73" w:rsidRDefault="00862F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62F73" w:rsidRDefault="00862F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Literacy</w:t>
      </w:r>
    </w:p>
    <w:p w:rsidR="00862F73" w:rsidRDefault="00862F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Arial" w:hAnsi="Arial" w:cs="Arial"/>
          <w:sz w:val="24"/>
          <w:szCs w:val="24"/>
        </w:rPr>
        <w:t>Comprehending e.g. differentiate, cite, compare, contrast, summarise, paraphrase</w:t>
      </w:r>
    </w:p>
    <w:p w:rsidR="00862F73" w:rsidRDefault="00862F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Arial" w:hAnsi="Arial" w:cs="Arial"/>
          <w:sz w:val="24"/>
          <w:szCs w:val="24"/>
        </w:rPr>
        <w:t xml:space="preserve">Analysing and applying e.g. classify, prioritise, discriminate, demonstrate,  </w:t>
      </w:r>
    </w:p>
    <w:p w:rsidR="00862F73" w:rsidRDefault="00862F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determine</w:t>
      </w:r>
    </w:p>
    <w:p w:rsidR="00862F73" w:rsidRDefault="00862F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Arial" w:hAnsi="Arial" w:cs="Arial"/>
          <w:sz w:val="24"/>
          <w:szCs w:val="24"/>
        </w:rPr>
        <w:t>Synthesising e.g. select, combine, collaborate, compile, rearrange, amalgamate,</w:t>
      </w:r>
    </w:p>
    <w:p w:rsidR="00862F73" w:rsidRDefault="00862F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validate</w:t>
      </w:r>
    </w:p>
    <w:p w:rsidR="00862F73" w:rsidRDefault="00862F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Arial" w:hAnsi="Arial" w:cs="Arial"/>
          <w:sz w:val="24"/>
          <w:szCs w:val="24"/>
        </w:rPr>
        <w:t>Communicating e.g. debate, discuss, present, illustrate, explain, articulate</w:t>
      </w:r>
    </w:p>
    <w:p w:rsidR="00862F73" w:rsidRDefault="00862F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62F73" w:rsidRDefault="00862F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62F73" w:rsidRDefault="00862F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 context of the Challenge</w:t>
      </w:r>
    </w:p>
    <w:p w:rsidR="00862F73" w:rsidRDefault="00862F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Arial" w:hAnsi="Arial" w:cs="Arial"/>
          <w:sz w:val="24"/>
          <w:szCs w:val="24"/>
        </w:rPr>
        <w:t>Understanding the concept of global citizenship</w:t>
      </w:r>
    </w:p>
    <w:p w:rsidR="007A2A9D" w:rsidRDefault="00862F73" w:rsidP="00C719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Arial" w:hAnsi="Arial" w:cs="Arial"/>
          <w:sz w:val="24"/>
          <w:szCs w:val="24"/>
        </w:rPr>
        <w:t>Investigating a variety of global issues, identif</w:t>
      </w:r>
      <w:r w:rsidR="007A2A9D">
        <w:rPr>
          <w:rFonts w:ascii="Arial" w:hAnsi="Arial" w:cs="Arial"/>
          <w:sz w:val="24"/>
          <w:szCs w:val="24"/>
        </w:rPr>
        <w:t>ying, analysing and evaluating relevant</w:t>
      </w:r>
    </w:p>
    <w:p w:rsidR="00862F73" w:rsidRDefault="007A2A9D" w:rsidP="007A2A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862F73">
        <w:rPr>
          <w:rFonts w:ascii="Arial" w:hAnsi="Arial" w:cs="Arial"/>
          <w:sz w:val="24"/>
          <w:szCs w:val="24"/>
        </w:rPr>
        <w:t>alternative and conflicting perspectives</w:t>
      </w:r>
    </w:p>
    <w:p w:rsidR="00862F73" w:rsidRDefault="00862F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Arial" w:hAnsi="Arial" w:cs="Arial"/>
          <w:sz w:val="24"/>
          <w:szCs w:val="24"/>
        </w:rPr>
        <w:t>Understanding, considering and applying political, economic, social, technological,</w:t>
      </w:r>
    </w:p>
    <w:p w:rsidR="00862F73" w:rsidRDefault="00862F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legal and environmental (PESTLE) factors in global issues</w:t>
      </w:r>
    </w:p>
    <w:p w:rsidR="00862F73" w:rsidRDefault="00862F73">
      <w:pPr>
        <w:rPr>
          <w:rFonts w:ascii="Arial" w:hAnsi="Arial" w:cs="Arial"/>
          <w:b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Arial" w:hAnsi="Arial" w:cs="Arial"/>
          <w:sz w:val="24"/>
          <w:szCs w:val="24"/>
        </w:rPr>
        <w:t>Methods of presenting at a conference</w:t>
      </w:r>
    </w:p>
    <w:p w:rsidR="00862F73" w:rsidRDefault="00862F7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 w:type="page"/>
      </w:r>
      <w:r>
        <w:rPr>
          <w:rFonts w:ascii="Arial" w:hAnsi="Arial" w:cs="Arial"/>
          <w:b/>
          <w:sz w:val="32"/>
          <w:szCs w:val="32"/>
        </w:rPr>
        <w:lastRenderedPageBreak/>
        <w:t>PESTLE 1: POLITICS</w:t>
      </w:r>
    </w:p>
    <w:p w:rsidR="00862F73" w:rsidRDefault="00862F73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Task 2: Theme - Population</w:t>
      </w:r>
    </w:p>
    <w:p w:rsidR="00862F73" w:rsidRDefault="00862F73">
      <w:pPr>
        <w:spacing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LO4: Understand, consider and apply the concept of political factors to the issue of </w:t>
      </w:r>
      <w:r>
        <w:rPr>
          <w:rFonts w:ascii="Arial" w:hAnsi="Arial" w:cs="Arial"/>
          <w:b/>
          <w:sz w:val="28"/>
          <w:szCs w:val="28"/>
          <w:u w:val="single"/>
        </w:rPr>
        <w:t>human rights</w:t>
      </w:r>
      <w:r>
        <w:rPr>
          <w:rFonts w:ascii="Arial" w:hAnsi="Arial" w:cs="Arial"/>
          <w:b/>
          <w:sz w:val="28"/>
          <w:szCs w:val="28"/>
        </w:rPr>
        <w:t>.</w:t>
      </w:r>
    </w:p>
    <w:p w:rsidR="00841E9D" w:rsidRDefault="00841E9D" w:rsidP="00841E9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What does the term ‘politics’ mean?</w:t>
      </w:r>
    </w:p>
    <w:p w:rsidR="00841E9D" w:rsidRDefault="00841E9D" w:rsidP="00841E9D">
      <w:pPr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Dictionary definitions provided by merriam-webster.com</w:t>
      </w:r>
    </w:p>
    <w:p w:rsidR="00841E9D" w:rsidRDefault="00841E9D" w:rsidP="00841E9D">
      <w:pPr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Politics:</w:t>
      </w:r>
    </w:p>
    <w:p w:rsidR="00841E9D" w:rsidRDefault="00841E9D" w:rsidP="00841E9D">
      <w:pPr>
        <w:pStyle w:val="ListParagraph"/>
        <w:numPr>
          <w:ilvl w:val="0"/>
          <w:numId w:val="1"/>
        </w:numPr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activities that relate to influencing the actions and policies of a government or getting and keeping power in a government</w:t>
      </w:r>
    </w:p>
    <w:p w:rsidR="00841E9D" w:rsidRDefault="00841E9D" w:rsidP="00841E9D">
      <w:pPr>
        <w:pStyle w:val="ListParagraph"/>
        <w:numPr>
          <w:ilvl w:val="0"/>
          <w:numId w:val="1"/>
        </w:numPr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the work or job of people (such as elected officials) who are part of a government</w:t>
      </w:r>
    </w:p>
    <w:p w:rsidR="00841E9D" w:rsidRPr="00841E9D" w:rsidRDefault="00841E9D" w:rsidP="00841E9D">
      <w:pPr>
        <w:pStyle w:val="ListParagraph"/>
        <w:numPr>
          <w:ilvl w:val="0"/>
          <w:numId w:val="1"/>
        </w:numPr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the opinions that someone has about what should be done by governments: a person’s political thoughts and opinions</w:t>
      </w:r>
    </w:p>
    <w:p w:rsidR="00841E9D" w:rsidRPr="00841E9D" w:rsidRDefault="001B2A7A" w:rsidP="00841E9D">
      <w:pPr>
        <w:spacing w:line="240" w:lineRule="auto"/>
        <w:rPr>
          <w:rFonts w:ascii="Arial" w:hAnsi="Arial" w:cs="Arial"/>
          <w:b/>
          <w:sz w:val="28"/>
          <w:szCs w:val="28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1072" behindDoc="0" locked="0" layoutInCell="1" allowOverlap="1">
                <wp:simplePos x="0" y="0"/>
                <wp:positionH relativeFrom="margin">
                  <wp:posOffset>12065</wp:posOffset>
                </wp:positionH>
                <wp:positionV relativeFrom="paragraph">
                  <wp:posOffset>109855</wp:posOffset>
                </wp:positionV>
                <wp:extent cx="6257925" cy="14287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1BE2" w:rsidRDefault="00121BE2" w:rsidP="00F45C6B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2.1 Is it ever right politically to hold major sporting events in countries which have on-going human rights issues?</w:t>
                            </w:r>
                            <w:r w:rsidR="005A120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LOs1, 2, 4</w:t>
                            </w:r>
                          </w:p>
                          <w:p w:rsidR="00121BE2" w:rsidRDefault="00121BE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Research and consider the political issues surrounding the staging of the F1 Grand Prix in Bahrain in recent years and the plans to stage it in Azerbaijan in 2016.</w:t>
                            </w:r>
                            <w:r w:rsidR="005A120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Los 1, 2, 4</w:t>
                            </w:r>
                          </w:p>
                          <w:p w:rsidR="00121BE2" w:rsidRDefault="00121BE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2.2 Evaluate the quality and credibility of your resources</w:t>
                            </w:r>
                            <w:r w:rsidR="005A120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LO1</w:t>
                            </w:r>
                          </w:p>
                          <w:p w:rsidR="00121BE2" w:rsidRDefault="00121B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121BE2" w:rsidRDefault="00121B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121BE2" w:rsidRDefault="00121BE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95pt;margin-top:8.65pt;width:492.75pt;height:112.5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">
                <v:textbox>
                  <w:txbxContent>
                    <w:p w:rsidR="00121BE2" w:rsidRDefault="00121BE2" w:rsidP="00F45C6B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2.1 Is it ever right politically to hold major sporting events in countries which have on-going human rights issues?</w:t>
                      </w:r>
                      <w:r w:rsidR="005A120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LOs1, 2, 4</w:t>
                      </w:r>
                    </w:p>
                    <w:p w:rsidR="00121BE2" w:rsidRDefault="00121BE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Research and consider the political issues surrounding the staging of the F1 Grand Prix in Bahrain in recent years and the plans to stage it in Azerbaijan in 2016.</w:t>
                      </w:r>
                      <w:r w:rsidR="005A120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Los 1, 2, 4</w:t>
                      </w:r>
                    </w:p>
                    <w:p w:rsidR="00121BE2" w:rsidRDefault="00121BE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2.2 Evaluate the quality and credibility of your resources</w:t>
                      </w:r>
                      <w:r w:rsidR="005A120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LO1</w:t>
                      </w:r>
                    </w:p>
                    <w:p w:rsidR="00121BE2" w:rsidRDefault="00121BE2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:rsidR="00121BE2" w:rsidRDefault="00121BE2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:rsidR="00121BE2" w:rsidRDefault="00121BE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862F73" w:rsidRDefault="00862F7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32"/>
          <w:szCs w:val="32"/>
        </w:rPr>
        <w:t xml:space="preserve">Resources: </w:t>
      </w:r>
      <w:r>
        <w:rPr>
          <w:rFonts w:ascii="Arial" w:hAnsi="Arial" w:cs="Arial"/>
          <w:b/>
          <w:sz w:val="20"/>
          <w:szCs w:val="20"/>
        </w:rPr>
        <w:t>(Hard copies can be found in Advanced Resources for Global Citizenship Challenge)</w:t>
      </w:r>
    </w:p>
    <w:p w:rsidR="00862F73" w:rsidRDefault="00862F7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[The resources provided refer specifically to F1 motor sport, but controversy surrounding the venues of other major sporting events could be used.]</w:t>
      </w:r>
    </w:p>
    <w:p w:rsidR="00862F73" w:rsidRDefault="00C36662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hyperlink r:id="rId9" w:history="1">
        <w:r w:rsidR="00862F73">
          <w:rPr>
            <w:rStyle w:val="Hyperlink"/>
            <w:rFonts w:ascii="Arial" w:hAnsi="Arial" w:cs="Arial"/>
            <w:sz w:val="24"/>
            <w:szCs w:val="24"/>
          </w:rPr>
          <w:t>www.bbc.co.uk/iwonder</w:t>
        </w:r>
      </w:hyperlink>
      <w:r w:rsidR="00862F73">
        <w:rPr>
          <w:rFonts w:ascii="Arial" w:hAnsi="Arial" w:cs="Arial"/>
          <w:sz w:val="24"/>
          <w:szCs w:val="24"/>
        </w:rPr>
        <w:t xml:space="preserve"> Search </w:t>
      </w:r>
      <w:smartTag w:uri="urn:schemas-microsoft-com:office:smarttags" w:element="country-region">
        <w:r w:rsidR="00862F73">
          <w:rPr>
            <w:rFonts w:ascii="Arial" w:hAnsi="Arial" w:cs="Arial"/>
            <w:sz w:val="24"/>
            <w:szCs w:val="24"/>
          </w:rPr>
          <w:t>Bahrain</w:t>
        </w:r>
      </w:smartTag>
      <w:r w:rsidR="00862F73">
        <w:rPr>
          <w:rFonts w:ascii="Arial" w:hAnsi="Arial" w:cs="Arial"/>
          <w:sz w:val="24"/>
          <w:szCs w:val="24"/>
        </w:rPr>
        <w:t xml:space="preserve"> &gt; </w:t>
      </w:r>
      <w:smartTag w:uri="urn:schemas-microsoft-com:office:smarttags" w:element="country-region">
        <w:smartTag w:uri="urn:schemas-microsoft-com:office:smarttags" w:element="place">
          <w:r w:rsidR="00862F73">
            <w:rPr>
              <w:rFonts w:ascii="Arial" w:hAnsi="Arial" w:cs="Arial"/>
              <w:sz w:val="24"/>
              <w:szCs w:val="24"/>
            </w:rPr>
            <w:t>Bahrain</w:t>
          </w:r>
        </w:smartTag>
      </w:smartTag>
      <w:r w:rsidR="00862F73">
        <w:rPr>
          <w:rFonts w:ascii="Arial" w:hAnsi="Arial" w:cs="Arial"/>
          <w:sz w:val="24"/>
          <w:szCs w:val="24"/>
        </w:rPr>
        <w:t xml:space="preserve"> country profile – Overview 25/11/2014</w:t>
      </w:r>
    </w:p>
    <w:p w:rsidR="00862F73" w:rsidRDefault="00862F73">
      <w:pPr>
        <w:pStyle w:val="ListParagraph"/>
        <w:rPr>
          <w:rFonts w:ascii="Arial" w:hAnsi="Arial" w:cs="Arial"/>
          <w:sz w:val="24"/>
          <w:szCs w:val="24"/>
        </w:rPr>
      </w:pPr>
    </w:p>
    <w:p w:rsidR="00862F73" w:rsidRPr="00EB48DA" w:rsidRDefault="00C36662">
      <w:pPr>
        <w:pStyle w:val="ListParagraph"/>
        <w:numPr>
          <w:ilvl w:val="0"/>
          <w:numId w:val="7"/>
        </w:num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hyperlink r:id="rId10" w:history="1">
        <w:r w:rsidR="00862F73">
          <w:rPr>
            <w:rStyle w:val="Hyperlink"/>
            <w:rFonts w:ascii="Arial" w:hAnsi="Arial" w:cs="Arial"/>
            <w:sz w:val="24"/>
            <w:szCs w:val="24"/>
          </w:rPr>
          <w:t>www.bbc.co.uk/news/world-middle-east-22122792</w:t>
        </w:r>
      </w:hyperlink>
    </w:p>
    <w:p w:rsidR="00EB48DA" w:rsidRDefault="00EB48DA" w:rsidP="00EB48DA">
      <w:pPr>
        <w:pStyle w:val="ListParagraph"/>
        <w:rPr>
          <w:rFonts w:ascii="Arial" w:hAnsi="Arial" w:cs="Arial"/>
          <w:sz w:val="24"/>
          <w:szCs w:val="24"/>
        </w:rPr>
      </w:pPr>
    </w:p>
    <w:p w:rsidR="00EB48DA" w:rsidRDefault="00C36662" w:rsidP="00EB48DA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hyperlink r:id="rId11" w:history="1">
        <w:r w:rsidR="00EB48DA" w:rsidRPr="00DB6856">
          <w:rPr>
            <w:rStyle w:val="Hyperlink"/>
            <w:rFonts w:ascii="Arial" w:hAnsi="Arial" w:cs="Arial"/>
            <w:sz w:val="24"/>
            <w:szCs w:val="24"/>
          </w:rPr>
          <w:t>http://www.independent.co.uk/sport/motor-racing/f1-tear-gas-used-to-quell-bahrain-grand-prix-protests-8575618.html</w:t>
        </w:r>
      </w:hyperlink>
    </w:p>
    <w:p w:rsidR="00EB48DA" w:rsidRDefault="00EB48DA" w:rsidP="00EB48DA">
      <w:pPr>
        <w:pStyle w:val="ListParagraph"/>
        <w:rPr>
          <w:rFonts w:ascii="Arial" w:hAnsi="Arial" w:cs="Arial"/>
          <w:sz w:val="24"/>
          <w:szCs w:val="24"/>
        </w:rPr>
      </w:pPr>
    </w:p>
    <w:p w:rsidR="00862F73" w:rsidRPr="00EB48DA" w:rsidRDefault="00C36662" w:rsidP="00EB48DA">
      <w:pPr>
        <w:numPr>
          <w:ilvl w:val="0"/>
          <w:numId w:val="37"/>
        </w:numPr>
        <w:rPr>
          <w:rFonts w:ascii="Arial" w:hAnsi="Arial" w:cs="Arial"/>
          <w:sz w:val="24"/>
          <w:szCs w:val="24"/>
        </w:rPr>
      </w:pPr>
      <w:hyperlink r:id="rId12" w:history="1">
        <w:r w:rsidR="00EB48DA" w:rsidRPr="00DB6856">
          <w:rPr>
            <w:rStyle w:val="Hyperlink"/>
            <w:rFonts w:ascii="Arial" w:hAnsi="Arial" w:cs="Arial"/>
            <w:sz w:val="24"/>
            <w:szCs w:val="24"/>
          </w:rPr>
          <w:t>http://www.bbc.co.uk/news/world-middle-east-22122792</w:t>
        </w:r>
      </w:hyperlink>
      <w:r w:rsidR="00EB48DA">
        <w:rPr>
          <w:rFonts w:ascii="Arial" w:hAnsi="Arial" w:cs="Arial"/>
          <w:sz w:val="24"/>
          <w:szCs w:val="24"/>
        </w:rPr>
        <w:t xml:space="preserve"> </w:t>
      </w:r>
      <w:r w:rsidR="00862F73">
        <w:rPr>
          <w:rFonts w:ascii="Arial" w:hAnsi="Arial" w:cs="Arial"/>
          <w:sz w:val="24"/>
          <w:szCs w:val="24"/>
        </w:rPr>
        <w:t>Baharain GP: The BBC explains the background to the protests 16/04/2013</w:t>
      </w:r>
    </w:p>
    <w:p w:rsidR="00862F73" w:rsidRDefault="00C36662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hyperlink r:id="rId13" w:history="1">
        <w:r w:rsidR="00862F73">
          <w:rPr>
            <w:rStyle w:val="Hyperlink"/>
            <w:rFonts w:ascii="Arial" w:hAnsi="Arial" w:cs="Arial"/>
            <w:sz w:val="24"/>
            <w:szCs w:val="24"/>
          </w:rPr>
          <w:t>www.iaa.bh/Responsedetails.aspx?id=90</w:t>
        </w:r>
      </w:hyperlink>
    </w:p>
    <w:p w:rsidR="00862F73" w:rsidRDefault="00862F73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Responses to The Independent from the Bahrain Information Affairs Authority – F1 Tear gas used to quell Bahrain Grand Prix protests</w:t>
      </w:r>
    </w:p>
    <w:p w:rsidR="00862F73" w:rsidRDefault="00862F73">
      <w:pPr>
        <w:pStyle w:val="ListParagraph"/>
        <w:rPr>
          <w:rFonts w:ascii="Arial" w:hAnsi="Arial" w:cs="Arial"/>
          <w:sz w:val="24"/>
          <w:szCs w:val="24"/>
        </w:rPr>
      </w:pPr>
    </w:p>
    <w:p w:rsidR="000219BB" w:rsidRDefault="00C36662" w:rsidP="00EB48DA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hyperlink r:id="rId14" w:history="1">
        <w:r w:rsidR="000219BB" w:rsidRPr="00DB6856">
          <w:rPr>
            <w:rStyle w:val="Hyperlink"/>
            <w:rFonts w:ascii="Arial" w:hAnsi="Arial" w:cs="Arial"/>
            <w:sz w:val="24"/>
            <w:szCs w:val="24"/>
          </w:rPr>
          <w:t>http://www.bbc.co.uk/sport/0/formula1/17804598</w:t>
        </w:r>
      </w:hyperlink>
    </w:p>
    <w:p w:rsidR="00862F73" w:rsidRDefault="00862F73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Niki Lauda saysF1 should be’ kept apart’ from politics</w:t>
      </w:r>
    </w:p>
    <w:p w:rsidR="00862F73" w:rsidRDefault="00862F73">
      <w:pPr>
        <w:pStyle w:val="ListParagraph"/>
        <w:rPr>
          <w:rFonts w:ascii="Arial" w:hAnsi="Arial" w:cs="Arial"/>
          <w:sz w:val="24"/>
          <w:szCs w:val="24"/>
        </w:rPr>
      </w:pPr>
    </w:p>
    <w:p w:rsidR="00862F73" w:rsidRDefault="00862F73">
      <w:pPr>
        <w:pStyle w:val="ListParagraph"/>
        <w:rPr>
          <w:rFonts w:ascii="Arial" w:hAnsi="Arial" w:cs="Arial"/>
          <w:sz w:val="24"/>
          <w:szCs w:val="24"/>
        </w:rPr>
      </w:pPr>
    </w:p>
    <w:p w:rsidR="00862F73" w:rsidRDefault="00862F73">
      <w:pPr>
        <w:numPr>
          <w:ilvl w:val="0"/>
          <w:numId w:val="32"/>
        </w:numPr>
        <w:shd w:val="clear" w:color="auto" w:fill="FFFFFF"/>
        <w:spacing w:after="0" w:line="240" w:lineRule="atLeast"/>
        <w:rPr>
          <w:rFonts w:ascii="Arial" w:hAnsi="Arial" w:cs="Arial"/>
          <w:color w:val="3366FF"/>
          <w:sz w:val="24"/>
          <w:szCs w:val="24"/>
          <w:lang w:eastAsia="en-GB"/>
        </w:rPr>
      </w:pPr>
      <w:r>
        <w:rPr>
          <w:rFonts w:ascii="Arial" w:hAnsi="Arial" w:cs="Arial"/>
          <w:color w:val="3366FF"/>
          <w:sz w:val="24"/>
          <w:szCs w:val="24"/>
          <w:lang w:eastAsia="en-GB"/>
        </w:rPr>
        <w:t>www.theguardian.com › Sports › Bernie Ecclestone</w:t>
      </w:r>
      <w:r>
        <w:rPr>
          <w:color w:val="3366FF"/>
          <w:sz w:val="24"/>
          <w:szCs w:val="24"/>
        </w:rPr>
        <w:t xml:space="preserve"> </w:t>
      </w:r>
    </w:p>
    <w:p w:rsidR="00862F73" w:rsidRDefault="00862F73">
      <w:pPr>
        <w:shd w:val="clear" w:color="auto" w:fill="FFFFFF"/>
        <w:spacing w:after="0" w:line="240" w:lineRule="atLeast"/>
        <w:ind w:left="360" w:firstLine="360"/>
        <w:textAlignment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Bernie Ecclestone strikes again with ‘stupid’ remark in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sz w:val="24"/>
              <w:szCs w:val="24"/>
            </w:rPr>
            <w:t>Bahrain</w:t>
          </w:r>
        </w:smartTag>
      </w:smartTag>
      <w:r>
        <w:rPr>
          <w:rFonts w:ascii="Arial" w:hAnsi="Arial" w:cs="Arial"/>
          <w:sz w:val="24"/>
          <w:szCs w:val="24"/>
        </w:rPr>
        <w:t xml:space="preserve"> 20/04/2013</w:t>
      </w:r>
    </w:p>
    <w:p w:rsidR="00862F73" w:rsidRDefault="00862F73">
      <w:pPr>
        <w:shd w:val="clear" w:color="auto" w:fill="FFFFFF"/>
        <w:spacing w:after="0" w:line="240" w:lineRule="atLeast"/>
        <w:ind w:left="360" w:firstLine="360"/>
        <w:textAlignment w:val="center"/>
        <w:rPr>
          <w:rFonts w:ascii="Arial" w:hAnsi="Arial" w:cs="Arial"/>
          <w:color w:val="808080"/>
          <w:sz w:val="24"/>
          <w:szCs w:val="24"/>
          <w:lang w:eastAsia="en-GB"/>
        </w:rPr>
      </w:pPr>
    </w:p>
    <w:p w:rsidR="00862F73" w:rsidRDefault="00C36662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hyperlink r:id="rId15" w:history="1">
        <w:r w:rsidR="00862F73">
          <w:rPr>
            <w:rStyle w:val="Hyperlink"/>
            <w:rFonts w:ascii="Arial" w:hAnsi="Arial" w:cs="Arial"/>
            <w:sz w:val="24"/>
            <w:szCs w:val="24"/>
          </w:rPr>
          <w:t>www.telegraph.co.uk</w:t>
        </w:r>
      </w:hyperlink>
      <w:r w:rsidR="00862F73">
        <w:rPr>
          <w:rFonts w:ascii="Arial" w:hAnsi="Arial" w:cs="Arial"/>
          <w:sz w:val="24"/>
          <w:szCs w:val="24"/>
        </w:rPr>
        <w:t xml:space="preserve"> &gt;sport&gt;Motorsport&gt;Formula One  F1 boss Bernie Ecclestone says Bahrain government is ‘stupid’ for allowing today’s grand prix in the troubled Gulf kingdom to give voice to human rights protestors. 20/04/2013</w:t>
      </w:r>
    </w:p>
    <w:p w:rsidR="00862F73" w:rsidRDefault="00862F73">
      <w:pPr>
        <w:pStyle w:val="ListParagraph"/>
        <w:rPr>
          <w:rFonts w:ascii="Arial" w:hAnsi="Arial" w:cs="Arial"/>
          <w:sz w:val="24"/>
          <w:szCs w:val="24"/>
        </w:rPr>
      </w:pPr>
    </w:p>
    <w:p w:rsidR="00862F73" w:rsidRDefault="00C36662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hyperlink r:id="rId16" w:history="1">
        <w:r w:rsidR="00862F73">
          <w:rPr>
            <w:rStyle w:val="Hyperlink"/>
            <w:rFonts w:ascii="Arial" w:hAnsi="Arial" w:cs="Arial"/>
            <w:sz w:val="24"/>
            <w:szCs w:val="24"/>
          </w:rPr>
          <w:t>www.dailymail.co.uk</w:t>
        </w:r>
      </w:hyperlink>
      <w:r w:rsidR="00862F73">
        <w:rPr>
          <w:rFonts w:ascii="Arial" w:hAnsi="Arial" w:cs="Arial"/>
          <w:sz w:val="24"/>
          <w:szCs w:val="24"/>
        </w:rPr>
        <w:t xml:space="preserve">     &gt;Sport&gt;F1</w:t>
      </w:r>
    </w:p>
    <w:p w:rsidR="00862F73" w:rsidRDefault="00862F73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Bernie Ecclestone gives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sz w:val="24"/>
              <w:szCs w:val="24"/>
            </w:rPr>
            <w:t>Azerbaijan</w:t>
          </w:r>
        </w:smartTag>
      </w:smartTag>
      <w:r>
        <w:rPr>
          <w:rFonts w:ascii="Arial" w:hAnsi="Arial" w:cs="Arial"/>
          <w:sz w:val="24"/>
          <w:szCs w:val="24"/>
        </w:rPr>
        <w:t xml:space="preserve"> green light to host European Grand prix next season despite human rights concerns.  19/04/2015</w:t>
      </w:r>
    </w:p>
    <w:p w:rsidR="000219BB" w:rsidRDefault="000219BB" w:rsidP="000219BB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:rsidR="00862F73" w:rsidRDefault="00C36662" w:rsidP="002D74C7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hyperlink r:id="rId17" w:history="1">
        <w:r w:rsidR="002D74C7" w:rsidRPr="00DB6856">
          <w:rPr>
            <w:rStyle w:val="Hyperlink"/>
            <w:rFonts w:ascii="Arial" w:hAnsi="Arial" w:cs="Arial"/>
            <w:sz w:val="24"/>
            <w:szCs w:val="24"/>
          </w:rPr>
          <w:t>http://www.theguardian.com/global-development-professionals-network/2015/apr/17/formula-one-human-rights-bahrain-grand-prix</w:t>
        </w:r>
      </w:hyperlink>
    </w:p>
    <w:p w:rsidR="002D74C7" w:rsidRDefault="002D74C7">
      <w:pPr>
        <w:pStyle w:val="ListParagraph"/>
        <w:rPr>
          <w:rFonts w:ascii="Arial" w:hAnsi="Arial" w:cs="Arial"/>
          <w:sz w:val="24"/>
          <w:szCs w:val="24"/>
        </w:rPr>
      </w:pPr>
    </w:p>
    <w:p w:rsidR="00862F73" w:rsidRDefault="00C36662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hyperlink r:id="rId18" w:history="1">
        <w:r w:rsidR="00862F73">
          <w:rPr>
            <w:rStyle w:val="Hyperlink"/>
            <w:rFonts w:ascii="Arial" w:hAnsi="Arial" w:cs="Arial"/>
            <w:sz w:val="24"/>
            <w:szCs w:val="24"/>
          </w:rPr>
          <w:t>www.adhrb.org</w:t>
        </w:r>
      </w:hyperlink>
      <w:r w:rsidR="00862F73">
        <w:rPr>
          <w:rFonts w:ascii="Arial" w:hAnsi="Arial" w:cs="Arial"/>
          <w:sz w:val="24"/>
          <w:szCs w:val="24"/>
        </w:rPr>
        <w:t xml:space="preserve">   ADHRB, (Americans for Democracy &amp; Human Rights in </w:t>
      </w:r>
      <w:smartTag w:uri="urn:schemas-microsoft-com:office:smarttags" w:element="country-region">
        <w:r w:rsidR="00862F73">
          <w:rPr>
            <w:rFonts w:ascii="Arial" w:hAnsi="Arial" w:cs="Arial"/>
            <w:sz w:val="24"/>
            <w:szCs w:val="24"/>
          </w:rPr>
          <w:t>Bahrain</w:t>
        </w:r>
      </w:smartTag>
      <w:r w:rsidR="00862F73">
        <w:rPr>
          <w:rFonts w:ascii="Arial" w:hAnsi="Arial" w:cs="Arial"/>
          <w:sz w:val="24"/>
          <w:szCs w:val="24"/>
        </w:rPr>
        <w:t xml:space="preserve">) Formula One Reach Agreement on Human Rights Framework for </w:t>
      </w:r>
      <w:smartTag w:uri="urn:schemas-microsoft-com:office:smarttags" w:element="country-region">
        <w:smartTag w:uri="urn:schemas-microsoft-com:office:smarttags" w:element="place">
          <w:r w:rsidR="00862F73">
            <w:rPr>
              <w:rFonts w:ascii="Arial" w:hAnsi="Arial" w:cs="Arial"/>
              <w:sz w:val="24"/>
              <w:szCs w:val="24"/>
            </w:rPr>
            <w:t>Bahrain</w:t>
          </w:r>
        </w:smartTag>
      </w:smartTag>
      <w:r w:rsidR="00862F73">
        <w:rPr>
          <w:rFonts w:ascii="Arial" w:hAnsi="Arial" w:cs="Arial"/>
          <w:sz w:val="24"/>
          <w:szCs w:val="24"/>
        </w:rPr>
        <w:t>. Press</w:t>
      </w:r>
    </w:p>
    <w:p w:rsidR="00862F73" w:rsidRDefault="00862F73">
      <w:pPr>
        <w:pStyle w:val="ListParagraph"/>
        <w:ind w:left="360"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Release 10/04/2015</w:t>
      </w:r>
    </w:p>
    <w:p w:rsidR="00862F73" w:rsidRDefault="00862F73">
      <w:pPr>
        <w:pStyle w:val="ListParagraph"/>
        <w:ind w:left="360" w:firstLine="360"/>
        <w:rPr>
          <w:rFonts w:ascii="Arial" w:hAnsi="Arial" w:cs="Arial"/>
          <w:sz w:val="24"/>
          <w:szCs w:val="24"/>
        </w:rPr>
      </w:pPr>
    </w:p>
    <w:p w:rsidR="00862F73" w:rsidRDefault="00862F73">
      <w:pPr>
        <w:pStyle w:val="ListParagraph"/>
        <w:numPr>
          <w:ilvl w:val="0"/>
          <w:numId w:val="17"/>
        </w:numPr>
        <w:tabs>
          <w:tab w:val="clear" w:pos="1440"/>
          <w:tab w:val="num" w:pos="720"/>
        </w:tabs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Criteria to Evaluate the Credibility of WWW Resources  </w:t>
      </w:r>
    </w:p>
    <w:p w:rsidR="00862F73" w:rsidRDefault="00C36662">
      <w:pPr>
        <w:pStyle w:val="ListParagraph"/>
        <w:ind w:left="360" w:firstLine="360"/>
        <w:rPr>
          <w:rFonts w:ascii="Arial" w:hAnsi="Arial" w:cs="Arial"/>
          <w:sz w:val="24"/>
          <w:szCs w:val="24"/>
        </w:rPr>
      </w:pPr>
      <w:hyperlink r:id="rId19" w:tgtFrame="_blank" w:history="1">
        <w:r w:rsidR="00862F73">
          <w:rPr>
            <w:rStyle w:val="Hyperlink"/>
            <w:rFonts w:ascii="Arial" w:hAnsi="Arial" w:cs="Arial"/>
            <w:bCs/>
            <w:sz w:val="24"/>
            <w:szCs w:val="24"/>
          </w:rPr>
          <w:t>http://mason.gmu.edu/~montecin/web-eval-sites.htm</w:t>
        </w:r>
      </w:hyperlink>
    </w:p>
    <w:p w:rsidR="00862F73" w:rsidRDefault="00862F73">
      <w:pPr>
        <w:pStyle w:val="ListParagraph"/>
        <w:ind w:left="-360" w:firstLine="420"/>
        <w:rPr>
          <w:rFonts w:ascii="Arial" w:hAnsi="Arial" w:cs="Arial"/>
          <w:sz w:val="24"/>
          <w:szCs w:val="24"/>
        </w:rPr>
      </w:pPr>
    </w:p>
    <w:p w:rsidR="00862F73" w:rsidRDefault="00862F73">
      <w:pPr>
        <w:pStyle w:val="ListParagraph"/>
        <w:numPr>
          <w:ilvl w:val="0"/>
          <w:numId w:val="17"/>
        </w:numPr>
        <w:tabs>
          <w:tab w:val="clear" w:pos="1440"/>
          <w:tab w:val="num" w:pos="720"/>
        </w:tabs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Evaluate the quality and credibility of your sources</w:t>
      </w:r>
    </w:p>
    <w:p w:rsidR="00862F73" w:rsidRDefault="00C36662">
      <w:pPr>
        <w:pStyle w:val="ListParagraph"/>
        <w:ind w:left="360" w:firstLine="360"/>
        <w:rPr>
          <w:rFonts w:ascii="Arial" w:hAnsi="Arial" w:cs="Arial"/>
          <w:sz w:val="24"/>
          <w:szCs w:val="24"/>
        </w:rPr>
      </w:pPr>
      <w:hyperlink r:id="rId20" w:tgtFrame="_blank" w:history="1">
        <w:r w:rsidR="00862F73">
          <w:rPr>
            <w:rStyle w:val="Hyperlink"/>
            <w:rFonts w:ascii="Arial" w:hAnsi="Arial" w:cs="Arial"/>
            <w:bCs/>
            <w:sz w:val="24"/>
            <w:szCs w:val="24"/>
          </w:rPr>
          <w:t>http://library.ucsc.edu/help/research/evaluate-the-quality-and-credibility-of-your-sources</w:t>
        </w:r>
      </w:hyperlink>
    </w:p>
    <w:p w:rsidR="00862F73" w:rsidRDefault="00862F73">
      <w:pPr>
        <w:pStyle w:val="ListParagraph"/>
        <w:ind w:left="360" w:firstLine="360"/>
        <w:rPr>
          <w:rFonts w:ascii="Arial" w:hAnsi="Arial" w:cs="Arial"/>
          <w:sz w:val="24"/>
          <w:szCs w:val="24"/>
        </w:rPr>
      </w:pPr>
    </w:p>
    <w:p w:rsidR="00862F73" w:rsidRDefault="00862F73">
      <w:pPr>
        <w:spacing w:line="240" w:lineRule="auto"/>
        <w:rPr>
          <w:rFonts w:ascii="Arial" w:hAnsi="Arial" w:cs="Arial"/>
          <w:sz w:val="24"/>
          <w:szCs w:val="24"/>
        </w:rPr>
      </w:pPr>
    </w:p>
    <w:p w:rsidR="00862F73" w:rsidRDefault="001B2A7A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>
                <wp:simplePos x="0" y="0"/>
                <wp:positionH relativeFrom="margin">
                  <wp:posOffset>431165</wp:posOffset>
                </wp:positionH>
                <wp:positionV relativeFrom="paragraph">
                  <wp:posOffset>170815</wp:posOffset>
                </wp:positionV>
                <wp:extent cx="5886450" cy="2819400"/>
                <wp:effectExtent l="0" t="0" r="19050" b="1905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1BE2" w:rsidRPr="0029755F" w:rsidRDefault="00121BE2" w:rsidP="0029755F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29755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Possible outcomes:</w:t>
                            </w:r>
                          </w:p>
                          <w:p w:rsidR="00121BE2" w:rsidRDefault="00121BE2" w:rsidP="0029755F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spacing w:line="240" w:lineRule="auto"/>
                              <w:ind w:left="360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29755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2.3 Formal debate or BBC ’Question Time’ style discussion.</w:t>
                            </w:r>
                            <w:r w:rsidR="00717BBC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717BBC" w:rsidRDefault="00717BBC" w:rsidP="00717BBC">
                            <w:pPr>
                              <w:pStyle w:val="ListParagraph"/>
                              <w:spacing w:line="240" w:lineRule="auto"/>
                              <w:ind w:left="360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LO1, LO2, LO3, LO4</w:t>
                            </w:r>
                          </w:p>
                          <w:p w:rsidR="0029755F" w:rsidRPr="0029755F" w:rsidRDefault="0029755F" w:rsidP="0029755F">
                            <w:pPr>
                              <w:pStyle w:val="ListParagraph"/>
                              <w:spacing w:line="240" w:lineRule="auto"/>
                              <w:ind w:left="-360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121BE2" w:rsidRDefault="00121BE2" w:rsidP="0029755F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spacing w:line="240" w:lineRule="auto"/>
                              <w:ind w:left="360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29755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2.4 Personal writing, e.g. a practice piece for a short Personal Standpoint or another form of writing, e.g. Blog/Magazine article/Newspaper editorial in order to engage with the concept of conveying personal opinion after applying critical thinking.</w:t>
                            </w:r>
                          </w:p>
                          <w:p w:rsidR="00717BBC" w:rsidRDefault="00717BBC" w:rsidP="00717BBC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spacing w:line="24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LO1, LO2, LO3, LO4</w:t>
                            </w:r>
                          </w:p>
                          <w:p w:rsidR="0029755F" w:rsidRPr="0029755F" w:rsidRDefault="0029755F" w:rsidP="0029755F">
                            <w:pPr>
                              <w:pStyle w:val="ListParagraph"/>
                              <w:spacing w:line="240" w:lineRule="auto"/>
                              <w:ind w:left="0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121BE2" w:rsidRPr="0029755F" w:rsidRDefault="00121BE2">
                            <w:pPr>
                              <w:pStyle w:val="ListParagraph"/>
                              <w:ind w:left="360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29755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(Please refer to separate section ‘The Personal Standpoint’ for further guidance)</w:t>
                            </w:r>
                          </w:p>
                          <w:p w:rsidR="00121BE2" w:rsidRDefault="00121BE2">
                            <w:pPr>
                              <w:pStyle w:val="ListParagraph"/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3.95pt;margin-top:13.45pt;width:463.5pt;height:222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">
                <v:textbox>
                  <w:txbxContent>
                    <w:p w:rsidR="00121BE2" w:rsidRPr="0029755F" w:rsidRDefault="00121BE2" w:rsidP="0029755F">
                      <w:pPr>
                        <w:spacing w:line="240" w:lineRule="auto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29755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Possible outcomes:</w:t>
                      </w:r>
                    </w:p>
                    <w:p w:rsidR="00121BE2" w:rsidRDefault="00121BE2" w:rsidP="0029755F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spacing w:line="240" w:lineRule="auto"/>
                        <w:ind w:left="360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29755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2.3 Formal debate or BBC ’Question Time’ style discussion.</w:t>
                      </w:r>
                      <w:r w:rsidR="00717BBC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717BBC" w:rsidRDefault="00717BBC" w:rsidP="00717BBC">
                      <w:pPr>
                        <w:pStyle w:val="ListParagraph"/>
                        <w:spacing w:line="240" w:lineRule="auto"/>
                        <w:ind w:left="360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LO1, LO2, LO3, LO4</w:t>
                      </w:r>
                    </w:p>
                    <w:p w:rsidR="0029755F" w:rsidRPr="0029755F" w:rsidRDefault="0029755F" w:rsidP="0029755F">
                      <w:pPr>
                        <w:pStyle w:val="ListParagraph"/>
                        <w:spacing w:line="240" w:lineRule="auto"/>
                        <w:ind w:left="-360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:rsidR="00121BE2" w:rsidRDefault="00121BE2" w:rsidP="0029755F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spacing w:line="240" w:lineRule="auto"/>
                        <w:ind w:left="360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29755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2.4 Personal writing, e.g. a practice piece for a short Personal Standpoint or another form of writing, e.g. Blog/Magazine article/Newspaper editorial in order to engage with the concept of conveying personal opinion after applying critical thinking.</w:t>
                      </w:r>
                    </w:p>
                    <w:p w:rsidR="00717BBC" w:rsidRDefault="00717BBC" w:rsidP="00717BBC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spacing w:line="240" w:lineRule="auto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LO1, LO2, LO3, LO4</w:t>
                      </w:r>
                    </w:p>
                    <w:p w:rsidR="0029755F" w:rsidRPr="0029755F" w:rsidRDefault="0029755F" w:rsidP="0029755F">
                      <w:pPr>
                        <w:pStyle w:val="ListParagraph"/>
                        <w:spacing w:line="240" w:lineRule="auto"/>
                        <w:ind w:left="0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:rsidR="00121BE2" w:rsidRPr="0029755F" w:rsidRDefault="00121BE2">
                      <w:pPr>
                        <w:pStyle w:val="ListParagraph"/>
                        <w:ind w:left="360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29755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(Please refer to separate section ‘The Personal Standpoint’ for further guidance)</w:t>
                      </w:r>
                    </w:p>
                    <w:p w:rsidR="00121BE2" w:rsidRDefault="00121BE2">
                      <w:pPr>
                        <w:pStyle w:val="ListParagraph"/>
                        <w:spacing w:line="240" w:lineRule="auto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862F73" w:rsidRDefault="00862F73">
      <w:pPr>
        <w:spacing w:line="240" w:lineRule="auto"/>
        <w:rPr>
          <w:rFonts w:ascii="Arial" w:hAnsi="Arial" w:cs="Arial"/>
          <w:sz w:val="24"/>
          <w:szCs w:val="24"/>
        </w:rPr>
      </w:pPr>
    </w:p>
    <w:p w:rsidR="00862F73" w:rsidRDefault="00862F73">
      <w:pPr>
        <w:spacing w:line="240" w:lineRule="auto"/>
        <w:ind w:firstLine="360"/>
        <w:rPr>
          <w:rFonts w:ascii="Arial" w:hAnsi="Arial" w:cs="Arial"/>
          <w:b/>
          <w:sz w:val="32"/>
          <w:szCs w:val="32"/>
        </w:rPr>
      </w:pPr>
    </w:p>
    <w:p w:rsidR="00862F73" w:rsidRDefault="00862F73">
      <w:pPr>
        <w:spacing w:line="240" w:lineRule="auto"/>
        <w:ind w:firstLine="360"/>
        <w:rPr>
          <w:rFonts w:ascii="Arial" w:hAnsi="Arial" w:cs="Arial"/>
          <w:b/>
          <w:sz w:val="32"/>
          <w:szCs w:val="32"/>
        </w:rPr>
      </w:pPr>
    </w:p>
    <w:p w:rsidR="00862F73" w:rsidRDefault="00862F73">
      <w:pPr>
        <w:spacing w:line="240" w:lineRule="auto"/>
        <w:ind w:firstLine="360"/>
        <w:rPr>
          <w:rFonts w:ascii="Arial" w:hAnsi="Arial" w:cs="Arial"/>
          <w:b/>
          <w:sz w:val="32"/>
          <w:szCs w:val="32"/>
        </w:rPr>
      </w:pPr>
    </w:p>
    <w:p w:rsidR="00862F73" w:rsidRDefault="00862F73">
      <w:pPr>
        <w:spacing w:line="240" w:lineRule="auto"/>
        <w:ind w:firstLine="360"/>
        <w:rPr>
          <w:rFonts w:ascii="Arial" w:hAnsi="Arial" w:cs="Arial"/>
          <w:b/>
          <w:sz w:val="32"/>
          <w:szCs w:val="32"/>
        </w:rPr>
      </w:pPr>
    </w:p>
    <w:p w:rsidR="00862F73" w:rsidRDefault="00862F73">
      <w:pPr>
        <w:spacing w:line="240" w:lineRule="auto"/>
        <w:ind w:firstLine="360"/>
        <w:rPr>
          <w:rFonts w:ascii="Arial" w:hAnsi="Arial" w:cs="Arial"/>
          <w:b/>
          <w:sz w:val="32"/>
          <w:szCs w:val="32"/>
        </w:rPr>
      </w:pPr>
    </w:p>
    <w:p w:rsidR="00862F73" w:rsidRDefault="00862F73">
      <w:pPr>
        <w:spacing w:line="240" w:lineRule="auto"/>
        <w:rPr>
          <w:rFonts w:ascii="Arial" w:hAnsi="Arial" w:cs="Arial"/>
          <w:b/>
          <w:sz w:val="32"/>
          <w:szCs w:val="32"/>
        </w:rPr>
      </w:pPr>
    </w:p>
    <w:p w:rsidR="00862F73" w:rsidRPr="00A3511D" w:rsidRDefault="00862F73" w:rsidP="00A3511D">
      <w:pPr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br w:type="page"/>
      </w:r>
      <w:r>
        <w:rPr>
          <w:rFonts w:ascii="Arial" w:hAnsi="Arial" w:cs="Arial"/>
          <w:b/>
          <w:sz w:val="32"/>
          <w:szCs w:val="32"/>
        </w:rPr>
        <w:lastRenderedPageBreak/>
        <w:t>PESTLE 2: ECONOMICS</w:t>
      </w:r>
    </w:p>
    <w:p w:rsidR="00862F73" w:rsidRDefault="00862F73">
      <w:pPr>
        <w:spacing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Task 3: Theme: Food and Shelter </w:t>
      </w:r>
    </w:p>
    <w:p w:rsidR="00862F73" w:rsidRDefault="00862F73">
      <w:pPr>
        <w:spacing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LO4: understand, consider and apply the concept of economic factors to the issue of </w:t>
      </w:r>
      <w:r>
        <w:rPr>
          <w:rFonts w:ascii="Arial" w:hAnsi="Arial" w:cs="Arial"/>
          <w:b/>
          <w:sz w:val="32"/>
          <w:szCs w:val="32"/>
          <w:u w:val="single"/>
        </w:rPr>
        <w:t>food production</w:t>
      </w:r>
      <w:r>
        <w:rPr>
          <w:rFonts w:ascii="Arial" w:hAnsi="Arial" w:cs="Arial"/>
          <w:b/>
          <w:sz w:val="32"/>
          <w:szCs w:val="32"/>
        </w:rPr>
        <w:t>.</w:t>
      </w:r>
    </w:p>
    <w:p w:rsidR="00862F73" w:rsidRDefault="001B2A7A">
      <w:pPr>
        <w:spacing w:line="240" w:lineRule="auto"/>
        <w:rPr>
          <w:rFonts w:ascii="Arial" w:hAnsi="Arial" w:cs="Arial"/>
          <w:b/>
          <w:sz w:val="32"/>
          <w:szCs w:val="32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209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115570</wp:posOffset>
                </wp:positionV>
                <wp:extent cx="6115050" cy="2266950"/>
                <wp:effectExtent l="0" t="0" r="19050" b="1905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2266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1BE2" w:rsidRPr="00BA3CC5" w:rsidRDefault="00121BE2" w:rsidP="003D54A9">
                            <w:pPr>
                              <w:numPr>
                                <w:ilvl w:val="0"/>
                                <w:numId w:val="10"/>
                              </w:numPr>
                              <w:spacing w:line="24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BA3CC5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3.1 Consider how economic decisions taken in one part of the world can and do impact on the economic survival of other countries.</w:t>
                            </w:r>
                            <w:r w:rsidR="00B53921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LO1, LO2, LO4</w:t>
                            </w:r>
                          </w:p>
                          <w:p w:rsidR="00121BE2" w:rsidRDefault="00121BE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line="24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BA3CC5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Examine, in particular, the economic impact of the EU decision to lift the cap on EU sugar beet production by 2017 on small-scale sugar cane farmers in African, Caribbean and Pacific (ACP) and other Least Developed Countries (LDC).</w:t>
                            </w:r>
                            <w:r w:rsidR="00B53921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LO1, LO2, LO4</w:t>
                            </w:r>
                          </w:p>
                          <w:p w:rsidR="00BA3CC5" w:rsidRPr="00BA3CC5" w:rsidRDefault="00BA3CC5" w:rsidP="00BA3CC5">
                            <w:pPr>
                              <w:pStyle w:val="ListParagraph"/>
                              <w:spacing w:line="240" w:lineRule="auto"/>
                              <w:ind w:left="360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121BE2" w:rsidRDefault="00121BE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line="240" w:lineRule="auto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3.2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Evaluate the quality and credibility of your resources</w:t>
                            </w:r>
                            <w:r w:rsidR="00B53921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LO1</w:t>
                            </w:r>
                          </w:p>
                          <w:p w:rsidR="00121BE2" w:rsidRDefault="00121BE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0;margin-top:9.1pt;width:481.5pt;height:178.5pt;z-index:2516520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">
                <v:textbox>
                  <w:txbxContent>
                    <w:p w:rsidR="00121BE2" w:rsidRPr="00BA3CC5" w:rsidRDefault="00121BE2" w:rsidP="003D54A9">
                      <w:pPr>
                        <w:numPr>
                          <w:ilvl w:val="0"/>
                          <w:numId w:val="10"/>
                        </w:numPr>
                        <w:spacing w:line="240" w:lineRule="auto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BA3CC5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3.1 Consider how economic decisions taken in one part of the world can and do impact on the economic survival of other countries.</w:t>
                      </w:r>
                      <w:r w:rsidR="00B53921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LO1, LO2, LO4</w:t>
                      </w:r>
                    </w:p>
                    <w:p w:rsidR="00121BE2" w:rsidRDefault="00121BE2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line="240" w:lineRule="auto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BA3CC5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Examine, in particular, the economic impact of the EU decision to lift the cap on EU sugar beet production by 2017 on small-scale sugar cane farmers in African, Caribbean and Pacific (ACP) and other Least Developed Countries (LDC).</w:t>
                      </w:r>
                      <w:r w:rsidR="00B53921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LO1, LO2, LO4</w:t>
                      </w:r>
                    </w:p>
                    <w:p w:rsidR="00BA3CC5" w:rsidRPr="00BA3CC5" w:rsidRDefault="00BA3CC5" w:rsidP="00BA3CC5">
                      <w:pPr>
                        <w:pStyle w:val="ListParagraph"/>
                        <w:spacing w:line="240" w:lineRule="auto"/>
                        <w:ind w:left="360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:rsidR="00121BE2" w:rsidRDefault="00121BE2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line="240" w:lineRule="auto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3.2 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Evaluate the quality and credibility of your resources</w:t>
                      </w:r>
                      <w:r w:rsidR="00B53921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LO1</w:t>
                      </w:r>
                    </w:p>
                    <w:p w:rsidR="00121BE2" w:rsidRDefault="00121BE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862F73" w:rsidRDefault="00862F73">
      <w:pPr>
        <w:spacing w:line="240" w:lineRule="auto"/>
        <w:rPr>
          <w:rFonts w:ascii="Arial" w:hAnsi="Arial" w:cs="Arial"/>
          <w:b/>
          <w:sz w:val="32"/>
          <w:szCs w:val="32"/>
        </w:rPr>
      </w:pPr>
    </w:p>
    <w:p w:rsidR="00862F73" w:rsidRDefault="00862F73">
      <w:pPr>
        <w:spacing w:line="240" w:lineRule="auto"/>
        <w:rPr>
          <w:rFonts w:ascii="Arial" w:hAnsi="Arial" w:cs="Arial"/>
          <w:b/>
          <w:sz w:val="32"/>
          <w:szCs w:val="32"/>
        </w:rPr>
      </w:pPr>
    </w:p>
    <w:p w:rsidR="00862F73" w:rsidRDefault="00862F73">
      <w:pPr>
        <w:spacing w:line="240" w:lineRule="auto"/>
        <w:rPr>
          <w:rFonts w:ascii="Arial" w:hAnsi="Arial" w:cs="Arial"/>
          <w:b/>
          <w:sz w:val="32"/>
          <w:szCs w:val="32"/>
        </w:rPr>
      </w:pPr>
    </w:p>
    <w:p w:rsidR="00862F73" w:rsidRDefault="00862F73">
      <w:pPr>
        <w:spacing w:line="240" w:lineRule="auto"/>
        <w:rPr>
          <w:rFonts w:ascii="Arial" w:hAnsi="Arial" w:cs="Arial"/>
          <w:b/>
          <w:sz w:val="32"/>
          <w:szCs w:val="32"/>
        </w:rPr>
      </w:pPr>
    </w:p>
    <w:p w:rsidR="00862F73" w:rsidRDefault="00862F73">
      <w:pPr>
        <w:spacing w:line="240" w:lineRule="auto"/>
        <w:rPr>
          <w:rFonts w:ascii="Arial" w:hAnsi="Arial" w:cs="Arial"/>
          <w:b/>
          <w:sz w:val="32"/>
          <w:szCs w:val="32"/>
        </w:rPr>
      </w:pPr>
    </w:p>
    <w:p w:rsidR="00862F73" w:rsidRDefault="00862F73">
      <w:pPr>
        <w:spacing w:line="240" w:lineRule="auto"/>
        <w:rPr>
          <w:rFonts w:ascii="Arial" w:hAnsi="Arial" w:cs="Arial"/>
          <w:b/>
          <w:sz w:val="32"/>
          <w:szCs w:val="32"/>
        </w:rPr>
      </w:pPr>
    </w:p>
    <w:p w:rsidR="00862F73" w:rsidRDefault="00862F73">
      <w:pPr>
        <w:rPr>
          <w:rFonts w:ascii="Arial" w:hAnsi="Arial" w:cs="Arial"/>
          <w:b/>
          <w:sz w:val="32"/>
          <w:szCs w:val="32"/>
        </w:rPr>
      </w:pPr>
    </w:p>
    <w:p w:rsidR="00862F73" w:rsidRDefault="00862F7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32"/>
          <w:szCs w:val="32"/>
        </w:rPr>
        <w:t>Resources:</w:t>
      </w:r>
      <w:r>
        <w:rPr>
          <w:rFonts w:ascii="Arial" w:hAnsi="Arial" w:cs="Arial"/>
          <w:b/>
          <w:sz w:val="20"/>
          <w:szCs w:val="20"/>
        </w:rPr>
        <w:t xml:space="preserve"> (Hard copies can be found in Advanced Resources for Global Citizenship Challenge)</w:t>
      </w:r>
    </w:p>
    <w:p w:rsidR="00862F73" w:rsidRDefault="00C36662" w:rsidP="00C074A1">
      <w:pPr>
        <w:numPr>
          <w:ilvl w:val="0"/>
          <w:numId w:val="12"/>
        </w:numPr>
        <w:ind w:left="360"/>
        <w:rPr>
          <w:rFonts w:ascii="Arial" w:hAnsi="Arial" w:cs="Arial"/>
          <w:sz w:val="24"/>
          <w:szCs w:val="24"/>
        </w:rPr>
      </w:pPr>
      <w:hyperlink r:id="rId21" w:history="1">
        <w:r w:rsidR="00862F73">
          <w:rPr>
            <w:rStyle w:val="Hyperlink"/>
            <w:rFonts w:ascii="Arial" w:hAnsi="Arial" w:cs="Arial"/>
            <w:sz w:val="24"/>
            <w:szCs w:val="24"/>
          </w:rPr>
          <w:t>http://www.theguardian.com/world/2015/feb/21/jamaican-farmers-bleak-future-eu-sugar-beet-production-cap</w:t>
        </w:r>
      </w:hyperlink>
    </w:p>
    <w:p w:rsidR="00862F73" w:rsidRDefault="00862F73" w:rsidP="00C074A1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Jamaican farmers face bleak future as EU axes cap on sugar beet production</w:t>
      </w:r>
    </w:p>
    <w:p w:rsidR="00862F73" w:rsidRDefault="00C36662" w:rsidP="00C074A1">
      <w:pPr>
        <w:numPr>
          <w:ilvl w:val="0"/>
          <w:numId w:val="12"/>
        </w:numPr>
        <w:ind w:left="360"/>
        <w:rPr>
          <w:rFonts w:ascii="Arial" w:hAnsi="Arial" w:cs="Arial"/>
          <w:b/>
          <w:bCs/>
          <w:sz w:val="24"/>
          <w:szCs w:val="24"/>
        </w:rPr>
      </w:pPr>
      <w:hyperlink r:id="rId22" w:history="1">
        <w:r w:rsidR="00862F73">
          <w:rPr>
            <w:rStyle w:val="Hyperlink"/>
            <w:rFonts w:ascii="Arial" w:hAnsi="Arial" w:cs="Arial"/>
            <w:bCs/>
            <w:sz w:val="24"/>
            <w:szCs w:val="24"/>
          </w:rPr>
          <w:t>www.fairtrade.org.uk</w:t>
        </w:r>
      </w:hyperlink>
      <w:r w:rsidR="00862F73">
        <w:rPr>
          <w:rFonts w:ascii="Arial" w:hAnsi="Arial" w:cs="Arial"/>
          <w:bCs/>
          <w:sz w:val="24"/>
          <w:szCs w:val="24"/>
        </w:rPr>
        <w:t xml:space="preserve"> </w:t>
      </w:r>
      <w:r w:rsidR="00862F73">
        <w:rPr>
          <w:rFonts w:ascii="Arial" w:hAnsi="Arial" w:cs="Arial"/>
          <w:b/>
          <w:bCs/>
          <w:sz w:val="24"/>
          <w:szCs w:val="24"/>
        </w:rPr>
        <w:t>23 February, 2015</w:t>
      </w:r>
    </w:p>
    <w:p w:rsidR="00862F73" w:rsidRDefault="00862F73" w:rsidP="00C074A1">
      <w:pPr>
        <w:ind w:left="36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STAND BY SUGAR CANE FARMERS FAILED BY EU, URGES FAIRTRADE</w:t>
      </w:r>
    </w:p>
    <w:p w:rsidR="00862F73" w:rsidRDefault="00C36662" w:rsidP="00C074A1">
      <w:pPr>
        <w:numPr>
          <w:ilvl w:val="0"/>
          <w:numId w:val="12"/>
        </w:numPr>
        <w:ind w:left="360"/>
        <w:rPr>
          <w:rFonts w:ascii="Arial" w:hAnsi="Arial" w:cs="Arial"/>
          <w:bCs/>
          <w:sz w:val="24"/>
          <w:szCs w:val="24"/>
        </w:rPr>
      </w:pPr>
      <w:hyperlink r:id="rId23" w:history="1">
        <w:r w:rsidR="00862F73">
          <w:rPr>
            <w:rStyle w:val="Hyperlink"/>
            <w:rFonts w:ascii="Arial" w:hAnsi="Arial" w:cs="Arial"/>
            <w:bCs/>
            <w:sz w:val="24"/>
            <w:szCs w:val="24"/>
          </w:rPr>
          <w:t>www.tralac.org</w:t>
        </w:r>
      </w:hyperlink>
    </w:p>
    <w:p w:rsidR="00862F73" w:rsidRDefault="00862F73" w:rsidP="00C074A1">
      <w:pPr>
        <w:ind w:left="36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The end of the EU sugar quota and the implication for African producers</w:t>
      </w:r>
    </w:p>
    <w:p w:rsidR="00862F73" w:rsidRDefault="00C36662" w:rsidP="00C074A1">
      <w:pPr>
        <w:numPr>
          <w:ilvl w:val="0"/>
          <w:numId w:val="12"/>
        </w:numPr>
        <w:ind w:left="360"/>
        <w:rPr>
          <w:rFonts w:ascii="Arial" w:hAnsi="Arial" w:cs="Arial"/>
          <w:bCs/>
          <w:sz w:val="24"/>
          <w:szCs w:val="24"/>
        </w:rPr>
      </w:pPr>
      <w:hyperlink r:id="rId24" w:history="1">
        <w:r w:rsidR="00862F73">
          <w:rPr>
            <w:rStyle w:val="Hyperlink"/>
            <w:rFonts w:ascii="Arial" w:hAnsi="Arial" w:cs="Arial"/>
            <w:bCs/>
            <w:sz w:val="24"/>
            <w:szCs w:val="24"/>
          </w:rPr>
          <w:t>http://www.ifpri.org/pressrelease/reforming-global-sugar-trade-what-do-changes-sugar-policy-mean-future?print</w:t>
        </w:r>
      </w:hyperlink>
    </w:p>
    <w:p w:rsidR="00862F73" w:rsidRDefault="00862F73" w:rsidP="00C074A1">
      <w:pPr>
        <w:ind w:left="36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Reforming Global Sugar Trade: What Do Changes in Sugar Policy Mean for the Future?</w:t>
      </w:r>
    </w:p>
    <w:p w:rsidR="00862F73" w:rsidRDefault="00C36662" w:rsidP="00C074A1">
      <w:pPr>
        <w:numPr>
          <w:ilvl w:val="0"/>
          <w:numId w:val="12"/>
        </w:numPr>
        <w:ind w:left="360"/>
      </w:pPr>
      <w:hyperlink r:id="rId25" w:history="1">
        <w:r w:rsidR="00862F73">
          <w:rPr>
            <w:rStyle w:val="Hyperlink"/>
            <w:rFonts w:ascii="Arial" w:hAnsi="Arial" w:cs="Arial"/>
            <w:bCs/>
            <w:sz w:val="24"/>
            <w:szCs w:val="24"/>
          </w:rPr>
          <w:t>http://www.claremoodymep.com/support_for_sugar_cane_farmers</w:t>
        </w:r>
      </w:hyperlink>
    </w:p>
    <w:p w:rsidR="00862F73" w:rsidRDefault="00862F73" w:rsidP="00C074A1">
      <w:pPr>
        <w:pStyle w:val="ListParagraph"/>
        <w:numPr>
          <w:ilvl w:val="0"/>
          <w:numId w:val="12"/>
        </w:numPr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Criteria to Evaluate the Credibility of WWW Resources  </w:t>
      </w:r>
    </w:p>
    <w:p w:rsidR="00862F73" w:rsidRDefault="00C36662" w:rsidP="00C074A1">
      <w:pPr>
        <w:pStyle w:val="ListParagraph"/>
        <w:ind w:left="360"/>
        <w:rPr>
          <w:rFonts w:ascii="Arial" w:hAnsi="Arial" w:cs="Arial"/>
          <w:sz w:val="24"/>
          <w:szCs w:val="24"/>
        </w:rPr>
      </w:pPr>
      <w:hyperlink r:id="rId26" w:tgtFrame="_blank" w:history="1">
        <w:r w:rsidR="00862F73">
          <w:rPr>
            <w:rStyle w:val="Hyperlink"/>
            <w:rFonts w:ascii="Arial" w:hAnsi="Arial" w:cs="Arial"/>
            <w:bCs/>
            <w:sz w:val="24"/>
            <w:szCs w:val="24"/>
          </w:rPr>
          <w:t>http://mason.gmu.edu/~montecin/web-eval-sites.htm</w:t>
        </w:r>
      </w:hyperlink>
    </w:p>
    <w:p w:rsidR="00862F73" w:rsidRDefault="00862F73" w:rsidP="00C074A1">
      <w:pPr>
        <w:pStyle w:val="ListParagraph"/>
        <w:ind w:left="0" w:firstLine="420"/>
        <w:rPr>
          <w:rFonts w:ascii="Arial" w:hAnsi="Arial" w:cs="Arial"/>
          <w:sz w:val="24"/>
          <w:szCs w:val="24"/>
        </w:rPr>
      </w:pPr>
    </w:p>
    <w:p w:rsidR="00862F73" w:rsidRDefault="00862F73" w:rsidP="00C074A1">
      <w:pPr>
        <w:pStyle w:val="ListParagraph"/>
        <w:numPr>
          <w:ilvl w:val="0"/>
          <w:numId w:val="12"/>
        </w:numPr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Evaluate the quality and credibility of your sources</w:t>
      </w:r>
    </w:p>
    <w:p w:rsidR="00862F73" w:rsidRDefault="00C36662" w:rsidP="00C074A1">
      <w:pPr>
        <w:pStyle w:val="ListParagraph"/>
        <w:ind w:left="360"/>
        <w:rPr>
          <w:rFonts w:ascii="Arial" w:hAnsi="Arial" w:cs="Arial"/>
          <w:sz w:val="24"/>
          <w:szCs w:val="24"/>
        </w:rPr>
      </w:pPr>
      <w:hyperlink r:id="rId27" w:tgtFrame="_blank" w:history="1">
        <w:r w:rsidR="00862F73">
          <w:rPr>
            <w:rStyle w:val="Hyperlink"/>
            <w:rFonts w:ascii="Arial" w:hAnsi="Arial" w:cs="Arial"/>
            <w:bCs/>
            <w:sz w:val="24"/>
            <w:szCs w:val="24"/>
          </w:rPr>
          <w:t>http://library.ucsc.edu/help/research/evaluate-the-quality-and-credibility-of-your-sources</w:t>
        </w:r>
      </w:hyperlink>
    </w:p>
    <w:p w:rsidR="00862F73" w:rsidRDefault="00862F73">
      <w:pPr>
        <w:pStyle w:val="ListParagraph"/>
        <w:ind w:left="360" w:firstLine="360"/>
        <w:rPr>
          <w:rFonts w:ascii="Arial" w:hAnsi="Arial" w:cs="Arial"/>
          <w:sz w:val="24"/>
          <w:szCs w:val="24"/>
        </w:rPr>
      </w:pPr>
    </w:p>
    <w:p w:rsidR="00862F73" w:rsidRDefault="00862F73">
      <w:pPr>
        <w:rPr>
          <w:rFonts w:ascii="Arial" w:hAnsi="Arial" w:cs="Arial"/>
          <w:bCs/>
          <w:sz w:val="24"/>
          <w:szCs w:val="24"/>
        </w:rPr>
      </w:pPr>
    </w:p>
    <w:p w:rsidR="00862F73" w:rsidRDefault="00862F73">
      <w:pPr>
        <w:ind w:firstLine="360"/>
        <w:rPr>
          <w:rFonts w:ascii="Arial" w:hAnsi="Arial" w:cs="Arial"/>
          <w:b/>
          <w:sz w:val="24"/>
          <w:szCs w:val="24"/>
        </w:rPr>
      </w:pPr>
    </w:p>
    <w:p w:rsidR="0095307A" w:rsidRDefault="001B2A7A" w:rsidP="00815844">
      <w:pPr>
        <w:spacing w:line="240" w:lineRule="auto"/>
        <w:ind w:firstLine="360"/>
        <w:rPr>
          <w:rFonts w:ascii="Arial" w:hAnsi="Arial" w:cs="Arial"/>
          <w:b/>
          <w:sz w:val="24"/>
          <w:szCs w:val="24"/>
        </w:rPr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55168" behindDoc="0" locked="0" layoutInCell="1" allowOverlap="1">
                <wp:simplePos x="0" y="0"/>
                <wp:positionH relativeFrom="column">
                  <wp:posOffset>250190</wp:posOffset>
                </wp:positionH>
                <wp:positionV relativeFrom="paragraph">
                  <wp:posOffset>221615</wp:posOffset>
                </wp:positionV>
                <wp:extent cx="5915025" cy="2400300"/>
                <wp:effectExtent l="0" t="0" r="28575" b="190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1BE2" w:rsidRDefault="00121BE2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Possible outcome:</w:t>
                            </w:r>
                          </w:p>
                          <w:p w:rsidR="00121BE2" w:rsidRDefault="00121BE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line="24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3.3 Following your research, work in small groups and discuss ways in which you could convey your findings via a shot gun oral presentation of 5 minutes supported by an appropriate format, e.g. a film clip, a play, a song, an animation at a conference whose focus is on the economic issues of global food production.  </w:t>
                            </w:r>
                            <w:r w:rsidR="001B68E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LO1, LO2, LO3, LO4</w:t>
                            </w:r>
                          </w:p>
                          <w:p w:rsidR="00121BE2" w:rsidRDefault="00121BE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line="24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3.4 Carry out a SWOT analysis.</w:t>
                            </w:r>
                            <w:r w:rsidR="001B68E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LO1, LO2</w:t>
                            </w:r>
                          </w:p>
                          <w:p w:rsidR="00121BE2" w:rsidRDefault="00121BE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line="24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3.5 Draw up an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outline plan only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of your proposed 5 minute shot gun oral presentation.</w:t>
                            </w:r>
                            <w:r w:rsidR="001B68E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LO2, LO3, LO4</w:t>
                            </w:r>
                          </w:p>
                          <w:p w:rsidR="00121BE2" w:rsidRDefault="00121B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9.7pt;margin-top:17.45pt;width:465.75pt;height:189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">
                <v:textbox>
                  <w:txbxContent>
                    <w:p w:rsidR="00121BE2" w:rsidRDefault="00121BE2">
                      <w:pPr>
                        <w:spacing w:line="240" w:lineRule="auto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Possible outcome:</w:t>
                      </w:r>
                    </w:p>
                    <w:p w:rsidR="00121BE2" w:rsidRDefault="00121BE2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line="240" w:lineRule="auto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3.3 Following your research, work in small groups and discuss ways in which you could convey your findings via a shot gun oral presentation of 5 minutes supported by an appropriate format, e.g. a film clip, a play, a song, an animation at a conference whose focus is on the economic issues of global food production.  </w:t>
                      </w:r>
                      <w:r w:rsidR="001B68E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LO1, LO2, LO3, LO4</w:t>
                      </w:r>
                    </w:p>
                    <w:p w:rsidR="00121BE2" w:rsidRDefault="00121BE2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line="240" w:lineRule="auto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3.4 Carry out a SWOT analysis.</w:t>
                      </w:r>
                      <w:r w:rsidR="001B68E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LO1, LO2</w:t>
                      </w:r>
                    </w:p>
                    <w:p w:rsidR="00121BE2" w:rsidRDefault="00121BE2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line="240" w:lineRule="auto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3.5 Draw up an 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>outline plan only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of your proposed 5 minute shot gun oral presentation.</w:t>
                      </w:r>
                      <w:r w:rsidR="001B68E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LO2, LO3, LO4</w:t>
                      </w:r>
                    </w:p>
                    <w:p w:rsidR="00121BE2" w:rsidRDefault="00121BE2"/>
                  </w:txbxContent>
                </v:textbox>
                <w10:wrap type="square"/>
              </v:shape>
            </w:pict>
          </mc:Fallback>
        </mc:AlternateContent>
      </w:r>
    </w:p>
    <w:p w:rsidR="00420B27" w:rsidRPr="0095307A" w:rsidRDefault="0095307A" w:rsidP="0095307A">
      <w:pPr>
        <w:spacing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4"/>
          <w:szCs w:val="24"/>
        </w:rPr>
        <w:br w:type="page"/>
      </w:r>
      <w:r w:rsidR="00420B27" w:rsidRPr="00420B27">
        <w:rPr>
          <w:rFonts w:ascii="Arial" w:hAnsi="Arial" w:cs="Arial"/>
          <w:b/>
          <w:sz w:val="32"/>
          <w:szCs w:val="32"/>
        </w:rPr>
        <w:lastRenderedPageBreak/>
        <w:t>PESTLE 3: SOCIAL</w:t>
      </w:r>
    </w:p>
    <w:p w:rsidR="00420B27" w:rsidRPr="00420B27" w:rsidRDefault="00420B27" w:rsidP="00420B27">
      <w:pPr>
        <w:rPr>
          <w:rFonts w:ascii="Arial" w:hAnsi="Arial" w:cs="Arial"/>
          <w:b/>
          <w:sz w:val="32"/>
          <w:szCs w:val="32"/>
        </w:rPr>
      </w:pPr>
      <w:r w:rsidRPr="00420B27">
        <w:rPr>
          <w:rFonts w:ascii="Arial" w:hAnsi="Arial" w:cs="Arial"/>
          <w:b/>
          <w:sz w:val="32"/>
          <w:szCs w:val="32"/>
        </w:rPr>
        <w:t>Task 4: Theme: Health</w:t>
      </w:r>
    </w:p>
    <w:p w:rsidR="00420B27" w:rsidRDefault="001B2A7A" w:rsidP="00420B27">
      <w:pPr>
        <w:rPr>
          <w:rFonts w:ascii="Arial" w:hAnsi="Arial" w:cs="Arial"/>
          <w:b/>
          <w:sz w:val="32"/>
          <w:szCs w:val="32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790575</wp:posOffset>
                </wp:positionV>
                <wp:extent cx="6124575" cy="4076700"/>
                <wp:effectExtent l="12700" t="10160" r="6350" b="8890"/>
                <wp:wrapSquare wrapText="bothSides"/>
                <wp:docPr id="9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407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1BE2" w:rsidRPr="00B91167" w:rsidRDefault="00121BE2" w:rsidP="00420B27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B9116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Elderly people represent a growing share of the global population.  It is estimated that by 2050 the proportion of the world's population over 60 years will double from about 11% to 22%. The number of people aged 60 years and over is expected to reach 2 billion.</w:t>
                            </w:r>
                          </w:p>
                          <w:p w:rsidR="00121BE2" w:rsidRPr="006B4A31" w:rsidRDefault="00121BE2" w:rsidP="009833CF">
                            <w:pPr>
                              <w:numPr>
                                <w:ilvl w:val="0"/>
                                <w:numId w:val="42"/>
                              </w:num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6B4A31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4.1 Is society doing enough to care for the social needs of its ageing population?</w:t>
                            </w:r>
                            <w:r w:rsidR="00F5489D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LO1, LO4</w:t>
                            </w:r>
                          </w:p>
                          <w:p w:rsidR="00121BE2" w:rsidRPr="006B4A31" w:rsidRDefault="00121BE2" w:rsidP="009833CF">
                            <w:pPr>
                              <w:numPr>
                                <w:ilvl w:val="0"/>
                                <w:numId w:val="42"/>
                              </w:num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6B4A31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4.2 What services or provisions are in place worldwide to address the social needs of the elderly?</w:t>
                            </w:r>
                            <w:r w:rsidR="00F5489D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LO1, LO4</w:t>
                            </w:r>
                          </w:p>
                          <w:p w:rsidR="00121BE2" w:rsidRPr="006B4A31" w:rsidRDefault="00121BE2" w:rsidP="009833CF">
                            <w:pPr>
                              <w:numPr>
                                <w:ilvl w:val="0"/>
                                <w:numId w:val="42"/>
                              </w:num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6B4A31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4.3 What examples of good practice can you find?</w:t>
                            </w:r>
                            <w:r w:rsidR="00F5489D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LO1, LO4</w:t>
                            </w:r>
                          </w:p>
                          <w:p w:rsidR="00121BE2" w:rsidRPr="006B4A31" w:rsidRDefault="00121BE2" w:rsidP="009833CF">
                            <w:pPr>
                              <w:numPr>
                                <w:ilvl w:val="0"/>
                                <w:numId w:val="42"/>
                              </w:num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6B4A31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4.4 In your opinion, what else needs to be done to address the social needs of an ageing population? </w:t>
                            </w:r>
                            <w:r w:rsidR="00F5489D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LO1, LO2, LO4</w:t>
                            </w:r>
                          </w:p>
                          <w:p w:rsidR="00121BE2" w:rsidRDefault="00121BE2" w:rsidP="009833CF">
                            <w:pPr>
                              <w:numPr>
                                <w:ilvl w:val="0"/>
                                <w:numId w:val="42"/>
                              </w:num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6B4A31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4.5 As a result of your research what recommendations would you make to world leaders on how best to provide for the social needs of their elderly citizens?  </w:t>
                            </w:r>
                            <w:r w:rsidR="00F5489D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LO1, LO2, LO3</w:t>
                            </w:r>
                          </w:p>
                          <w:p w:rsidR="00651067" w:rsidRPr="006B4A31" w:rsidRDefault="00651067" w:rsidP="009833CF">
                            <w:pPr>
                              <w:numPr>
                                <w:ilvl w:val="0"/>
                                <w:numId w:val="42"/>
                              </w:num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6B4A31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4.6 Evaluate the quality and credibility of your resources</w:t>
                            </w:r>
                            <w:r w:rsidR="00DF36A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 w:rsidR="00F5489D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LO1</w:t>
                            </w:r>
                          </w:p>
                          <w:p w:rsidR="00651067" w:rsidRDefault="00651067" w:rsidP="00420B27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651067" w:rsidRDefault="00651067" w:rsidP="00420B27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651067" w:rsidRPr="006B4A31" w:rsidRDefault="00651067" w:rsidP="00420B27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121BE2" w:rsidRPr="00420B27" w:rsidRDefault="00121BE2" w:rsidP="00420B27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121BE2" w:rsidRPr="00420B27" w:rsidRDefault="00121BE2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30" type="#_x0000_t202" style="position:absolute;margin-left:0;margin-top:62.25pt;width:482.25pt;height:321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">
                <v:textbox>
                  <w:txbxContent>
                    <w:p w:rsidR="00121BE2" w:rsidRPr="00B91167" w:rsidRDefault="00121BE2" w:rsidP="00420B27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B91167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Elderly people represent a growing share of the global population.  It is estimated that by 2050 the proportion of the world's population over 60 years will double from about 11% to 22%. The number of people aged 60 years and over is expected to reach 2 billion.</w:t>
                      </w:r>
                    </w:p>
                    <w:p w:rsidR="00121BE2" w:rsidRPr="006B4A31" w:rsidRDefault="00121BE2" w:rsidP="009833CF">
                      <w:pPr>
                        <w:numPr>
                          <w:ilvl w:val="0"/>
                          <w:numId w:val="42"/>
                        </w:num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6B4A31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4.1 Is society doing enough to care for the social needs of its ageing population?</w:t>
                      </w:r>
                      <w:r w:rsidR="00F5489D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LO1, LO4</w:t>
                      </w:r>
                    </w:p>
                    <w:p w:rsidR="00121BE2" w:rsidRPr="006B4A31" w:rsidRDefault="00121BE2" w:rsidP="009833CF">
                      <w:pPr>
                        <w:numPr>
                          <w:ilvl w:val="0"/>
                          <w:numId w:val="42"/>
                        </w:num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6B4A31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4.2 What services or provisions are in place worldwide to address the social needs of the elderly?</w:t>
                      </w:r>
                      <w:r w:rsidR="00F5489D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LO1, LO4</w:t>
                      </w:r>
                    </w:p>
                    <w:p w:rsidR="00121BE2" w:rsidRPr="006B4A31" w:rsidRDefault="00121BE2" w:rsidP="009833CF">
                      <w:pPr>
                        <w:numPr>
                          <w:ilvl w:val="0"/>
                          <w:numId w:val="42"/>
                        </w:num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6B4A31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4.3 What examples of good practice can you find?</w:t>
                      </w:r>
                      <w:r w:rsidR="00F5489D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LO1, LO4</w:t>
                      </w:r>
                    </w:p>
                    <w:p w:rsidR="00121BE2" w:rsidRPr="006B4A31" w:rsidRDefault="00121BE2" w:rsidP="009833CF">
                      <w:pPr>
                        <w:numPr>
                          <w:ilvl w:val="0"/>
                          <w:numId w:val="42"/>
                        </w:num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6B4A31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4.4 In your opinion, what else needs to be done to address the social needs of an ageing population? </w:t>
                      </w:r>
                      <w:r w:rsidR="00F5489D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LO1, LO2, LO4</w:t>
                      </w:r>
                    </w:p>
                    <w:p w:rsidR="00121BE2" w:rsidRDefault="00121BE2" w:rsidP="009833CF">
                      <w:pPr>
                        <w:numPr>
                          <w:ilvl w:val="0"/>
                          <w:numId w:val="42"/>
                        </w:num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6B4A31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4.5 As a result of your research what recommendations would you make to world leaders on how best to provide for the social needs of their elderly citizens?  </w:t>
                      </w:r>
                      <w:r w:rsidR="00F5489D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LO1, LO2, LO3</w:t>
                      </w:r>
                    </w:p>
                    <w:p w:rsidR="00651067" w:rsidRPr="006B4A31" w:rsidRDefault="00651067" w:rsidP="009833CF">
                      <w:pPr>
                        <w:numPr>
                          <w:ilvl w:val="0"/>
                          <w:numId w:val="42"/>
                        </w:num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6B4A31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4.6 Evaluate the quality and credibility of your resources</w:t>
                      </w:r>
                      <w:r w:rsidR="00DF36A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.</w:t>
                      </w:r>
                      <w:r w:rsidR="00F5489D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LO1</w:t>
                      </w:r>
                    </w:p>
                    <w:p w:rsidR="00651067" w:rsidRDefault="00651067" w:rsidP="00420B27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:rsidR="00651067" w:rsidRDefault="00651067" w:rsidP="00420B27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:rsidR="00651067" w:rsidRPr="006B4A31" w:rsidRDefault="00651067" w:rsidP="00420B27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:rsidR="00121BE2" w:rsidRPr="00420B27" w:rsidRDefault="00121BE2" w:rsidP="00420B27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:rsidR="00121BE2" w:rsidRPr="00420B27" w:rsidRDefault="00121BE2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20B27" w:rsidRPr="00420B27">
        <w:rPr>
          <w:rFonts w:ascii="Arial" w:hAnsi="Arial" w:cs="Arial"/>
          <w:b/>
          <w:sz w:val="32"/>
          <w:szCs w:val="32"/>
        </w:rPr>
        <w:t>LO4: understand, consider and apply the concept of social factors to the issue of ageing populations.</w:t>
      </w:r>
    </w:p>
    <w:p w:rsidR="00E11872" w:rsidRDefault="00E11872" w:rsidP="00673F61">
      <w:pPr>
        <w:rPr>
          <w:rFonts w:ascii="Arial" w:hAnsi="Arial" w:cs="Arial"/>
          <w:b/>
          <w:sz w:val="32"/>
          <w:szCs w:val="32"/>
        </w:rPr>
      </w:pPr>
    </w:p>
    <w:p w:rsidR="00673F61" w:rsidRDefault="00673F61" w:rsidP="00673F6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32"/>
          <w:szCs w:val="32"/>
        </w:rPr>
        <w:t>Resources:</w:t>
      </w:r>
      <w:r>
        <w:rPr>
          <w:rFonts w:ascii="Arial" w:hAnsi="Arial" w:cs="Arial"/>
          <w:b/>
          <w:sz w:val="20"/>
          <w:szCs w:val="20"/>
        </w:rPr>
        <w:t xml:space="preserve"> (Hard copies can be found in Advanced Resources for Global Citizenship Challenge)</w:t>
      </w:r>
    </w:p>
    <w:p w:rsidR="00853D3F" w:rsidRDefault="00C36662" w:rsidP="00853D3F">
      <w:pPr>
        <w:pStyle w:val="ListParagraph"/>
        <w:numPr>
          <w:ilvl w:val="0"/>
          <w:numId w:val="36"/>
        </w:numPr>
        <w:spacing w:line="240" w:lineRule="auto"/>
        <w:rPr>
          <w:rFonts w:ascii="Arial" w:hAnsi="Arial" w:cs="Arial"/>
          <w:sz w:val="24"/>
          <w:szCs w:val="24"/>
        </w:rPr>
      </w:pPr>
      <w:hyperlink r:id="rId28" w:history="1">
        <w:r w:rsidR="00853D3F" w:rsidRPr="00DB6856">
          <w:rPr>
            <w:rStyle w:val="Hyperlink"/>
            <w:rFonts w:ascii="Arial" w:hAnsi="Arial" w:cs="Arial"/>
            <w:sz w:val="24"/>
            <w:szCs w:val="24"/>
          </w:rPr>
          <w:t>http://blog.ted.com/what-its-like-to-grow-old-in-different-parts-of-the-world/</w:t>
        </w:r>
      </w:hyperlink>
    </w:p>
    <w:p w:rsidR="00853D3F" w:rsidRPr="00871D77" w:rsidRDefault="00C36662" w:rsidP="00853D3F">
      <w:pPr>
        <w:pStyle w:val="ListParagraph"/>
        <w:numPr>
          <w:ilvl w:val="0"/>
          <w:numId w:val="36"/>
        </w:numPr>
        <w:spacing w:line="240" w:lineRule="auto"/>
        <w:rPr>
          <w:rFonts w:ascii="Arial" w:hAnsi="Arial" w:cs="Arial"/>
          <w:sz w:val="24"/>
          <w:szCs w:val="24"/>
        </w:rPr>
      </w:pPr>
      <w:hyperlink r:id="rId29" w:history="1">
        <w:r w:rsidR="00853D3F" w:rsidRPr="00871D77">
          <w:rPr>
            <w:rStyle w:val="Hyperlink"/>
            <w:rFonts w:ascii="Arial" w:hAnsi="Arial" w:cs="Arial"/>
            <w:sz w:val="24"/>
            <w:szCs w:val="24"/>
          </w:rPr>
          <w:t>http://newsroom.ucla.edu/stories/jared-diamond-on-aging-150571</w:t>
        </w:r>
      </w:hyperlink>
      <w:r w:rsidR="00853D3F" w:rsidRPr="001A6F2A">
        <w:t xml:space="preserve"> </w:t>
      </w:r>
    </w:p>
    <w:p w:rsidR="00853D3F" w:rsidRPr="007233D4" w:rsidRDefault="00C36662" w:rsidP="00853D3F">
      <w:pPr>
        <w:pStyle w:val="ListParagraph"/>
        <w:numPr>
          <w:ilvl w:val="0"/>
          <w:numId w:val="36"/>
        </w:numPr>
        <w:spacing w:line="240" w:lineRule="auto"/>
        <w:rPr>
          <w:rFonts w:ascii="Arial" w:hAnsi="Arial" w:cs="Arial"/>
          <w:sz w:val="24"/>
          <w:szCs w:val="24"/>
        </w:rPr>
      </w:pPr>
      <w:hyperlink r:id="rId30" w:history="1">
        <w:r w:rsidR="00853D3F" w:rsidRPr="007233D4">
          <w:rPr>
            <w:rStyle w:val="Hyperlink"/>
            <w:rFonts w:ascii="Arial" w:hAnsi="Arial" w:cs="Arial"/>
            <w:sz w:val="24"/>
            <w:szCs w:val="24"/>
          </w:rPr>
          <w:t>http://www.huffingtonpost.com/2014/02/25/what-other-cultures-can-teach_n_4834228.html</w:t>
        </w:r>
      </w:hyperlink>
    </w:p>
    <w:p w:rsidR="00853D3F" w:rsidRPr="007233D4" w:rsidRDefault="00C36662" w:rsidP="00853D3F">
      <w:pPr>
        <w:pStyle w:val="ListParagraph"/>
        <w:numPr>
          <w:ilvl w:val="0"/>
          <w:numId w:val="36"/>
        </w:numPr>
        <w:spacing w:line="240" w:lineRule="auto"/>
        <w:rPr>
          <w:rFonts w:ascii="Arial" w:hAnsi="Arial" w:cs="Arial"/>
          <w:sz w:val="24"/>
          <w:szCs w:val="24"/>
        </w:rPr>
      </w:pPr>
      <w:hyperlink r:id="rId31" w:anchor=".VUdqbPlViko" w:history="1">
        <w:r w:rsidR="00853D3F" w:rsidRPr="007233D4">
          <w:rPr>
            <w:rStyle w:val="Hyperlink"/>
            <w:rFonts w:ascii="Arial" w:hAnsi="Arial" w:cs="Arial"/>
            <w:sz w:val="24"/>
            <w:szCs w:val="24"/>
          </w:rPr>
          <w:t>http://www.debatingeurope.eu/2015/04/07/ready-cope-ageing-europe/#.VUdqbPlViko</w:t>
        </w:r>
      </w:hyperlink>
    </w:p>
    <w:p w:rsidR="00853D3F" w:rsidRPr="007233D4" w:rsidRDefault="00C36662" w:rsidP="00853D3F">
      <w:pPr>
        <w:pStyle w:val="ListParagraph"/>
        <w:numPr>
          <w:ilvl w:val="0"/>
          <w:numId w:val="36"/>
        </w:numPr>
        <w:spacing w:line="240" w:lineRule="auto"/>
        <w:rPr>
          <w:rFonts w:ascii="Arial" w:hAnsi="Arial" w:cs="Arial"/>
          <w:sz w:val="24"/>
          <w:szCs w:val="24"/>
        </w:rPr>
      </w:pPr>
      <w:hyperlink r:id="rId32" w:history="1">
        <w:r w:rsidR="00853D3F" w:rsidRPr="007233D4">
          <w:rPr>
            <w:rStyle w:val="Hyperlink"/>
            <w:rFonts w:ascii="Arial" w:hAnsi="Arial" w:cs="Arial"/>
            <w:sz w:val="24"/>
            <w:szCs w:val="24"/>
          </w:rPr>
          <w:t>http://theweek.com/articles/462230/how-elderly-are-treated-around-world</w:t>
        </w:r>
      </w:hyperlink>
    </w:p>
    <w:p w:rsidR="00853D3F" w:rsidRPr="007233D4" w:rsidRDefault="00C36662" w:rsidP="00853D3F">
      <w:pPr>
        <w:pStyle w:val="ListParagraph"/>
        <w:numPr>
          <w:ilvl w:val="0"/>
          <w:numId w:val="36"/>
        </w:numPr>
        <w:spacing w:line="240" w:lineRule="auto"/>
        <w:rPr>
          <w:rFonts w:ascii="Arial" w:hAnsi="Arial" w:cs="Arial"/>
          <w:sz w:val="24"/>
          <w:szCs w:val="24"/>
        </w:rPr>
      </w:pPr>
      <w:hyperlink r:id="rId33" w:history="1">
        <w:r w:rsidR="00853D3F" w:rsidRPr="007233D4">
          <w:rPr>
            <w:rStyle w:val="Hyperlink"/>
            <w:rFonts w:ascii="Arial" w:hAnsi="Arial" w:cs="Arial"/>
            <w:sz w:val="24"/>
            <w:szCs w:val="24"/>
          </w:rPr>
          <w:t>https://sweden.se/society/elderly-care-in-sweden/</w:t>
        </w:r>
      </w:hyperlink>
    </w:p>
    <w:p w:rsidR="00853D3F" w:rsidRDefault="00C36662" w:rsidP="00853D3F">
      <w:pPr>
        <w:pStyle w:val="ListParagraph"/>
        <w:numPr>
          <w:ilvl w:val="0"/>
          <w:numId w:val="36"/>
        </w:numPr>
        <w:spacing w:line="240" w:lineRule="auto"/>
      </w:pPr>
      <w:hyperlink r:id="rId34" w:history="1">
        <w:r w:rsidR="00853D3F" w:rsidRPr="007233D4">
          <w:rPr>
            <w:rStyle w:val="Hyperlink"/>
            <w:rFonts w:ascii="Arial" w:hAnsi="Arial" w:cs="Arial"/>
            <w:sz w:val="24"/>
            <w:szCs w:val="24"/>
          </w:rPr>
          <w:t>http://www.theguardian.com/world/2012/dec/26/german-elderly-foreign-care-homes</w:t>
        </w:r>
      </w:hyperlink>
      <w:r w:rsidR="00853D3F" w:rsidRPr="003B6E28">
        <w:t xml:space="preserve"> </w:t>
      </w:r>
    </w:p>
    <w:p w:rsidR="00853D3F" w:rsidRPr="007233D4" w:rsidRDefault="00C36662" w:rsidP="00853D3F">
      <w:pPr>
        <w:pStyle w:val="ListParagraph"/>
        <w:numPr>
          <w:ilvl w:val="0"/>
          <w:numId w:val="36"/>
        </w:numPr>
        <w:spacing w:line="240" w:lineRule="auto"/>
        <w:rPr>
          <w:rFonts w:ascii="Arial" w:hAnsi="Arial" w:cs="Arial"/>
          <w:sz w:val="24"/>
          <w:szCs w:val="24"/>
        </w:rPr>
      </w:pPr>
      <w:hyperlink r:id="rId35" w:history="1">
        <w:r w:rsidR="00853D3F" w:rsidRPr="007233D4">
          <w:rPr>
            <w:rStyle w:val="Hyperlink"/>
            <w:rFonts w:ascii="Arial" w:hAnsi="Arial" w:cs="Arial"/>
            <w:sz w:val="24"/>
            <w:szCs w:val="24"/>
          </w:rPr>
          <w:t>http://blogs.redcross.org.uk/health/2015/01/people-scared-growing-older/</w:t>
        </w:r>
      </w:hyperlink>
    </w:p>
    <w:p w:rsidR="00853D3F" w:rsidRPr="007233D4" w:rsidRDefault="00C36662" w:rsidP="00853D3F">
      <w:pPr>
        <w:pStyle w:val="ListParagraph"/>
        <w:numPr>
          <w:ilvl w:val="0"/>
          <w:numId w:val="36"/>
        </w:numPr>
        <w:spacing w:line="240" w:lineRule="auto"/>
        <w:rPr>
          <w:rFonts w:ascii="Arial" w:hAnsi="Arial" w:cs="Arial"/>
          <w:sz w:val="24"/>
          <w:szCs w:val="24"/>
        </w:rPr>
      </w:pPr>
      <w:hyperlink r:id="rId36" w:history="1">
        <w:r w:rsidR="00853D3F" w:rsidRPr="007233D4">
          <w:rPr>
            <w:rStyle w:val="Hyperlink"/>
            <w:rFonts w:ascii="Arial" w:hAnsi="Arial" w:cs="Arial"/>
            <w:sz w:val="24"/>
            <w:szCs w:val="24"/>
          </w:rPr>
          <w:t>http://www.ageuk.org.uk/documents/en-gb/for-professionals/evidence_review_loneliness_and_isolation.pdf?dtrk=true</w:t>
        </w:r>
      </w:hyperlink>
    </w:p>
    <w:p w:rsidR="00853D3F" w:rsidRPr="007233D4" w:rsidRDefault="00C36662" w:rsidP="00853D3F">
      <w:pPr>
        <w:pStyle w:val="ListParagraph"/>
        <w:numPr>
          <w:ilvl w:val="0"/>
          <w:numId w:val="36"/>
        </w:numPr>
        <w:spacing w:line="240" w:lineRule="auto"/>
        <w:rPr>
          <w:rFonts w:ascii="Arial" w:hAnsi="Arial" w:cs="Arial"/>
          <w:sz w:val="24"/>
          <w:szCs w:val="24"/>
        </w:rPr>
      </w:pPr>
      <w:hyperlink r:id="rId37" w:history="1">
        <w:r w:rsidR="00853D3F" w:rsidRPr="007233D4">
          <w:rPr>
            <w:rStyle w:val="Hyperlink"/>
            <w:rFonts w:ascii="Arial" w:hAnsi="Arial" w:cs="Arial"/>
            <w:sz w:val="24"/>
            <w:szCs w:val="24"/>
          </w:rPr>
          <w:t>https://www.gov.uk/government/policies/improving-opportunities-for-older-people</w:t>
        </w:r>
      </w:hyperlink>
    </w:p>
    <w:p w:rsidR="00853D3F" w:rsidRPr="007233D4" w:rsidRDefault="00C36662" w:rsidP="00853D3F">
      <w:pPr>
        <w:pStyle w:val="ListParagraph"/>
        <w:numPr>
          <w:ilvl w:val="0"/>
          <w:numId w:val="36"/>
        </w:numPr>
        <w:spacing w:line="240" w:lineRule="auto"/>
        <w:rPr>
          <w:rFonts w:ascii="Arial" w:hAnsi="Arial" w:cs="Arial"/>
          <w:sz w:val="24"/>
          <w:szCs w:val="24"/>
        </w:rPr>
      </w:pPr>
      <w:hyperlink r:id="rId38" w:history="1">
        <w:r w:rsidR="00853D3F" w:rsidRPr="007233D4">
          <w:rPr>
            <w:rStyle w:val="Hyperlink"/>
            <w:rFonts w:ascii="Arial" w:hAnsi="Arial" w:cs="Arial"/>
            <w:sz w:val="24"/>
            <w:szCs w:val="24"/>
          </w:rPr>
          <w:t>http://www.theguardian.com/society/2014/aug/06/ageing-well-whose-responsibility</w:t>
        </w:r>
      </w:hyperlink>
    </w:p>
    <w:p w:rsidR="00853D3F" w:rsidRPr="007233D4" w:rsidRDefault="00C36662" w:rsidP="00853D3F">
      <w:pPr>
        <w:pStyle w:val="ListParagraph"/>
        <w:numPr>
          <w:ilvl w:val="0"/>
          <w:numId w:val="36"/>
        </w:numPr>
        <w:spacing w:line="240" w:lineRule="auto"/>
        <w:rPr>
          <w:rFonts w:ascii="Arial" w:hAnsi="Arial" w:cs="Arial"/>
          <w:sz w:val="24"/>
          <w:szCs w:val="24"/>
        </w:rPr>
      </w:pPr>
      <w:hyperlink r:id="rId39" w:history="1">
        <w:r w:rsidR="00853D3F" w:rsidRPr="007233D4">
          <w:rPr>
            <w:rStyle w:val="Hyperlink"/>
            <w:rFonts w:ascii="Arial" w:hAnsi="Arial" w:cs="Arial"/>
            <w:sz w:val="24"/>
            <w:szCs w:val="24"/>
          </w:rPr>
          <w:t>http://www.cbsnews.com/news/china-law-brings-attention-to-pros-cons-of-caring-for-aging-parent/</w:t>
        </w:r>
      </w:hyperlink>
    </w:p>
    <w:p w:rsidR="00853D3F" w:rsidRPr="007233D4" w:rsidRDefault="00C36662" w:rsidP="00853D3F">
      <w:pPr>
        <w:pStyle w:val="ListParagraph"/>
        <w:numPr>
          <w:ilvl w:val="0"/>
          <w:numId w:val="36"/>
        </w:numPr>
        <w:spacing w:line="240" w:lineRule="auto"/>
        <w:rPr>
          <w:rFonts w:ascii="Arial" w:hAnsi="Arial" w:cs="Arial"/>
          <w:sz w:val="24"/>
          <w:szCs w:val="24"/>
        </w:rPr>
      </w:pPr>
      <w:hyperlink r:id="rId40" w:history="1">
        <w:r w:rsidR="00853D3F" w:rsidRPr="007233D4">
          <w:rPr>
            <w:rStyle w:val="Hyperlink"/>
            <w:rFonts w:ascii="Arial" w:hAnsi="Arial" w:cs="Arial"/>
            <w:sz w:val="24"/>
            <w:szCs w:val="24"/>
          </w:rPr>
          <w:t>http://www.theguardian.com/commentisfree/2013/jul/15/china-grey-tide-elderly-people</w:t>
        </w:r>
      </w:hyperlink>
    </w:p>
    <w:p w:rsidR="00853D3F" w:rsidRPr="007233D4" w:rsidRDefault="00C36662" w:rsidP="00853D3F">
      <w:pPr>
        <w:pStyle w:val="ListParagraph"/>
        <w:numPr>
          <w:ilvl w:val="0"/>
          <w:numId w:val="36"/>
        </w:numPr>
        <w:spacing w:line="240" w:lineRule="auto"/>
        <w:rPr>
          <w:rFonts w:ascii="Arial" w:hAnsi="Arial" w:cs="Arial"/>
          <w:sz w:val="24"/>
          <w:szCs w:val="24"/>
        </w:rPr>
      </w:pPr>
      <w:hyperlink r:id="rId41" w:history="1">
        <w:r w:rsidR="00853D3F" w:rsidRPr="007233D4">
          <w:rPr>
            <w:rStyle w:val="Hyperlink"/>
            <w:rFonts w:ascii="Arial" w:hAnsi="Arial" w:cs="Arial"/>
            <w:sz w:val="24"/>
            <w:szCs w:val="24"/>
          </w:rPr>
          <w:t>http://www.bbc.co.uk/news/world-asia-china-23124345</w:t>
        </w:r>
      </w:hyperlink>
    </w:p>
    <w:p w:rsidR="00853D3F" w:rsidRDefault="00C36662" w:rsidP="00853D3F">
      <w:pPr>
        <w:pStyle w:val="ListParagraph"/>
        <w:numPr>
          <w:ilvl w:val="0"/>
          <w:numId w:val="36"/>
        </w:numPr>
        <w:spacing w:line="240" w:lineRule="auto"/>
        <w:rPr>
          <w:rFonts w:ascii="Arial" w:hAnsi="Arial" w:cs="Arial"/>
          <w:sz w:val="24"/>
          <w:szCs w:val="24"/>
        </w:rPr>
      </w:pPr>
      <w:hyperlink r:id="rId42" w:history="1">
        <w:r w:rsidR="00853D3F" w:rsidRPr="007233D4">
          <w:rPr>
            <w:rStyle w:val="Hyperlink"/>
            <w:rFonts w:ascii="Arial" w:hAnsi="Arial" w:cs="Arial"/>
            <w:sz w:val="24"/>
            <w:szCs w:val="24"/>
          </w:rPr>
          <w:t>http://www.npr.org/blogs/parallels/2013/10/01/227876034/ethical-tradition-meets-economics-in-an-aging-china</w:t>
        </w:r>
      </w:hyperlink>
    </w:p>
    <w:p w:rsidR="00853D3F" w:rsidRDefault="00853D3F" w:rsidP="00853D3F">
      <w:pPr>
        <w:pStyle w:val="ListParagraph"/>
        <w:numPr>
          <w:ilvl w:val="0"/>
          <w:numId w:val="36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Criteria to Evaluate the Credibility of WWW Resources  </w:t>
      </w:r>
    </w:p>
    <w:p w:rsidR="00853D3F" w:rsidRDefault="00C36662" w:rsidP="00853D3F">
      <w:pPr>
        <w:pStyle w:val="ListParagraph"/>
        <w:ind w:left="360"/>
        <w:rPr>
          <w:rFonts w:ascii="Arial" w:hAnsi="Arial" w:cs="Arial"/>
          <w:sz w:val="24"/>
          <w:szCs w:val="24"/>
        </w:rPr>
      </w:pPr>
      <w:hyperlink r:id="rId43" w:tgtFrame="_blank" w:history="1">
        <w:r w:rsidR="00853D3F">
          <w:rPr>
            <w:rStyle w:val="Hyperlink"/>
            <w:rFonts w:ascii="Arial" w:hAnsi="Arial" w:cs="Arial"/>
            <w:bCs/>
            <w:sz w:val="24"/>
            <w:szCs w:val="24"/>
          </w:rPr>
          <w:t>http://mason.gmu.edu/~montecin/web-eval-sites.htm</w:t>
        </w:r>
      </w:hyperlink>
    </w:p>
    <w:p w:rsidR="00853D3F" w:rsidRDefault="00853D3F" w:rsidP="00853D3F">
      <w:pPr>
        <w:pStyle w:val="ListParagraph"/>
        <w:numPr>
          <w:ilvl w:val="0"/>
          <w:numId w:val="36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Evaluate the quality and credibility of your sources</w:t>
      </w:r>
    </w:p>
    <w:p w:rsidR="00853D3F" w:rsidRDefault="00C36662" w:rsidP="00853D3F">
      <w:pPr>
        <w:pStyle w:val="ListParagraph"/>
        <w:ind w:left="360"/>
        <w:rPr>
          <w:rFonts w:ascii="Arial" w:hAnsi="Arial" w:cs="Arial"/>
          <w:sz w:val="24"/>
          <w:szCs w:val="24"/>
        </w:rPr>
      </w:pPr>
      <w:hyperlink r:id="rId44" w:tgtFrame="_blank" w:history="1">
        <w:r w:rsidR="00853D3F">
          <w:rPr>
            <w:rStyle w:val="Hyperlink"/>
            <w:rFonts w:ascii="Arial" w:hAnsi="Arial" w:cs="Arial"/>
            <w:bCs/>
            <w:sz w:val="24"/>
            <w:szCs w:val="24"/>
          </w:rPr>
          <w:t>http://library.ucsc.edu/help/research/evaluate-the-quality-and-credibility-of-your-sources</w:t>
        </w:r>
      </w:hyperlink>
    </w:p>
    <w:p w:rsidR="00853D3F" w:rsidRDefault="001B2A7A" w:rsidP="00853D3F">
      <w:pPr>
        <w:pStyle w:val="ListParagraph"/>
        <w:spacing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360045</wp:posOffset>
                </wp:positionV>
                <wp:extent cx="5962650" cy="2021205"/>
                <wp:effectExtent l="8255" t="7620" r="10795" b="9525"/>
                <wp:wrapSquare wrapText="bothSides"/>
                <wp:docPr id="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2021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1BE2" w:rsidRPr="006B4A31" w:rsidRDefault="00121BE2" w:rsidP="00AF4D08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6B4A31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Possible outcomes:</w:t>
                            </w:r>
                          </w:p>
                          <w:p w:rsidR="00121BE2" w:rsidRPr="006B4A31" w:rsidRDefault="00121BE2" w:rsidP="005B4CC0">
                            <w:pPr>
                              <w:numPr>
                                <w:ilvl w:val="0"/>
                                <w:numId w:val="43"/>
                              </w:num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6B4A31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4.7 Take part in group discussions.</w:t>
                            </w:r>
                            <w:r w:rsidR="00A720A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LO1, LO2, LO3, LO4</w:t>
                            </w:r>
                          </w:p>
                          <w:p w:rsidR="00121BE2" w:rsidRPr="006B4A31" w:rsidRDefault="00121BE2" w:rsidP="005B4CC0">
                            <w:pPr>
                              <w:numPr>
                                <w:ilvl w:val="0"/>
                                <w:numId w:val="43"/>
                              </w:num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6B4A31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4.8 Carry out a SWOT analysis of your research.</w:t>
                            </w:r>
                            <w:r w:rsidR="00A720A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LO1, LO2</w:t>
                            </w:r>
                          </w:p>
                          <w:p w:rsidR="00A720A6" w:rsidRPr="006B4A31" w:rsidRDefault="00121BE2" w:rsidP="00A720A6">
                            <w:pPr>
                              <w:numPr>
                                <w:ilvl w:val="0"/>
                                <w:numId w:val="43"/>
                              </w:num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6B4A31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4.9 Draft a letter/write a blog/draft a conference paper/write a song/storyboard a film or animation aimed at world leaders putting forward your recommendations on how best to provide for the social needs of the elderly</w:t>
                            </w:r>
                            <w:r w:rsidRPr="00AF4D08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A720A6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720A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LO1, LO2, LO3, LO4</w:t>
                            </w:r>
                          </w:p>
                          <w:p w:rsidR="00121BE2" w:rsidRPr="00AF4D08" w:rsidRDefault="00121BE2" w:rsidP="005B4CC0">
                            <w:pPr>
                              <w:numPr>
                                <w:ilvl w:val="0"/>
                                <w:numId w:val="43"/>
                              </w:num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121BE2" w:rsidRDefault="00121B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31" type="#_x0000_t202" style="position:absolute;left:0;text-align:left;margin-left:0;margin-top:28.35pt;width:469.5pt;height:159.15pt;z-index:251662336;visibility:visible;mso-wrap-style:square;mso-width-percent:0;mso-height-percent: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">
                <v:textbox>
                  <w:txbxContent>
                    <w:p w:rsidR="00121BE2" w:rsidRPr="006B4A31" w:rsidRDefault="00121BE2" w:rsidP="00AF4D08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6B4A31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Possible outcomes:</w:t>
                      </w:r>
                    </w:p>
                    <w:p w:rsidR="00121BE2" w:rsidRPr="006B4A31" w:rsidRDefault="00121BE2" w:rsidP="005B4CC0">
                      <w:pPr>
                        <w:numPr>
                          <w:ilvl w:val="0"/>
                          <w:numId w:val="43"/>
                        </w:num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6B4A31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4.7 Take part in group discussions.</w:t>
                      </w:r>
                      <w:r w:rsidR="00A720A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LO1, LO2, LO3, LO4</w:t>
                      </w:r>
                    </w:p>
                    <w:p w:rsidR="00121BE2" w:rsidRPr="006B4A31" w:rsidRDefault="00121BE2" w:rsidP="005B4CC0">
                      <w:pPr>
                        <w:numPr>
                          <w:ilvl w:val="0"/>
                          <w:numId w:val="43"/>
                        </w:num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6B4A31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4.8 Carry out a SWOT analysis of your research.</w:t>
                      </w:r>
                      <w:r w:rsidR="00A720A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LO1, LO2</w:t>
                      </w:r>
                    </w:p>
                    <w:p w:rsidR="00A720A6" w:rsidRPr="006B4A31" w:rsidRDefault="00121BE2" w:rsidP="00A720A6">
                      <w:pPr>
                        <w:numPr>
                          <w:ilvl w:val="0"/>
                          <w:numId w:val="43"/>
                        </w:num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6B4A31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4.9 Draft a letter/write a blog/draft a conference paper/write a song/storyboard a film or animation aimed at world leaders putting forward your recommendations on how best to provide for the social needs of the elderly</w:t>
                      </w:r>
                      <w:r w:rsidRPr="00AF4D08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.</w:t>
                      </w:r>
                      <w:r w:rsidR="00A720A6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A720A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LO1, LO2, LO3, LO4</w:t>
                      </w:r>
                    </w:p>
                    <w:p w:rsidR="00121BE2" w:rsidRPr="00AF4D08" w:rsidRDefault="00121BE2" w:rsidP="005B4CC0">
                      <w:pPr>
                        <w:numPr>
                          <w:ilvl w:val="0"/>
                          <w:numId w:val="43"/>
                        </w:num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:rsidR="00121BE2" w:rsidRDefault="00121BE2"/>
                  </w:txbxContent>
                </v:textbox>
                <w10:wrap type="square"/>
              </v:shape>
            </w:pict>
          </mc:Fallback>
        </mc:AlternateContent>
      </w:r>
    </w:p>
    <w:p w:rsidR="00AF4D08" w:rsidRDefault="00AF4D08" w:rsidP="00853D3F">
      <w:pPr>
        <w:pStyle w:val="ListParagraph"/>
        <w:spacing w:line="240" w:lineRule="auto"/>
        <w:ind w:left="360"/>
        <w:rPr>
          <w:rFonts w:ascii="Arial" w:hAnsi="Arial" w:cs="Arial"/>
          <w:sz w:val="24"/>
          <w:szCs w:val="24"/>
        </w:rPr>
      </w:pPr>
    </w:p>
    <w:p w:rsidR="00AF4D08" w:rsidRDefault="00AF4D08" w:rsidP="00853D3F">
      <w:pPr>
        <w:pStyle w:val="ListParagraph"/>
        <w:spacing w:line="240" w:lineRule="auto"/>
        <w:ind w:left="360"/>
        <w:rPr>
          <w:rFonts w:ascii="Arial" w:hAnsi="Arial" w:cs="Arial"/>
          <w:sz w:val="24"/>
          <w:szCs w:val="24"/>
        </w:rPr>
      </w:pPr>
    </w:p>
    <w:p w:rsidR="00AF4D08" w:rsidRDefault="00AF4D08" w:rsidP="00853D3F">
      <w:pPr>
        <w:pStyle w:val="ListParagraph"/>
        <w:spacing w:line="240" w:lineRule="auto"/>
        <w:ind w:left="360"/>
        <w:rPr>
          <w:rFonts w:ascii="Arial" w:hAnsi="Arial" w:cs="Arial"/>
          <w:sz w:val="24"/>
          <w:szCs w:val="24"/>
        </w:rPr>
      </w:pPr>
    </w:p>
    <w:p w:rsidR="00AF4D08" w:rsidRDefault="00AF4D08" w:rsidP="00853D3F">
      <w:pPr>
        <w:pStyle w:val="ListParagraph"/>
        <w:spacing w:line="240" w:lineRule="auto"/>
        <w:ind w:left="360"/>
        <w:rPr>
          <w:rFonts w:ascii="Arial" w:hAnsi="Arial" w:cs="Arial"/>
          <w:sz w:val="24"/>
          <w:szCs w:val="24"/>
        </w:rPr>
      </w:pPr>
    </w:p>
    <w:p w:rsidR="00AF4D08" w:rsidRDefault="00AF4D08" w:rsidP="00853D3F">
      <w:pPr>
        <w:pStyle w:val="ListParagraph"/>
        <w:spacing w:line="240" w:lineRule="auto"/>
        <w:ind w:left="360"/>
        <w:rPr>
          <w:rFonts w:ascii="Arial" w:hAnsi="Arial" w:cs="Arial"/>
          <w:sz w:val="24"/>
          <w:szCs w:val="24"/>
        </w:rPr>
      </w:pPr>
    </w:p>
    <w:p w:rsidR="00AF4D08" w:rsidRDefault="00AF4D08" w:rsidP="00853D3F">
      <w:pPr>
        <w:pStyle w:val="ListParagraph"/>
        <w:spacing w:line="240" w:lineRule="auto"/>
        <w:ind w:left="360"/>
        <w:rPr>
          <w:rFonts w:ascii="Arial" w:hAnsi="Arial" w:cs="Arial"/>
          <w:sz w:val="24"/>
          <w:szCs w:val="24"/>
        </w:rPr>
      </w:pPr>
    </w:p>
    <w:p w:rsidR="00AF4D08" w:rsidRDefault="00AF4D08" w:rsidP="00853D3F">
      <w:pPr>
        <w:pStyle w:val="ListParagraph"/>
        <w:spacing w:line="240" w:lineRule="auto"/>
        <w:ind w:left="360"/>
        <w:rPr>
          <w:rFonts w:ascii="Arial" w:hAnsi="Arial" w:cs="Arial"/>
          <w:sz w:val="24"/>
          <w:szCs w:val="24"/>
        </w:rPr>
      </w:pPr>
    </w:p>
    <w:p w:rsidR="00AF4D08" w:rsidRDefault="00AF4D08" w:rsidP="00853D3F">
      <w:pPr>
        <w:pStyle w:val="ListParagraph"/>
        <w:spacing w:line="240" w:lineRule="auto"/>
        <w:ind w:left="360"/>
        <w:rPr>
          <w:rFonts w:ascii="Arial" w:hAnsi="Arial" w:cs="Arial"/>
          <w:sz w:val="24"/>
          <w:szCs w:val="24"/>
        </w:rPr>
      </w:pPr>
    </w:p>
    <w:p w:rsidR="00AF4D08" w:rsidRPr="007233D4" w:rsidRDefault="00AF4D08" w:rsidP="00853D3F">
      <w:pPr>
        <w:pStyle w:val="ListParagraph"/>
        <w:spacing w:line="240" w:lineRule="auto"/>
        <w:ind w:left="360"/>
        <w:rPr>
          <w:rFonts w:ascii="Arial" w:hAnsi="Arial" w:cs="Arial"/>
          <w:sz w:val="24"/>
          <w:szCs w:val="24"/>
        </w:rPr>
      </w:pPr>
    </w:p>
    <w:p w:rsidR="00420B27" w:rsidRDefault="00420B27" w:rsidP="00420B27">
      <w:pPr>
        <w:rPr>
          <w:rFonts w:ascii="Arial" w:hAnsi="Arial" w:cs="Arial"/>
          <w:b/>
          <w:sz w:val="32"/>
          <w:szCs w:val="32"/>
        </w:rPr>
      </w:pPr>
    </w:p>
    <w:p w:rsidR="00420B27" w:rsidRDefault="00420B27" w:rsidP="00420B27">
      <w:pPr>
        <w:rPr>
          <w:rFonts w:ascii="Arial" w:hAnsi="Arial" w:cs="Arial"/>
          <w:b/>
          <w:sz w:val="32"/>
          <w:szCs w:val="32"/>
        </w:rPr>
      </w:pPr>
    </w:p>
    <w:p w:rsidR="00420B27" w:rsidRDefault="00420B27" w:rsidP="00420B27">
      <w:pPr>
        <w:rPr>
          <w:rFonts w:ascii="Arial" w:hAnsi="Arial" w:cs="Arial"/>
          <w:b/>
          <w:sz w:val="32"/>
          <w:szCs w:val="32"/>
        </w:rPr>
      </w:pPr>
    </w:p>
    <w:p w:rsidR="00420B27" w:rsidRDefault="00420B27" w:rsidP="00420B27">
      <w:pPr>
        <w:rPr>
          <w:rFonts w:ascii="Arial" w:hAnsi="Arial" w:cs="Arial"/>
          <w:b/>
          <w:sz w:val="32"/>
          <w:szCs w:val="32"/>
        </w:rPr>
      </w:pPr>
    </w:p>
    <w:p w:rsidR="00420B27" w:rsidRPr="00420B27" w:rsidRDefault="00420B27" w:rsidP="00420B27">
      <w:pPr>
        <w:rPr>
          <w:rFonts w:ascii="Arial" w:hAnsi="Arial" w:cs="Arial"/>
          <w:b/>
          <w:sz w:val="32"/>
          <w:szCs w:val="32"/>
        </w:rPr>
      </w:pPr>
    </w:p>
    <w:p w:rsidR="00420B27" w:rsidRDefault="00420B27" w:rsidP="00420B27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62F73" w:rsidRDefault="00862F73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62F73" w:rsidRDefault="00420B27">
      <w:pPr>
        <w:spacing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 w:type="page"/>
      </w:r>
      <w:r w:rsidR="00862F73">
        <w:rPr>
          <w:rFonts w:ascii="Arial" w:hAnsi="Arial" w:cs="Arial"/>
          <w:b/>
          <w:sz w:val="32"/>
          <w:szCs w:val="32"/>
        </w:rPr>
        <w:lastRenderedPageBreak/>
        <w:t>PESTLE 4: TECHNOLOGY</w:t>
      </w:r>
    </w:p>
    <w:p w:rsidR="00862F73" w:rsidRDefault="00862F73">
      <w:pPr>
        <w:spacing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Task 5: Theme: Natural Environment </w:t>
      </w:r>
    </w:p>
    <w:p w:rsidR="00862F73" w:rsidRDefault="00862F73">
      <w:pPr>
        <w:spacing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LO4: understand, consider and apply the concept of technological factors to the issue of </w:t>
      </w:r>
      <w:r>
        <w:rPr>
          <w:rFonts w:ascii="Arial" w:hAnsi="Arial" w:cs="Arial"/>
          <w:b/>
          <w:sz w:val="32"/>
          <w:szCs w:val="32"/>
          <w:u w:val="single"/>
        </w:rPr>
        <w:t>natural disasters</w:t>
      </w:r>
      <w:r>
        <w:rPr>
          <w:rFonts w:ascii="Arial" w:hAnsi="Arial" w:cs="Arial"/>
          <w:b/>
          <w:sz w:val="32"/>
          <w:szCs w:val="32"/>
        </w:rPr>
        <w:t>.</w:t>
      </w:r>
    </w:p>
    <w:p w:rsidR="00862F73" w:rsidRDefault="001B2A7A">
      <w:pPr>
        <w:spacing w:line="240" w:lineRule="auto"/>
        <w:rPr>
          <w:rFonts w:ascii="Arial" w:hAnsi="Arial" w:cs="Arial"/>
          <w:b/>
          <w:sz w:val="32"/>
          <w:szCs w:val="32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431165</wp:posOffset>
                </wp:positionV>
                <wp:extent cx="6181725" cy="2924175"/>
                <wp:effectExtent l="0" t="0" r="28575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725" cy="2924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1BE2" w:rsidRPr="00E96755" w:rsidRDefault="00121BE2" w:rsidP="004F7BEB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E96755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Citizens of very poor countries are vulnerable in disasters and often do not have the technology or public services required to reduce the risks and to protect themselves.</w:t>
                            </w:r>
                          </w:p>
                          <w:p w:rsidR="00121BE2" w:rsidRPr="00E96755" w:rsidRDefault="00121BE2" w:rsidP="004F7BEB">
                            <w:pPr>
                              <w:pStyle w:val="ListParagraph"/>
                              <w:ind w:left="360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121BE2" w:rsidRPr="006D1222" w:rsidRDefault="00121BE2" w:rsidP="006D1222">
                            <w:pPr>
                              <w:numPr>
                                <w:ilvl w:val="0"/>
                                <w:numId w:val="43"/>
                              </w:num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E96755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5.1 How can technology help reduce the impact of natural disasters worldwide?</w:t>
                            </w:r>
                            <w:r w:rsidR="006D122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LO1, LO2, LO4</w:t>
                            </w:r>
                          </w:p>
                          <w:p w:rsidR="00121BE2" w:rsidRPr="00E96755" w:rsidRDefault="00121BE2" w:rsidP="004F7BEB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ind w:left="360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E96755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5.2 As global citizens, what responsibilities do we have in ensuring that poorer countries are supported by the technology that we take for granted in our everyday lives?</w:t>
                            </w:r>
                            <w:r w:rsidR="006D122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LO1, LO2, LO4</w:t>
                            </w:r>
                          </w:p>
                          <w:p w:rsidR="004F7BEB" w:rsidRPr="00E96755" w:rsidRDefault="004F7BEB" w:rsidP="004F7BEB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4F7BEB" w:rsidRPr="00E96755" w:rsidRDefault="004F7BEB" w:rsidP="004F7BEB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ind w:left="360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E96755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5.3 Evaluate the quality and credibility of your resources</w:t>
                            </w:r>
                            <w:r w:rsidR="006D122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LO1</w:t>
                            </w:r>
                          </w:p>
                          <w:p w:rsidR="004F7BEB" w:rsidRDefault="004F7BEB" w:rsidP="004F7BEB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.95pt;margin-top:33.95pt;width:486.75pt;height:230.2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">
                <v:textbox>
                  <w:txbxContent>
                    <w:p w:rsidR="00121BE2" w:rsidRPr="00E96755" w:rsidRDefault="00121BE2" w:rsidP="004F7BEB">
                      <w:pPr>
                        <w:pStyle w:val="ListParagraph"/>
                        <w:ind w:left="0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E96755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Citizens of very poor countries are vulnerable in disasters and often do not have the technology or public services required to reduce the risks and to protect themselves.</w:t>
                      </w:r>
                    </w:p>
                    <w:p w:rsidR="00121BE2" w:rsidRPr="00E96755" w:rsidRDefault="00121BE2" w:rsidP="004F7BEB">
                      <w:pPr>
                        <w:pStyle w:val="ListParagraph"/>
                        <w:ind w:left="360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:rsidR="00121BE2" w:rsidRPr="006D1222" w:rsidRDefault="00121BE2" w:rsidP="006D1222">
                      <w:pPr>
                        <w:numPr>
                          <w:ilvl w:val="0"/>
                          <w:numId w:val="43"/>
                        </w:num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E96755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5.1 How can technology help reduce the impact of natural disasters worldwide?</w:t>
                      </w:r>
                      <w:r w:rsidR="006D122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LO1, LO2, LO4</w:t>
                      </w:r>
                    </w:p>
                    <w:p w:rsidR="00121BE2" w:rsidRPr="00E96755" w:rsidRDefault="00121BE2" w:rsidP="004F7BEB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ind w:left="360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E96755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5.2 As global citizens, what responsibilities do we have in ensuring that poorer countries are supported by the technology that we take for granted in our everyday lives?</w:t>
                      </w:r>
                      <w:r w:rsidR="006D122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LO1, LO2, LO4</w:t>
                      </w:r>
                    </w:p>
                    <w:p w:rsidR="004F7BEB" w:rsidRPr="00E96755" w:rsidRDefault="004F7BEB" w:rsidP="004F7BEB">
                      <w:pPr>
                        <w:pStyle w:val="ListParagraph"/>
                        <w:ind w:left="0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:rsidR="004F7BEB" w:rsidRPr="00E96755" w:rsidRDefault="004F7BEB" w:rsidP="004F7BEB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ind w:left="360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E96755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5.3 Evaluate the quality and credibility of your resources</w:t>
                      </w:r>
                      <w:r w:rsidR="006D122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LO1</w:t>
                      </w:r>
                    </w:p>
                    <w:p w:rsidR="004F7BEB" w:rsidRDefault="004F7BEB" w:rsidP="004F7BEB">
                      <w:pPr>
                        <w:pStyle w:val="ListParagraph"/>
                        <w:ind w:left="0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62F73" w:rsidRDefault="00862F73">
      <w:pPr>
        <w:spacing w:line="240" w:lineRule="auto"/>
        <w:rPr>
          <w:rFonts w:ascii="Arial" w:hAnsi="Arial" w:cs="Arial"/>
          <w:b/>
          <w:sz w:val="32"/>
          <w:szCs w:val="32"/>
        </w:rPr>
      </w:pPr>
    </w:p>
    <w:p w:rsidR="00862F73" w:rsidRDefault="00862F7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32"/>
          <w:szCs w:val="32"/>
        </w:rPr>
        <w:t xml:space="preserve">Resources: </w:t>
      </w:r>
      <w:r>
        <w:rPr>
          <w:rFonts w:ascii="Arial" w:hAnsi="Arial" w:cs="Arial"/>
          <w:b/>
          <w:sz w:val="20"/>
          <w:szCs w:val="20"/>
        </w:rPr>
        <w:t>(Hard copies can be found in Advanced Resources for Global Citizenship Challenge)</w:t>
      </w:r>
    </w:p>
    <w:p w:rsidR="00862F73" w:rsidRDefault="00C36662">
      <w:pPr>
        <w:numPr>
          <w:ilvl w:val="0"/>
          <w:numId w:val="14"/>
        </w:numPr>
        <w:contextualSpacing/>
        <w:rPr>
          <w:rFonts w:ascii="Arial" w:hAnsi="Arial" w:cs="Arial"/>
          <w:sz w:val="24"/>
          <w:szCs w:val="24"/>
        </w:rPr>
      </w:pPr>
      <w:hyperlink r:id="rId45" w:history="1">
        <w:r w:rsidR="00862F73">
          <w:rPr>
            <w:rFonts w:ascii="Arial" w:hAnsi="Arial" w:cs="Arial"/>
            <w:color w:val="0563C1"/>
            <w:sz w:val="24"/>
            <w:szCs w:val="24"/>
            <w:u w:val="single"/>
          </w:rPr>
          <w:t>http://www.nationmultimedia.com/technology/How-technology-can-help-reduce-the-impact-of-natur-30235813.html</w:t>
        </w:r>
      </w:hyperlink>
    </w:p>
    <w:p w:rsidR="00862F73" w:rsidRDefault="00862F73">
      <w:pPr>
        <w:ind w:firstLine="36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How technology can help reduce the impact of natural disasters</w:t>
      </w:r>
    </w:p>
    <w:p w:rsidR="00862F73" w:rsidRDefault="00C36662">
      <w:pPr>
        <w:numPr>
          <w:ilvl w:val="0"/>
          <w:numId w:val="14"/>
        </w:numPr>
        <w:contextualSpacing/>
        <w:rPr>
          <w:rFonts w:ascii="Arial" w:hAnsi="Arial" w:cs="Arial"/>
          <w:sz w:val="24"/>
          <w:szCs w:val="24"/>
        </w:rPr>
      </w:pPr>
      <w:hyperlink r:id="rId46" w:history="1">
        <w:r w:rsidR="00862F73">
          <w:rPr>
            <w:rFonts w:ascii="Arial" w:hAnsi="Arial" w:cs="Arial"/>
            <w:color w:val="0563C1"/>
            <w:sz w:val="24"/>
            <w:szCs w:val="24"/>
            <w:u w:val="single"/>
          </w:rPr>
          <w:t>http://theinstitute.ieee.org/technology-focus/technology-topic/minimizing-the-damage-from-natural-disasters</w:t>
        </w:r>
      </w:hyperlink>
    </w:p>
    <w:p w:rsidR="00862F73" w:rsidRDefault="00862F73">
      <w:pPr>
        <w:ind w:left="36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Minimizing the Damage from Natural Disasters</w:t>
      </w:r>
    </w:p>
    <w:p w:rsidR="00862F73" w:rsidRDefault="00862F73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Researchers use satellites to monitor Earth’s conditions</w:t>
      </w:r>
    </w:p>
    <w:p w:rsidR="00862F73" w:rsidRDefault="00C36662">
      <w:pPr>
        <w:numPr>
          <w:ilvl w:val="0"/>
          <w:numId w:val="14"/>
        </w:numPr>
        <w:contextualSpacing/>
        <w:rPr>
          <w:rFonts w:ascii="Arial" w:hAnsi="Arial" w:cs="Arial"/>
          <w:sz w:val="24"/>
          <w:szCs w:val="24"/>
        </w:rPr>
      </w:pPr>
      <w:hyperlink r:id="rId47" w:history="1">
        <w:r w:rsidR="00862F73">
          <w:rPr>
            <w:rFonts w:ascii="Arial" w:hAnsi="Arial" w:cs="Arial"/>
            <w:color w:val="0563C1"/>
            <w:sz w:val="24"/>
            <w:szCs w:val="24"/>
            <w:u w:val="single"/>
          </w:rPr>
          <w:t>http://www.worldbank.org/en/news/feature/2014/01/29/reducing-the-impact-of-natural-disasters-in-malawi-empowering-citizens-and-taking-charge</w:t>
        </w:r>
      </w:hyperlink>
    </w:p>
    <w:p w:rsidR="00862F73" w:rsidRDefault="00862F73">
      <w:pPr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Reducing the Impact of Natural Disasters in Malawi: Empowering Citizens and Taking Charge</w:t>
      </w:r>
    </w:p>
    <w:p w:rsidR="00862F73" w:rsidRDefault="00C36662">
      <w:pPr>
        <w:numPr>
          <w:ilvl w:val="0"/>
          <w:numId w:val="14"/>
        </w:numPr>
        <w:contextualSpacing/>
        <w:rPr>
          <w:rFonts w:ascii="Arial" w:hAnsi="Arial" w:cs="Arial"/>
          <w:sz w:val="24"/>
          <w:szCs w:val="24"/>
        </w:rPr>
      </w:pPr>
      <w:hyperlink r:id="rId48" w:history="1">
        <w:r w:rsidR="00862F73">
          <w:rPr>
            <w:rFonts w:ascii="Arial" w:hAnsi="Arial" w:cs="Arial"/>
            <w:color w:val="0563C1"/>
            <w:sz w:val="24"/>
            <w:szCs w:val="24"/>
            <w:u w:val="single"/>
          </w:rPr>
          <w:t>http://www.theguardian.com/global-development/2014/feb/14/game-thai-gaming-app-children-floods-child-play</w:t>
        </w:r>
      </w:hyperlink>
    </w:p>
    <w:p w:rsidR="00862F73" w:rsidRDefault="00862F73">
      <w:pPr>
        <w:shd w:val="clear" w:color="auto" w:fill="951C55"/>
        <w:spacing w:after="0" w:line="240" w:lineRule="auto"/>
        <w:outlineLvl w:val="0"/>
        <w:rPr>
          <w:rFonts w:ascii="Georgia" w:hAnsi="Georgia"/>
          <w:color w:val="FFFFFF"/>
          <w:kern w:val="36"/>
          <w:sz w:val="24"/>
          <w:szCs w:val="24"/>
          <w:lang w:eastAsia="en-GB"/>
        </w:rPr>
      </w:pPr>
      <w:r>
        <w:rPr>
          <w:rFonts w:ascii="Georgia" w:hAnsi="Georgia"/>
          <w:color w:val="FFFFFF"/>
          <w:kern w:val="36"/>
          <w:sz w:val="24"/>
          <w:szCs w:val="24"/>
          <w:lang w:eastAsia="en-GB"/>
        </w:rPr>
        <w:t>Game on: Thai mobile phone app makes flood safety child's play</w:t>
      </w:r>
    </w:p>
    <w:p w:rsidR="00862F73" w:rsidRDefault="00862F73">
      <w:pPr>
        <w:shd w:val="clear" w:color="auto" w:fill="B82266"/>
        <w:spacing w:after="0" w:line="240" w:lineRule="auto"/>
        <w:rPr>
          <w:rFonts w:ascii="Georgia" w:hAnsi="Georgia"/>
          <w:color w:val="FFFFFF"/>
          <w:sz w:val="24"/>
          <w:szCs w:val="24"/>
          <w:lang w:eastAsia="en-GB"/>
        </w:rPr>
      </w:pPr>
      <w:r>
        <w:rPr>
          <w:rFonts w:ascii="Georgia" w:hAnsi="Georgia"/>
          <w:color w:val="FFFFFF"/>
          <w:sz w:val="24"/>
          <w:szCs w:val="24"/>
          <w:lang w:eastAsia="en-GB"/>
        </w:rPr>
        <w:t>Mobile gaming app teaches children what to do when floods strike, as they follow cartoon hero battling his way to safety</w:t>
      </w:r>
    </w:p>
    <w:p w:rsidR="00862F73" w:rsidRDefault="00862F73">
      <w:pPr>
        <w:rPr>
          <w:rFonts w:ascii="Arial" w:hAnsi="Arial" w:cs="Arial"/>
          <w:sz w:val="24"/>
          <w:szCs w:val="24"/>
        </w:rPr>
      </w:pPr>
    </w:p>
    <w:p w:rsidR="00862F73" w:rsidRDefault="00862F73">
      <w:pPr>
        <w:rPr>
          <w:rFonts w:ascii="Arial" w:hAnsi="Arial" w:cs="Arial"/>
          <w:sz w:val="24"/>
          <w:szCs w:val="24"/>
        </w:rPr>
      </w:pPr>
    </w:p>
    <w:p w:rsidR="00862F73" w:rsidRDefault="00C36662">
      <w:pPr>
        <w:numPr>
          <w:ilvl w:val="0"/>
          <w:numId w:val="14"/>
        </w:numPr>
        <w:contextualSpacing/>
        <w:rPr>
          <w:rFonts w:ascii="Arial" w:hAnsi="Arial" w:cs="Arial"/>
          <w:sz w:val="24"/>
          <w:szCs w:val="24"/>
        </w:rPr>
      </w:pPr>
      <w:hyperlink r:id="rId49" w:history="1">
        <w:r w:rsidR="00862F73">
          <w:rPr>
            <w:rFonts w:ascii="Arial" w:hAnsi="Arial" w:cs="Arial"/>
            <w:color w:val="0563C1"/>
            <w:sz w:val="24"/>
            <w:szCs w:val="24"/>
            <w:u w:val="single"/>
          </w:rPr>
          <w:t>http://www.bbc.co.uk/news/world-24559932</w:t>
        </w:r>
      </w:hyperlink>
    </w:p>
    <w:p w:rsidR="00862F73" w:rsidRDefault="00862F73" w:rsidP="0081523C">
      <w:pPr>
        <w:ind w:firstLine="36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Access to technology 'aids survival in natural disaster'</w:t>
      </w:r>
    </w:p>
    <w:p w:rsidR="00862F73" w:rsidRDefault="00C36662">
      <w:pPr>
        <w:numPr>
          <w:ilvl w:val="0"/>
          <w:numId w:val="15"/>
        </w:numPr>
        <w:contextualSpacing/>
        <w:rPr>
          <w:rFonts w:ascii="Arial" w:hAnsi="Arial" w:cs="Arial"/>
          <w:sz w:val="24"/>
          <w:szCs w:val="24"/>
        </w:rPr>
      </w:pPr>
      <w:hyperlink r:id="rId50" w:history="1">
        <w:r w:rsidR="00862F73">
          <w:rPr>
            <w:rFonts w:ascii="Arial" w:hAnsi="Arial" w:cs="Arial"/>
            <w:color w:val="0563C1"/>
            <w:sz w:val="24"/>
            <w:szCs w:val="24"/>
            <w:u w:val="single"/>
          </w:rPr>
          <w:t>http://www.theguardian.com/global-development/2013/oct/17/local-people-access-technology-survive-disasters</w:t>
        </w:r>
      </w:hyperlink>
    </w:p>
    <w:p w:rsidR="00862F73" w:rsidRPr="0081523C" w:rsidRDefault="00862F73" w:rsidP="0081523C">
      <w:pPr>
        <w:spacing w:after="0" w:line="240" w:lineRule="auto"/>
        <w:ind w:left="360"/>
        <w:outlineLvl w:val="0"/>
        <w:rPr>
          <w:rFonts w:ascii="Georgia" w:hAnsi="Georgia"/>
          <w:kern w:val="36"/>
          <w:sz w:val="24"/>
          <w:szCs w:val="24"/>
          <w:lang w:eastAsia="en-GB"/>
        </w:rPr>
      </w:pPr>
      <w:r>
        <w:rPr>
          <w:rFonts w:ascii="Georgia" w:hAnsi="Georgia"/>
          <w:kern w:val="36"/>
          <w:sz w:val="24"/>
          <w:szCs w:val="24"/>
          <w:lang w:eastAsia="en-GB"/>
        </w:rPr>
        <w:t>Local people 'need access to technology to survive disasters'</w:t>
      </w:r>
    </w:p>
    <w:p w:rsidR="00862F73" w:rsidRDefault="00862F73">
      <w:pPr>
        <w:spacing w:after="0" w:line="240" w:lineRule="auto"/>
        <w:outlineLvl w:val="0"/>
        <w:rPr>
          <w:rFonts w:ascii="Arial" w:hAnsi="Arial" w:cs="Arial"/>
          <w:kern w:val="36"/>
          <w:sz w:val="24"/>
          <w:szCs w:val="24"/>
          <w:lang w:eastAsia="en-GB"/>
        </w:rPr>
      </w:pPr>
    </w:p>
    <w:p w:rsidR="00862F73" w:rsidRDefault="00C36662">
      <w:pPr>
        <w:numPr>
          <w:ilvl w:val="0"/>
          <w:numId w:val="15"/>
        </w:numPr>
        <w:contextualSpacing/>
        <w:rPr>
          <w:rFonts w:ascii="Arial" w:hAnsi="Arial" w:cs="Arial"/>
          <w:sz w:val="24"/>
          <w:szCs w:val="24"/>
        </w:rPr>
      </w:pPr>
      <w:hyperlink r:id="rId51" w:history="1">
        <w:r w:rsidR="00862F73">
          <w:rPr>
            <w:rFonts w:ascii="Arial" w:hAnsi="Arial" w:cs="Arial"/>
            <w:color w:val="0563C1"/>
            <w:sz w:val="24"/>
            <w:szCs w:val="24"/>
            <w:u w:val="single"/>
          </w:rPr>
          <w:t>http://www.bbc.co.uk/news/technology-29149221</w:t>
        </w:r>
      </w:hyperlink>
    </w:p>
    <w:p w:rsidR="00862F73" w:rsidRDefault="00862F73" w:rsidP="0081523C">
      <w:pPr>
        <w:ind w:firstLine="36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How technology is changing disaster relief</w:t>
      </w:r>
    </w:p>
    <w:p w:rsidR="00862F73" w:rsidRDefault="00862F73">
      <w:pPr>
        <w:pStyle w:val="ListParagraph"/>
        <w:numPr>
          <w:ilvl w:val="0"/>
          <w:numId w:val="17"/>
        </w:numPr>
        <w:tabs>
          <w:tab w:val="clear" w:pos="1440"/>
          <w:tab w:val="num" w:pos="360"/>
        </w:tabs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Criteria to Evaluate the Credibility of WWW Resources  </w:t>
      </w:r>
    </w:p>
    <w:p w:rsidR="00862F73" w:rsidRDefault="00C36662">
      <w:pPr>
        <w:pStyle w:val="ListParagraph"/>
        <w:ind w:left="0" w:firstLine="360"/>
        <w:rPr>
          <w:rFonts w:ascii="Arial" w:hAnsi="Arial" w:cs="Arial"/>
          <w:sz w:val="24"/>
          <w:szCs w:val="24"/>
        </w:rPr>
      </w:pPr>
      <w:hyperlink r:id="rId52" w:tgtFrame="_blank" w:history="1">
        <w:r w:rsidR="00862F73">
          <w:rPr>
            <w:rStyle w:val="Hyperlink"/>
            <w:rFonts w:ascii="Arial" w:hAnsi="Arial" w:cs="Arial"/>
            <w:bCs/>
            <w:sz w:val="24"/>
            <w:szCs w:val="24"/>
          </w:rPr>
          <w:t>http://mason.gmu.edu/~montecin/web-eval-sites.htm</w:t>
        </w:r>
      </w:hyperlink>
    </w:p>
    <w:p w:rsidR="00862F73" w:rsidRDefault="00862F73">
      <w:pPr>
        <w:pStyle w:val="ListParagraph"/>
        <w:ind w:left="-720" w:firstLine="420"/>
        <w:rPr>
          <w:rFonts w:ascii="Arial" w:hAnsi="Arial" w:cs="Arial"/>
          <w:sz w:val="24"/>
          <w:szCs w:val="24"/>
        </w:rPr>
      </w:pPr>
    </w:p>
    <w:p w:rsidR="00862F73" w:rsidRDefault="00862F73">
      <w:pPr>
        <w:pStyle w:val="ListParagraph"/>
        <w:numPr>
          <w:ilvl w:val="0"/>
          <w:numId w:val="17"/>
        </w:numPr>
        <w:tabs>
          <w:tab w:val="clear" w:pos="1440"/>
          <w:tab w:val="num" w:pos="360"/>
        </w:tabs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Evaluate the quality and credibility of your sources</w:t>
      </w:r>
    </w:p>
    <w:p w:rsidR="000E5B05" w:rsidRPr="0081523C" w:rsidRDefault="00C36662" w:rsidP="0081523C">
      <w:pPr>
        <w:pStyle w:val="ListParagraph"/>
        <w:ind w:left="0" w:firstLine="360"/>
        <w:rPr>
          <w:rFonts w:ascii="Arial" w:hAnsi="Arial" w:cs="Arial"/>
          <w:sz w:val="24"/>
          <w:szCs w:val="24"/>
        </w:rPr>
      </w:pPr>
      <w:hyperlink r:id="rId53" w:tgtFrame="_blank" w:history="1">
        <w:r w:rsidR="00862F73">
          <w:rPr>
            <w:rStyle w:val="Hyperlink"/>
            <w:rFonts w:ascii="Arial" w:hAnsi="Arial" w:cs="Arial"/>
            <w:bCs/>
            <w:sz w:val="24"/>
            <w:szCs w:val="24"/>
          </w:rPr>
          <w:t>http://library.ucsc.edu/help/research/evaluate-the-quality-and-credibility-of-your-sources</w:t>
        </w:r>
      </w:hyperlink>
    </w:p>
    <w:p w:rsidR="00862F73" w:rsidRDefault="00862F7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Website links to charities and organisations for further resources:</w:t>
      </w:r>
    </w:p>
    <w:p w:rsidR="00862F73" w:rsidRPr="000E5B05" w:rsidRDefault="00C36662" w:rsidP="000E5B05">
      <w:pPr>
        <w:numPr>
          <w:ilvl w:val="0"/>
          <w:numId w:val="15"/>
        </w:numPr>
        <w:contextualSpacing/>
        <w:rPr>
          <w:rFonts w:ascii="Arial" w:hAnsi="Arial" w:cs="Arial"/>
          <w:sz w:val="24"/>
          <w:szCs w:val="24"/>
        </w:rPr>
      </w:pPr>
      <w:hyperlink r:id="rId54" w:history="1">
        <w:r w:rsidR="00862F73">
          <w:rPr>
            <w:rFonts w:ascii="Arial" w:hAnsi="Arial" w:cs="Arial"/>
            <w:color w:val="0563C1"/>
            <w:sz w:val="24"/>
            <w:szCs w:val="24"/>
            <w:u w:val="single"/>
          </w:rPr>
          <w:t>http://practicalaction.org/disaster-risk-reduction?utm_source=S000&amp;utm_medium=PPC&amp;utm_campaign=C10105&amp;gclid=CKfZrr-7k8UCFc3MtAodxVsAVQ</w:t>
        </w:r>
      </w:hyperlink>
    </w:p>
    <w:p w:rsidR="00862F73" w:rsidRPr="000E5B05" w:rsidRDefault="00C36662" w:rsidP="000E5B05">
      <w:pPr>
        <w:numPr>
          <w:ilvl w:val="0"/>
          <w:numId w:val="15"/>
        </w:numPr>
        <w:contextualSpacing/>
        <w:rPr>
          <w:rFonts w:ascii="Arial" w:hAnsi="Arial" w:cs="Arial"/>
          <w:sz w:val="24"/>
          <w:szCs w:val="24"/>
        </w:rPr>
      </w:pPr>
      <w:hyperlink r:id="rId55" w:history="1">
        <w:r w:rsidR="00862F73">
          <w:rPr>
            <w:rFonts w:ascii="Arial" w:hAnsi="Arial" w:cs="Arial"/>
            <w:color w:val="0563C1"/>
            <w:sz w:val="24"/>
            <w:szCs w:val="24"/>
            <w:u w:val="single"/>
          </w:rPr>
          <w:t>http://worldconcern.org/myconcern/disaster-risk-reduction/?gclid=CMqz6_u7k8UCFSXHtAodVV0Akw</w:t>
        </w:r>
      </w:hyperlink>
    </w:p>
    <w:p w:rsidR="00862F73" w:rsidRDefault="00C36662">
      <w:pPr>
        <w:numPr>
          <w:ilvl w:val="0"/>
          <w:numId w:val="15"/>
        </w:numPr>
        <w:contextualSpacing/>
        <w:rPr>
          <w:rFonts w:ascii="Arial" w:hAnsi="Arial" w:cs="Arial"/>
          <w:sz w:val="24"/>
          <w:szCs w:val="24"/>
        </w:rPr>
      </w:pPr>
      <w:hyperlink r:id="rId56" w:history="1">
        <w:r w:rsidR="00862F73">
          <w:rPr>
            <w:rFonts w:ascii="Arial" w:hAnsi="Arial" w:cs="Arial"/>
            <w:color w:val="0563C1"/>
            <w:sz w:val="24"/>
            <w:szCs w:val="24"/>
            <w:u w:val="single"/>
          </w:rPr>
          <w:t>http://www.trust.org/spotlight/Disaster-risk/?source=jtSpotlights&amp;gclid=COf_l4G_k8UCFVTKtAodhXwADA</w:t>
        </w:r>
      </w:hyperlink>
    </w:p>
    <w:p w:rsidR="00525B3D" w:rsidRDefault="00525B3D">
      <w:pPr>
        <w:ind w:left="360"/>
        <w:contextualSpacing/>
        <w:rPr>
          <w:rFonts w:ascii="Arial" w:hAnsi="Arial" w:cs="Arial"/>
          <w:sz w:val="24"/>
          <w:szCs w:val="24"/>
        </w:rPr>
      </w:pPr>
    </w:p>
    <w:p w:rsidR="00525B3D" w:rsidRDefault="00525B3D">
      <w:pPr>
        <w:ind w:left="360"/>
        <w:contextualSpacing/>
        <w:rPr>
          <w:rFonts w:ascii="Arial" w:hAnsi="Arial" w:cs="Arial"/>
          <w:sz w:val="24"/>
          <w:szCs w:val="24"/>
        </w:rPr>
      </w:pPr>
    </w:p>
    <w:p w:rsidR="00525B3D" w:rsidRDefault="001B2A7A">
      <w:pPr>
        <w:ind w:left="360"/>
        <w:contextualSpacing/>
        <w:rPr>
          <w:rFonts w:ascii="Arial" w:hAnsi="Arial" w:cs="Arial"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>
                <wp:simplePos x="0" y="0"/>
                <wp:positionH relativeFrom="column">
                  <wp:posOffset>173990</wp:posOffset>
                </wp:positionH>
                <wp:positionV relativeFrom="paragraph">
                  <wp:posOffset>115570</wp:posOffset>
                </wp:positionV>
                <wp:extent cx="5934075" cy="3167380"/>
                <wp:effectExtent l="0" t="0" r="28575" b="1397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3167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1BE2" w:rsidRPr="00D86BE3" w:rsidRDefault="00121BE2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D86BE3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Possible Outcomes:</w:t>
                            </w:r>
                          </w:p>
                          <w:p w:rsidR="00121BE2" w:rsidRPr="00D86BE3" w:rsidRDefault="007D4CCF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5.4</w:t>
                            </w:r>
                            <w:r w:rsidR="00121BE2" w:rsidRPr="00D86BE3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Take part in group discussions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LO1, LO2, LO3, LO4</w:t>
                            </w:r>
                          </w:p>
                          <w:p w:rsidR="00121BE2" w:rsidRPr="00D86BE3" w:rsidRDefault="007D4CCF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5.5</w:t>
                            </w:r>
                            <w:r w:rsidR="00121BE2" w:rsidRPr="00D86BE3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As individuals/pairs/small groups, carry out a SWOT analysis.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LO1, LO2</w:t>
                            </w:r>
                          </w:p>
                          <w:p w:rsidR="00121BE2" w:rsidRPr="00D86BE3" w:rsidRDefault="007D4CCF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5.6</w:t>
                            </w:r>
                            <w:r w:rsidR="00121BE2" w:rsidRPr="00D86BE3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Draw up an </w:t>
                            </w:r>
                            <w:r w:rsidR="00121BE2" w:rsidRPr="00D86BE3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outline plan</w:t>
                            </w:r>
                            <w:r w:rsidR="00121BE2" w:rsidRPr="00D86BE3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for presenting </w:t>
                            </w:r>
                            <w:r w:rsidR="00121BE2" w:rsidRPr="00D86BE3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either</w:t>
                            </w:r>
                            <w:r w:rsidR="00121BE2" w:rsidRPr="00D86BE3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a Conference Paper </w:t>
                            </w:r>
                            <w:r w:rsidR="00121BE2" w:rsidRPr="00D86BE3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or</w:t>
                            </w:r>
                            <w:r w:rsidR="00121BE2" w:rsidRPr="00D86BE3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Key Note speech based on your findings and recommendations.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LO2, LO3, LO4</w:t>
                            </w:r>
                          </w:p>
                          <w:p w:rsidR="00121BE2" w:rsidRPr="00D86BE3" w:rsidRDefault="00121BE2" w:rsidP="0081523C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D86BE3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(Please refer to separate section ‘The Global Choices Conference’ for generic conventions of the writing formats.)</w:t>
                            </w:r>
                          </w:p>
                          <w:p w:rsidR="00121BE2" w:rsidRPr="00D86BE3" w:rsidRDefault="007D4CCF" w:rsidP="0081523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ind w:left="360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5.7</w:t>
                            </w:r>
                            <w:r w:rsidR="00121BE2" w:rsidRPr="00D86BE3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Create a ‘pop-up’ campaign display outlining the need to improve technology to ensure that poorer countries are supported by the technology that we take for granted in our everyday lives.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 LO2, LO3, LO4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13.7pt;margin-top:9.1pt;width:467.25pt;height:249.4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">
                <v:textbox>
                  <w:txbxContent>
                    <w:p w:rsidR="00121BE2" w:rsidRPr="00D86BE3" w:rsidRDefault="00121BE2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D86BE3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Possible Outcomes:</w:t>
                      </w:r>
                    </w:p>
                    <w:p w:rsidR="00121BE2" w:rsidRPr="00D86BE3" w:rsidRDefault="007D4CCF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5.4</w:t>
                      </w:r>
                      <w:r w:rsidR="00121BE2" w:rsidRPr="00D86BE3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Take part in group discussions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LO1, LO2, LO3, LO4</w:t>
                      </w:r>
                    </w:p>
                    <w:p w:rsidR="00121BE2" w:rsidRPr="00D86BE3" w:rsidRDefault="007D4CCF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5.5</w:t>
                      </w:r>
                      <w:r w:rsidR="00121BE2" w:rsidRPr="00D86BE3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As individuals/pairs/small groups, carry out a SWOT analysis. 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LO1, LO2</w:t>
                      </w:r>
                    </w:p>
                    <w:p w:rsidR="00121BE2" w:rsidRPr="00D86BE3" w:rsidRDefault="007D4CCF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5.6</w:t>
                      </w:r>
                      <w:r w:rsidR="00121BE2" w:rsidRPr="00D86BE3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Draw up an </w:t>
                      </w:r>
                      <w:r w:rsidR="00121BE2" w:rsidRPr="00D86BE3"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>outline plan</w:t>
                      </w:r>
                      <w:r w:rsidR="00121BE2" w:rsidRPr="00D86BE3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for presenting </w:t>
                      </w:r>
                      <w:r w:rsidR="00121BE2" w:rsidRPr="00D86BE3"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>either</w:t>
                      </w:r>
                      <w:r w:rsidR="00121BE2" w:rsidRPr="00D86BE3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a Conference Paper </w:t>
                      </w:r>
                      <w:r w:rsidR="00121BE2" w:rsidRPr="00D86BE3"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>or</w:t>
                      </w:r>
                      <w:r w:rsidR="00121BE2" w:rsidRPr="00D86BE3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Key Note speech based on your findings and recommendations.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LO2, LO3, LO4</w:t>
                      </w:r>
                    </w:p>
                    <w:p w:rsidR="00121BE2" w:rsidRPr="00D86BE3" w:rsidRDefault="00121BE2" w:rsidP="0081523C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D86BE3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(Please refer to separate section ‘The Global Choices Conference’ for generic conventions of the writing formats.)</w:t>
                      </w:r>
                    </w:p>
                    <w:p w:rsidR="00121BE2" w:rsidRPr="00D86BE3" w:rsidRDefault="007D4CCF" w:rsidP="0081523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ind w:left="360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5.7</w:t>
                      </w:r>
                      <w:r w:rsidR="00121BE2" w:rsidRPr="00D86BE3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Create a ‘pop-up’ campaign display outlining the need to improve technology to ensure that poorer countries are supported by the technology that we take for granted in our everyday lives.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 LO2, LO3, LO4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25B3D" w:rsidRDefault="00525B3D">
      <w:pPr>
        <w:ind w:left="360"/>
        <w:contextualSpacing/>
        <w:rPr>
          <w:rFonts w:ascii="Arial" w:hAnsi="Arial" w:cs="Arial"/>
          <w:sz w:val="24"/>
          <w:szCs w:val="24"/>
        </w:rPr>
      </w:pPr>
    </w:p>
    <w:p w:rsidR="00525B3D" w:rsidRDefault="00525B3D">
      <w:pPr>
        <w:ind w:left="360"/>
        <w:contextualSpacing/>
        <w:rPr>
          <w:rFonts w:ascii="Arial" w:hAnsi="Arial" w:cs="Arial"/>
          <w:sz w:val="24"/>
          <w:szCs w:val="24"/>
        </w:rPr>
      </w:pPr>
    </w:p>
    <w:p w:rsidR="00525B3D" w:rsidRDefault="00525B3D">
      <w:pPr>
        <w:ind w:left="360"/>
        <w:contextualSpacing/>
        <w:rPr>
          <w:rFonts w:ascii="Arial" w:hAnsi="Arial" w:cs="Arial"/>
          <w:sz w:val="24"/>
          <w:szCs w:val="24"/>
        </w:rPr>
      </w:pPr>
    </w:p>
    <w:p w:rsidR="00525B3D" w:rsidRDefault="00525B3D">
      <w:pPr>
        <w:ind w:left="360"/>
        <w:contextualSpacing/>
        <w:rPr>
          <w:rFonts w:ascii="Arial" w:hAnsi="Arial" w:cs="Arial"/>
          <w:sz w:val="24"/>
          <w:szCs w:val="24"/>
        </w:rPr>
      </w:pPr>
    </w:p>
    <w:p w:rsidR="00525B3D" w:rsidRDefault="00525B3D">
      <w:pPr>
        <w:ind w:left="360"/>
        <w:contextualSpacing/>
        <w:rPr>
          <w:rFonts w:ascii="Arial" w:hAnsi="Arial" w:cs="Arial"/>
          <w:sz w:val="24"/>
          <w:szCs w:val="24"/>
        </w:rPr>
      </w:pPr>
    </w:p>
    <w:p w:rsidR="00525B3D" w:rsidRDefault="00525B3D">
      <w:pPr>
        <w:ind w:left="360"/>
        <w:contextualSpacing/>
        <w:rPr>
          <w:rFonts w:ascii="Arial" w:hAnsi="Arial" w:cs="Arial"/>
          <w:sz w:val="24"/>
          <w:szCs w:val="24"/>
        </w:rPr>
      </w:pPr>
    </w:p>
    <w:p w:rsidR="00525B3D" w:rsidRDefault="00525B3D">
      <w:pPr>
        <w:ind w:left="360"/>
        <w:contextualSpacing/>
        <w:rPr>
          <w:rFonts w:ascii="Arial" w:hAnsi="Arial" w:cs="Arial"/>
          <w:sz w:val="24"/>
          <w:szCs w:val="24"/>
        </w:rPr>
      </w:pPr>
    </w:p>
    <w:p w:rsidR="00525B3D" w:rsidRDefault="00525B3D">
      <w:pPr>
        <w:ind w:left="360"/>
        <w:contextualSpacing/>
        <w:rPr>
          <w:rFonts w:ascii="Arial" w:hAnsi="Arial" w:cs="Arial"/>
          <w:sz w:val="24"/>
          <w:szCs w:val="24"/>
        </w:rPr>
      </w:pPr>
    </w:p>
    <w:p w:rsidR="00525B3D" w:rsidRDefault="00525B3D">
      <w:pPr>
        <w:ind w:left="360"/>
        <w:contextualSpacing/>
        <w:rPr>
          <w:rFonts w:ascii="Arial" w:hAnsi="Arial" w:cs="Arial"/>
          <w:sz w:val="24"/>
          <w:szCs w:val="24"/>
        </w:rPr>
      </w:pPr>
    </w:p>
    <w:p w:rsidR="00525B3D" w:rsidRDefault="00525B3D">
      <w:pPr>
        <w:ind w:left="360"/>
        <w:contextualSpacing/>
        <w:rPr>
          <w:rFonts w:ascii="Arial" w:hAnsi="Arial" w:cs="Arial"/>
          <w:sz w:val="24"/>
          <w:szCs w:val="24"/>
        </w:rPr>
      </w:pPr>
    </w:p>
    <w:p w:rsidR="00525B3D" w:rsidRDefault="00525B3D">
      <w:pPr>
        <w:ind w:left="360"/>
        <w:contextualSpacing/>
        <w:rPr>
          <w:rFonts w:ascii="Arial" w:hAnsi="Arial" w:cs="Arial"/>
          <w:sz w:val="24"/>
          <w:szCs w:val="24"/>
        </w:rPr>
      </w:pPr>
    </w:p>
    <w:p w:rsidR="00525B3D" w:rsidRDefault="00525B3D">
      <w:pPr>
        <w:ind w:left="360"/>
        <w:contextualSpacing/>
        <w:rPr>
          <w:rFonts w:ascii="Arial" w:hAnsi="Arial" w:cs="Arial"/>
          <w:sz w:val="24"/>
          <w:szCs w:val="24"/>
        </w:rPr>
      </w:pPr>
    </w:p>
    <w:p w:rsidR="00525B3D" w:rsidRDefault="00525B3D">
      <w:pPr>
        <w:ind w:left="360"/>
        <w:contextualSpacing/>
        <w:rPr>
          <w:rFonts w:ascii="Arial" w:hAnsi="Arial" w:cs="Arial"/>
          <w:sz w:val="24"/>
          <w:szCs w:val="24"/>
        </w:rPr>
      </w:pPr>
    </w:p>
    <w:p w:rsidR="00525B3D" w:rsidRDefault="00525B3D">
      <w:pPr>
        <w:ind w:left="360"/>
        <w:contextualSpacing/>
        <w:rPr>
          <w:rFonts w:ascii="Arial" w:hAnsi="Arial" w:cs="Arial"/>
          <w:sz w:val="24"/>
          <w:szCs w:val="24"/>
        </w:rPr>
      </w:pPr>
    </w:p>
    <w:p w:rsidR="00525B3D" w:rsidRDefault="00525B3D">
      <w:pPr>
        <w:ind w:left="360"/>
        <w:contextualSpacing/>
        <w:rPr>
          <w:rFonts w:ascii="Arial" w:hAnsi="Arial" w:cs="Arial"/>
          <w:sz w:val="24"/>
          <w:szCs w:val="24"/>
        </w:rPr>
      </w:pPr>
    </w:p>
    <w:p w:rsidR="00525B3D" w:rsidRDefault="00525B3D">
      <w:pPr>
        <w:ind w:left="360"/>
        <w:contextualSpacing/>
        <w:rPr>
          <w:rFonts w:ascii="Arial" w:hAnsi="Arial" w:cs="Arial"/>
          <w:sz w:val="24"/>
          <w:szCs w:val="24"/>
        </w:rPr>
      </w:pPr>
    </w:p>
    <w:p w:rsidR="00525B3D" w:rsidRDefault="00525B3D">
      <w:pPr>
        <w:ind w:left="360"/>
        <w:contextualSpacing/>
        <w:rPr>
          <w:rFonts w:ascii="Arial" w:hAnsi="Arial" w:cs="Arial"/>
          <w:sz w:val="24"/>
          <w:szCs w:val="24"/>
        </w:rPr>
      </w:pPr>
    </w:p>
    <w:p w:rsidR="00862F73" w:rsidRDefault="00862F73">
      <w:pPr>
        <w:ind w:left="360"/>
        <w:contextualSpacing/>
        <w:rPr>
          <w:rFonts w:ascii="Arial" w:hAnsi="Arial" w:cs="Arial"/>
          <w:sz w:val="24"/>
          <w:szCs w:val="24"/>
        </w:rPr>
      </w:pPr>
    </w:p>
    <w:p w:rsidR="00862F73" w:rsidRDefault="00862F73">
      <w:pPr>
        <w:rPr>
          <w:rFonts w:ascii="Arial" w:hAnsi="Arial" w:cs="Arial"/>
          <w:b/>
          <w:bCs/>
          <w:sz w:val="24"/>
          <w:szCs w:val="24"/>
        </w:rPr>
      </w:pPr>
    </w:p>
    <w:p w:rsidR="00862F73" w:rsidRDefault="00862F73">
      <w:pPr>
        <w:spacing w:line="240" w:lineRule="auto"/>
        <w:rPr>
          <w:rFonts w:ascii="Arial" w:hAnsi="Arial" w:cs="Arial"/>
          <w:b/>
          <w:sz w:val="32"/>
          <w:szCs w:val="32"/>
        </w:rPr>
      </w:pPr>
    </w:p>
    <w:p w:rsidR="00862F73" w:rsidRDefault="00862F73">
      <w:pPr>
        <w:spacing w:line="240" w:lineRule="auto"/>
        <w:rPr>
          <w:rFonts w:ascii="Arial" w:hAnsi="Arial" w:cs="Arial"/>
          <w:b/>
          <w:sz w:val="32"/>
          <w:szCs w:val="32"/>
        </w:rPr>
      </w:pPr>
    </w:p>
    <w:p w:rsidR="000E5B05" w:rsidRDefault="00D5137A" w:rsidP="000E5B05">
      <w:pPr>
        <w:spacing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>PESTLE 5</w:t>
      </w:r>
      <w:r w:rsidR="000E5B05">
        <w:rPr>
          <w:rFonts w:ascii="Arial" w:hAnsi="Arial" w:cs="Arial"/>
          <w:b/>
          <w:sz w:val="32"/>
          <w:szCs w:val="32"/>
        </w:rPr>
        <w:t>: LEGAL</w:t>
      </w:r>
    </w:p>
    <w:p w:rsidR="000E5B05" w:rsidRDefault="00006B27" w:rsidP="000E5B05">
      <w:pPr>
        <w:spacing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Task 6</w:t>
      </w:r>
      <w:r w:rsidR="000E5B05">
        <w:rPr>
          <w:rFonts w:ascii="Arial" w:hAnsi="Arial" w:cs="Arial"/>
          <w:b/>
          <w:sz w:val="32"/>
          <w:szCs w:val="32"/>
        </w:rPr>
        <w:t xml:space="preserve">: Theme: Population </w:t>
      </w:r>
    </w:p>
    <w:p w:rsidR="000E5B05" w:rsidRDefault="001B2A7A" w:rsidP="000E5B05">
      <w:pPr>
        <w:spacing w:line="240" w:lineRule="auto"/>
        <w:rPr>
          <w:rFonts w:ascii="Arial" w:hAnsi="Arial" w:cs="Arial"/>
          <w:b/>
          <w:sz w:val="32"/>
          <w:szCs w:val="32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column">
                  <wp:posOffset>67310</wp:posOffset>
                </wp:positionH>
                <wp:positionV relativeFrom="paragraph">
                  <wp:posOffset>798830</wp:posOffset>
                </wp:positionV>
                <wp:extent cx="6097905" cy="2638425"/>
                <wp:effectExtent l="7620" t="9525" r="9525" b="9525"/>
                <wp:wrapSquare wrapText="bothSides"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7905" cy="2638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1BE2" w:rsidRPr="00267F58" w:rsidRDefault="00121BE2" w:rsidP="00C64CAF">
                            <w:pPr>
                              <w:pStyle w:val="NormalWeb"/>
                              <w:shd w:val="clear" w:color="auto" w:fill="FFFFFF"/>
                              <w:spacing w:before="0" w:beforeAutospacing="0" w:after="180" w:afterAutospacing="0" w:line="360" w:lineRule="atLeast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267F5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It is said that more countries than ever before uphold gender equality in their constitutions. However, many of these same countries uphold laws that prevent women from being treated as equals. </w:t>
                            </w:r>
                          </w:p>
                          <w:p w:rsidR="00121BE2" w:rsidRPr="00267F58" w:rsidRDefault="00121BE2" w:rsidP="00CC2579">
                            <w:pPr>
                              <w:pStyle w:val="NormalWeb"/>
                              <w:numPr>
                                <w:ilvl w:val="0"/>
                                <w:numId w:val="40"/>
                              </w:numPr>
                              <w:shd w:val="clear" w:color="auto" w:fill="FFFFFF"/>
                              <w:spacing w:before="0" w:beforeAutospacing="0" w:after="0" w:afterAutospacing="0"/>
                              <w:ind w:left="360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267F5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6.1 Research and identify these countries and their specific laws that</w:t>
                            </w:r>
                            <w:r w:rsidR="00CC2579" w:rsidRPr="00267F5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67F5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prevent gender equality.</w:t>
                            </w:r>
                            <w:r w:rsidR="00B3696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 LO1, LO2, LO4</w:t>
                            </w:r>
                          </w:p>
                          <w:p w:rsidR="00121BE2" w:rsidRPr="00267F58" w:rsidRDefault="00121BE2" w:rsidP="00CC2579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121BE2" w:rsidRPr="00267F58" w:rsidRDefault="00121BE2" w:rsidP="00CC2579">
                            <w:pPr>
                              <w:pStyle w:val="NormalWeb"/>
                              <w:numPr>
                                <w:ilvl w:val="0"/>
                                <w:numId w:val="40"/>
                              </w:numPr>
                              <w:shd w:val="clear" w:color="auto" w:fill="FFFFFF"/>
                              <w:spacing w:before="0" w:beforeAutospacing="0" w:after="180" w:afterAutospacing="0" w:line="360" w:lineRule="atLeast"/>
                              <w:ind w:left="360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267F5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6.2 Identify specific gender inequalities that exist globally.</w:t>
                            </w:r>
                            <w:r w:rsidR="00B3696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LO1, LO4</w:t>
                            </w:r>
                          </w:p>
                          <w:p w:rsidR="00B36968" w:rsidRDefault="00121BE2" w:rsidP="00B36968">
                            <w:pPr>
                              <w:pStyle w:val="NormalWeb"/>
                              <w:numPr>
                                <w:ilvl w:val="0"/>
                                <w:numId w:val="40"/>
                              </w:numPr>
                              <w:shd w:val="clear" w:color="auto" w:fill="FFFFFF"/>
                              <w:spacing w:before="0" w:beforeAutospacing="0" w:after="0" w:afterAutospacing="0" w:line="360" w:lineRule="atLeast"/>
                              <w:ind w:left="360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267F5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6.3 Examine the ways in which discriminatory laws are being</w:t>
                            </w:r>
                          </w:p>
                          <w:p w:rsidR="00121BE2" w:rsidRPr="00B36968" w:rsidRDefault="00121BE2" w:rsidP="00B36968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360" w:lineRule="atLeast"/>
                              <w:ind w:left="360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B3696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challenged globally.</w:t>
                            </w:r>
                            <w:r w:rsidR="00B3696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LO1, LO2, LO4</w:t>
                            </w:r>
                          </w:p>
                          <w:p w:rsidR="00121BE2" w:rsidRPr="00C64CAF" w:rsidRDefault="00121BE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5.3pt;margin-top:62.9pt;width:480.15pt;height:207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">
                <v:textbox>
                  <w:txbxContent>
                    <w:p w:rsidR="00121BE2" w:rsidRPr="00267F58" w:rsidRDefault="00121BE2" w:rsidP="00C64CAF">
                      <w:pPr>
                        <w:pStyle w:val="NormalWeb"/>
                        <w:shd w:val="clear" w:color="auto" w:fill="FFFFFF"/>
                        <w:spacing w:before="0" w:beforeAutospacing="0" w:after="180" w:afterAutospacing="0" w:line="360" w:lineRule="atLeast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267F5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It is said that more countries than ever before uphold gender equality in their constitutions. However, many of these same countries uphold laws that prevent women from being treated as equals. </w:t>
                      </w:r>
                    </w:p>
                    <w:p w:rsidR="00121BE2" w:rsidRPr="00267F58" w:rsidRDefault="00121BE2" w:rsidP="00CC2579">
                      <w:pPr>
                        <w:pStyle w:val="NormalWeb"/>
                        <w:numPr>
                          <w:ilvl w:val="0"/>
                          <w:numId w:val="40"/>
                        </w:numPr>
                        <w:shd w:val="clear" w:color="auto" w:fill="FFFFFF"/>
                        <w:spacing w:before="0" w:beforeAutospacing="0" w:after="0" w:afterAutospacing="0"/>
                        <w:ind w:left="360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267F5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6.1 Research and identify these countries and their specific laws that</w:t>
                      </w:r>
                      <w:r w:rsidR="00CC2579" w:rsidRPr="00267F5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267F5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prevent gender equality.</w:t>
                      </w:r>
                      <w:r w:rsidR="00B3696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 LO1, LO2, LO4</w:t>
                      </w:r>
                    </w:p>
                    <w:p w:rsidR="00121BE2" w:rsidRPr="00267F58" w:rsidRDefault="00121BE2" w:rsidP="00CC2579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:rsidR="00121BE2" w:rsidRPr="00267F58" w:rsidRDefault="00121BE2" w:rsidP="00CC2579">
                      <w:pPr>
                        <w:pStyle w:val="NormalWeb"/>
                        <w:numPr>
                          <w:ilvl w:val="0"/>
                          <w:numId w:val="40"/>
                        </w:numPr>
                        <w:shd w:val="clear" w:color="auto" w:fill="FFFFFF"/>
                        <w:spacing w:before="0" w:beforeAutospacing="0" w:after="180" w:afterAutospacing="0" w:line="360" w:lineRule="atLeast"/>
                        <w:ind w:left="360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267F5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6.2 Identify specific gender inequalities that exist globally.</w:t>
                      </w:r>
                      <w:r w:rsidR="00B3696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LO1, LO4</w:t>
                      </w:r>
                    </w:p>
                    <w:p w:rsidR="00B36968" w:rsidRDefault="00121BE2" w:rsidP="00B36968">
                      <w:pPr>
                        <w:pStyle w:val="NormalWeb"/>
                        <w:numPr>
                          <w:ilvl w:val="0"/>
                          <w:numId w:val="40"/>
                        </w:numPr>
                        <w:shd w:val="clear" w:color="auto" w:fill="FFFFFF"/>
                        <w:spacing w:before="0" w:beforeAutospacing="0" w:after="0" w:afterAutospacing="0" w:line="360" w:lineRule="atLeast"/>
                        <w:ind w:left="360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267F5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6.3 Examine the ways in which discriminatory laws are being</w:t>
                      </w:r>
                    </w:p>
                    <w:p w:rsidR="00121BE2" w:rsidRPr="00B36968" w:rsidRDefault="00121BE2" w:rsidP="00B36968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360" w:lineRule="atLeast"/>
                        <w:ind w:left="360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proofErr w:type="gramStart"/>
                      <w:r w:rsidRPr="00B3696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challenged</w:t>
                      </w:r>
                      <w:proofErr w:type="gramEnd"/>
                      <w:r w:rsidRPr="00B3696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globally.</w:t>
                      </w:r>
                      <w:r w:rsidR="00B3696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LO1, LO2, LO4</w:t>
                      </w:r>
                    </w:p>
                    <w:p w:rsidR="00121BE2" w:rsidRPr="00C64CAF" w:rsidRDefault="00121BE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E5B05">
        <w:rPr>
          <w:rFonts w:ascii="Arial" w:hAnsi="Arial" w:cs="Arial"/>
          <w:b/>
          <w:sz w:val="32"/>
          <w:szCs w:val="32"/>
        </w:rPr>
        <w:t>LO4: understand, con</w:t>
      </w:r>
      <w:r w:rsidR="00691919">
        <w:rPr>
          <w:rFonts w:ascii="Arial" w:hAnsi="Arial" w:cs="Arial"/>
          <w:b/>
          <w:sz w:val="32"/>
          <w:szCs w:val="32"/>
        </w:rPr>
        <w:t xml:space="preserve">sider and apply the concept of legal </w:t>
      </w:r>
      <w:r w:rsidR="000E5B05">
        <w:rPr>
          <w:rFonts w:ascii="Arial" w:hAnsi="Arial" w:cs="Arial"/>
          <w:b/>
          <w:sz w:val="32"/>
          <w:szCs w:val="32"/>
        </w:rPr>
        <w:t xml:space="preserve">factors to the issue of </w:t>
      </w:r>
      <w:r w:rsidR="000E5B05">
        <w:rPr>
          <w:rFonts w:ascii="Arial" w:hAnsi="Arial" w:cs="Arial"/>
          <w:b/>
          <w:sz w:val="32"/>
          <w:szCs w:val="32"/>
          <w:u w:val="single"/>
        </w:rPr>
        <w:t>gender equality</w:t>
      </w:r>
      <w:r w:rsidR="000E5B05">
        <w:rPr>
          <w:rFonts w:ascii="Arial" w:hAnsi="Arial" w:cs="Arial"/>
          <w:b/>
          <w:sz w:val="32"/>
          <w:szCs w:val="32"/>
        </w:rPr>
        <w:t>.</w:t>
      </w:r>
    </w:p>
    <w:p w:rsidR="00CA69BC" w:rsidRDefault="00CA69BC" w:rsidP="00CA69BC">
      <w:pPr>
        <w:rPr>
          <w:rFonts w:ascii="Arial" w:hAnsi="Arial" w:cs="Arial"/>
          <w:b/>
          <w:sz w:val="32"/>
          <w:szCs w:val="32"/>
        </w:rPr>
      </w:pPr>
    </w:p>
    <w:p w:rsidR="00CA69BC" w:rsidRDefault="00CA69BC" w:rsidP="00CA69B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32"/>
          <w:szCs w:val="32"/>
        </w:rPr>
        <w:t xml:space="preserve">Resources: </w:t>
      </w:r>
      <w:r>
        <w:rPr>
          <w:rFonts w:ascii="Arial" w:hAnsi="Arial" w:cs="Arial"/>
          <w:b/>
          <w:sz w:val="20"/>
          <w:szCs w:val="20"/>
        </w:rPr>
        <w:t>(Hard copies can be found in Advanced Resources for Global Citizenship Challenge)</w:t>
      </w:r>
    </w:p>
    <w:p w:rsidR="00CA69BC" w:rsidRPr="00CA69BC" w:rsidRDefault="00C36662" w:rsidP="00501E8C">
      <w:pPr>
        <w:keepNext/>
        <w:numPr>
          <w:ilvl w:val="0"/>
          <w:numId w:val="35"/>
        </w:num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222222"/>
          <w:sz w:val="24"/>
          <w:szCs w:val="24"/>
        </w:rPr>
      </w:pPr>
      <w:hyperlink r:id="rId57" w:history="1">
        <w:r w:rsidR="00CA69BC" w:rsidRPr="005A2376">
          <w:rPr>
            <w:rFonts w:ascii="Arial" w:eastAsia="Times New Roman" w:hAnsi="Arial" w:cs="Arial"/>
            <w:color w:val="660099"/>
            <w:sz w:val="24"/>
            <w:szCs w:val="24"/>
            <w:u w:val="single"/>
          </w:rPr>
          <w:t>At Day Two of Women's Commission, Delegates Offer ...</w:t>
        </w:r>
      </w:hyperlink>
    </w:p>
    <w:p w:rsidR="00CA69BC" w:rsidRPr="00CA69BC" w:rsidRDefault="00CA69BC" w:rsidP="00CA69BC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808080"/>
          <w:sz w:val="24"/>
          <w:szCs w:val="24"/>
        </w:rPr>
      </w:pPr>
      <w:r w:rsidRPr="005A2376">
        <w:rPr>
          <w:rFonts w:ascii="Arial" w:eastAsia="Times New Roman" w:hAnsi="Arial" w:cs="Arial"/>
          <w:color w:val="006621"/>
          <w:sz w:val="24"/>
          <w:szCs w:val="24"/>
        </w:rPr>
        <w:t>www.un.org/press/en/2015/wom2023.doc.htm</w:t>
      </w:r>
    </w:p>
    <w:p w:rsidR="00CA69BC" w:rsidRPr="00CA69BC" w:rsidRDefault="00CA69BC" w:rsidP="00CA69B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aps/>
          <w:color w:val="0071BC"/>
          <w:sz w:val="24"/>
          <w:szCs w:val="24"/>
        </w:rPr>
      </w:pPr>
      <w:r w:rsidRPr="00CA69BC">
        <w:rPr>
          <w:rFonts w:ascii="Helvetica" w:eastAsia="Times New Roman" w:hAnsi="Helvetica" w:cs="Helvetica"/>
          <w:b/>
          <w:bCs/>
          <w:caps/>
          <w:color w:val="0071BC"/>
          <w:sz w:val="24"/>
          <w:szCs w:val="24"/>
        </w:rPr>
        <w:t>10 MARCH 2015</w:t>
      </w:r>
    </w:p>
    <w:p w:rsidR="00CA69BC" w:rsidRDefault="00CA69BC" w:rsidP="00CA69B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aps/>
          <w:color w:val="666666"/>
          <w:sz w:val="24"/>
          <w:szCs w:val="24"/>
        </w:rPr>
      </w:pPr>
      <w:r w:rsidRPr="00CA69BC">
        <w:rPr>
          <w:rFonts w:ascii="Helvetica" w:eastAsia="Times New Roman" w:hAnsi="Helvetica" w:cs="Helvetica"/>
          <w:b/>
          <w:bCs/>
          <w:caps/>
          <w:color w:val="666666"/>
          <w:sz w:val="24"/>
          <w:szCs w:val="24"/>
        </w:rPr>
        <w:t>WOM/2023</w:t>
      </w:r>
    </w:p>
    <w:p w:rsidR="00CA69BC" w:rsidRDefault="00CA69BC" w:rsidP="00CA69B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aps/>
          <w:color w:val="666666"/>
          <w:sz w:val="24"/>
          <w:szCs w:val="24"/>
        </w:rPr>
      </w:pPr>
      <w:r w:rsidRPr="00CA69BC">
        <w:rPr>
          <w:rFonts w:ascii="Arial" w:eastAsia="Times New Roman" w:hAnsi="Arial"/>
          <w:b/>
          <w:bCs/>
          <w:kern w:val="36"/>
          <w:sz w:val="24"/>
          <w:szCs w:val="24"/>
          <w:lang w:eastAsia="en-GB"/>
        </w:rPr>
        <w:t>Extract taken from UN:</w:t>
      </w:r>
    </w:p>
    <w:p w:rsidR="00CA69BC" w:rsidRDefault="00CA69BC" w:rsidP="00CA69B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333333"/>
          <w:kern w:val="36"/>
          <w:sz w:val="24"/>
          <w:szCs w:val="24"/>
          <w:lang w:eastAsia="en-GB"/>
        </w:rPr>
      </w:pPr>
      <w:r w:rsidRPr="00CA69BC">
        <w:rPr>
          <w:rFonts w:ascii="Helvetica" w:eastAsia="Times New Roman" w:hAnsi="Helvetica" w:cs="Helvetica"/>
          <w:b/>
          <w:bCs/>
          <w:color w:val="333333"/>
          <w:kern w:val="36"/>
          <w:sz w:val="24"/>
          <w:szCs w:val="24"/>
          <w:lang w:eastAsia="en-GB"/>
        </w:rPr>
        <w:t>At Day Two of Women’s Commission, Delegates Offer Innovative Suggestions on Ways to Integrate Gender Equality into Post-2015 Goals</w:t>
      </w:r>
    </w:p>
    <w:p w:rsidR="00CA69BC" w:rsidRDefault="00CA69BC" w:rsidP="00CA69B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333333"/>
          <w:kern w:val="36"/>
          <w:sz w:val="24"/>
          <w:szCs w:val="24"/>
          <w:lang w:eastAsia="en-GB"/>
        </w:rPr>
      </w:pPr>
    </w:p>
    <w:p w:rsidR="00CA69BC" w:rsidRDefault="00CA69BC" w:rsidP="00CA69B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333333"/>
          <w:kern w:val="36"/>
          <w:sz w:val="24"/>
          <w:szCs w:val="24"/>
          <w:lang w:eastAsia="en-GB"/>
        </w:rPr>
      </w:pPr>
    </w:p>
    <w:p w:rsidR="00D872D9" w:rsidRPr="005A2376" w:rsidRDefault="00C36662" w:rsidP="00501E8C">
      <w:pPr>
        <w:numPr>
          <w:ilvl w:val="0"/>
          <w:numId w:val="35"/>
        </w:numPr>
        <w:shd w:val="clear" w:color="auto" w:fill="FFFFFF"/>
        <w:spacing w:after="0" w:line="240" w:lineRule="auto"/>
        <w:rPr>
          <w:rFonts w:ascii="Arial" w:eastAsia="Times New Roman" w:hAnsi="Arial"/>
          <w:b/>
          <w:sz w:val="24"/>
          <w:szCs w:val="24"/>
        </w:rPr>
      </w:pPr>
      <w:hyperlink r:id="rId58" w:history="1">
        <w:r w:rsidR="00D872D9" w:rsidRPr="005A2376">
          <w:rPr>
            <w:rFonts w:ascii="Arial" w:eastAsia="Times New Roman" w:hAnsi="Arial"/>
            <w:b/>
            <w:color w:val="0000FF"/>
            <w:sz w:val="24"/>
            <w:szCs w:val="24"/>
            <w:u w:val="single"/>
          </w:rPr>
          <w:t>https://www.</w:t>
        </w:r>
        <w:r w:rsidR="00D872D9" w:rsidRPr="005A2376">
          <w:rPr>
            <w:rFonts w:ascii="Arial" w:eastAsia="Times New Roman" w:hAnsi="Arial"/>
            <w:b/>
            <w:bCs/>
            <w:color w:val="0000FF"/>
            <w:sz w:val="24"/>
            <w:szCs w:val="24"/>
            <w:u w:val="single"/>
          </w:rPr>
          <w:t>global</w:t>
        </w:r>
        <w:r w:rsidR="00D872D9" w:rsidRPr="005A2376">
          <w:rPr>
            <w:rFonts w:ascii="Arial" w:eastAsia="Times New Roman" w:hAnsi="Arial"/>
            <w:b/>
            <w:color w:val="0000FF"/>
            <w:sz w:val="24"/>
            <w:szCs w:val="24"/>
            <w:u w:val="single"/>
          </w:rPr>
          <w:t>citizen.org/.../11-</w:t>
        </w:r>
        <w:r w:rsidR="00D872D9" w:rsidRPr="005A2376">
          <w:rPr>
            <w:rFonts w:ascii="Arial" w:eastAsia="Times New Roman" w:hAnsi="Arial"/>
            <w:b/>
            <w:bCs/>
            <w:color w:val="0000FF"/>
            <w:sz w:val="24"/>
            <w:szCs w:val="24"/>
            <w:u w:val="single"/>
          </w:rPr>
          <w:t>laws-from-around-the-world-that-sta</w:t>
        </w:r>
      </w:hyperlink>
      <w:r w:rsidR="00D872D9" w:rsidRPr="005A2376">
        <w:rPr>
          <w:rFonts w:ascii="Arial" w:eastAsia="Times New Roman" w:hAnsi="Arial"/>
          <w:b/>
          <w:sz w:val="24"/>
          <w:szCs w:val="24"/>
        </w:rPr>
        <w:t>...</w:t>
      </w:r>
    </w:p>
    <w:p w:rsidR="00D872D9" w:rsidRPr="00096DEF" w:rsidRDefault="00D872D9" w:rsidP="00D872D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096DEF">
        <w:rPr>
          <w:rFonts w:ascii="Arial" w:eastAsia="Times New Roman" w:hAnsi="Arial" w:cs="Arial"/>
          <w:b/>
          <w:bCs/>
          <w:kern w:val="36"/>
          <w:sz w:val="24"/>
          <w:szCs w:val="24"/>
          <w:lang w:eastAsia="en-GB"/>
        </w:rPr>
        <w:t>11 laws from around the world that stand in the way of gender equality</w:t>
      </w:r>
    </w:p>
    <w:p w:rsidR="00096DEF" w:rsidRDefault="00096DEF" w:rsidP="00096DEF">
      <w:pPr>
        <w:keepNext/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222222"/>
          <w:sz w:val="28"/>
          <w:szCs w:val="28"/>
        </w:rPr>
      </w:pPr>
    </w:p>
    <w:p w:rsidR="00CC715A" w:rsidRPr="00096DEF" w:rsidRDefault="00CC715A" w:rsidP="00096DEF">
      <w:pPr>
        <w:keepNext/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222222"/>
          <w:sz w:val="28"/>
          <w:szCs w:val="28"/>
        </w:rPr>
      </w:pPr>
    </w:p>
    <w:p w:rsidR="00D872D9" w:rsidRPr="00D872D9" w:rsidRDefault="00C36662" w:rsidP="00501E8C">
      <w:pPr>
        <w:keepNext/>
        <w:numPr>
          <w:ilvl w:val="0"/>
          <w:numId w:val="35"/>
        </w:num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222222"/>
          <w:sz w:val="24"/>
          <w:szCs w:val="24"/>
        </w:rPr>
      </w:pPr>
      <w:hyperlink r:id="rId59" w:history="1">
        <w:r w:rsidR="00D872D9" w:rsidRPr="005A2376">
          <w:rPr>
            <w:rFonts w:ascii="Arial" w:eastAsia="Times New Roman" w:hAnsi="Arial" w:cs="Arial"/>
            <w:color w:val="660099"/>
            <w:sz w:val="24"/>
            <w:szCs w:val="24"/>
            <w:u w:val="single"/>
          </w:rPr>
          <w:t>Download report - Women, Business and the Law - World ...</w:t>
        </w:r>
      </w:hyperlink>
    </w:p>
    <w:p w:rsidR="00D872D9" w:rsidRPr="00096DEF" w:rsidRDefault="00D872D9" w:rsidP="00096DEF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808080"/>
          <w:sz w:val="24"/>
          <w:szCs w:val="24"/>
        </w:rPr>
      </w:pPr>
      <w:r w:rsidRPr="005A2376">
        <w:rPr>
          <w:rFonts w:ascii="Arial" w:eastAsia="Times New Roman" w:hAnsi="Arial" w:cs="Arial"/>
          <w:color w:val="006621"/>
          <w:sz w:val="24"/>
          <w:szCs w:val="24"/>
        </w:rPr>
        <w:t>wbl.</w:t>
      </w:r>
      <w:r w:rsidRPr="005A2376">
        <w:rPr>
          <w:rFonts w:ascii="Arial" w:eastAsia="Times New Roman" w:hAnsi="Arial" w:cs="Arial"/>
          <w:b/>
          <w:bCs/>
          <w:color w:val="006621"/>
          <w:sz w:val="24"/>
          <w:szCs w:val="24"/>
        </w:rPr>
        <w:t>world</w:t>
      </w:r>
      <w:r w:rsidRPr="005A2376">
        <w:rPr>
          <w:rFonts w:ascii="Arial" w:eastAsia="Times New Roman" w:hAnsi="Arial" w:cs="Arial"/>
          <w:color w:val="006621"/>
          <w:sz w:val="24"/>
          <w:szCs w:val="24"/>
        </w:rPr>
        <w:t>bank.org/.../Women-Business-and-the-Law-2014-FullReport.pdf</w:t>
      </w:r>
    </w:p>
    <w:p w:rsidR="00096DEF" w:rsidRPr="00096DEF" w:rsidRDefault="00096DEF" w:rsidP="00096DEF">
      <w:pPr>
        <w:spacing w:after="0" w:line="240" w:lineRule="auto"/>
        <w:rPr>
          <w:rFonts w:ascii="Arial" w:eastAsia="Times New Roman" w:hAnsi="Arial"/>
          <w:b/>
          <w:sz w:val="24"/>
          <w:szCs w:val="24"/>
        </w:rPr>
      </w:pPr>
      <w:r w:rsidRPr="00096DEF">
        <w:rPr>
          <w:rFonts w:ascii="Arial" w:eastAsia="Times New Roman" w:hAnsi="Arial"/>
          <w:b/>
          <w:sz w:val="24"/>
          <w:szCs w:val="24"/>
        </w:rPr>
        <w:t xml:space="preserve">Extract taken from: </w:t>
      </w:r>
    </w:p>
    <w:p w:rsidR="00096DEF" w:rsidRPr="00096DEF" w:rsidRDefault="00096DEF" w:rsidP="00096DEF">
      <w:pPr>
        <w:spacing w:after="0" w:line="240" w:lineRule="auto"/>
        <w:rPr>
          <w:rFonts w:ascii="Arial" w:eastAsia="Times New Roman" w:hAnsi="Arial"/>
          <w:b/>
          <w:sz w:val="24"/>
          <w:szCs w:val="24"/>
        </w:rPr>
      </w:pPr>
      <w:r w:rsidRPr="00096DEF">
        <w:rPr>
          <w:rFonts w:ascii="Arial" w:eastAsia="Times New Roman" w:hAnsi="Arial"/>
          <w:b/>
          <w:sz w:val="24"/>
          <w:szCs w:val="24"/>
        </w:rPr>
        <w:t>The World Bank’s Report on: Women, Business and the Law 2014 Removing Restrictions to Enhance Gender Equality.</w:t>
      </w:r>
    </w:p>
    <w:p w:rsidR="00096DEF" w:rsidRDefault="00096DEF" w:rsidP="00096DEF">
      <w:pPr>
        <w:spacing w:after="0" w:line="240" w:lineRule="auto"/>
        <w:rPr>
          <w:rFonts w:ascii="Arial" w:eastAsia="Times New Roman" w:hAnsi="Arial"/>
          <w:b/>
          <w:sz w:val="24"/>
          <w:szCs w:val="24"/>
        </w:rPr>
      </w:pPr>
      <w:r w:rsidRPr="00096DEF">
        <w:rPr>
          <w:rFonts w:ascii="Arial" w:eastAsia="Times New Roman" w:hAnsi="Arial"/>
          <w:b/>
          <w:sz w:val="24"/>
          <w:szCs w:val="24"/>
        </w:rPr>
        <w:t>(Please note that this is a rich source of information and case studies, but is too large to include here)</w:t>
      </w:r>
    </w:p>
    <w:p w:rsidR="005A2376" w:rsidRDefault="005A2376" w:rsidP="00BC60AA">
      <w:pPr>
        <w:keepNext/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222222"/>
          <w:sz w:val="26"/>
          <w:szCs w:val="26"/>
        </w:rPr>
      </w:pPr>
      <w:r>
        <w:rPr>
          <w:rFonts w:ascii="Arial" w:eastAsia="Times New Roman" w:hAnsi="Arial"/>
          <w:b/>
          <w:sz w:val="24"/>
          <w:szCs w:val="24"/>
        </w:rPr>
        <w:br w:type="page"/>
      </w:r>
    </w:p>
    <w:p w:rsidR="00BC60AA" w:rsidRPr="00BC60AA" w:rsidRDefault="00C36662" w:rsidP="00501E8C">
      <w:pPr>
        <w:keepNext/>
        <w:numPr>
          <w:ilvl w:val="0"/>
          <w:numId w:val="35"/>
        </w:num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222222"/>
          <w:sz w:val="26"/>
          <w:szCs w:val="26"/>
        </w:rPr>
      </w:pPr>
      <w:hyperlink r:id="rId60" w:history="1">
        <w:r w:rsidR="00BC60AA" w:rsidRPr="00BC60AA">
          <w:rPr>
            <w:rFonts w:ascii="Arial" w:eastAsia="Times New Roman" w:hAnsi="Arial" w:cs="Arial"/>
            <w:color w:val="660099"/>
            <w:sz w:val="26"/>
            <w:szCs w:val="26"/>
            <w:u w:val="single"/>
          </w:rPr>
          <w:t>Women's rights country by country - interactive | Global ...</w:t>
        </w:r>
      </w:hyperlink>
    </w:p>
    <w:p w:rsidR="00BC60AA" w:rsidRPr="00BC60AA" w:rsidRDefault="00BC60AA" w:rsidP="00501E8C">
      <w:pPr>
        <w:shd w:val="clear" w:color="auto" w:fill="FFFFFF"/>
        <w:spacing w:after="0" w:line="240" w:lineRule="atLeast"/>
        <w:ind w:firstLine="360"/>
        <w:rPr>
          <w:rFonts w:ascii="Arial" w:eastAsia="Times New Roman" w:hAnsi="Arial" w:cs="Arial"/>
          <w:color w:val="808080"/>
          <w:sz w:val="24"/>
          <w:szCs w:val="24"/>
        </w:rPr>
      </w:pPr>
      <w:r w:rsidRPr="00BC60AA">
        <w:rPr>
          <w:rFonts w:ascii="Arial" w:eastAsia="Times New Roman" w:hAnsi="Arial" w:cs="Arial"/>
          <w:color w:val="006621"/>
          <w:sz w:val="21"/>
          <w:szCs w:val="21"/>
        </w:rPr>
        <w:t>www.theguardian.com › Environment › Development › Women</w:t>
      </w:r>
      <w:hyperlink r:id="rId61" w:history="1"/>
    </w:p>
    <w:p w:rsidR="00BC60AA" w:rsidRPr="00BC60AA" w:rsidRDefault="00BC60AA" w:rsidP="00501E8C">
      <w:pPr>
        <w:spacing w:after="0" w:line="240" w:lineRule="auto"/>
        <w:ind w:firstLine="360"/>
        <w:outlineLvl w:val="0"/>
        <w:rPr>
          <w:rFonts w:ascii="Georgia" w:eastAsia="Times New Roman" w:hAnsi="Georgia"/>
          <w:kern w:val="36"/>
          <w:sz w:val="24"/>
          <w:szCs w:val="24"/>
          <w:lang w:eastAsia="en-GB"/>
        </w:rPr>
      </w:pPr>
      <w:r w:rsidRPr="00BC60AA">
        <w:rPr>
          <w:rFonts w:ascii="Georgia" w:eastAsia="Times New Roman" w:hAnsi="Georgia"/>
          <w:kern w:val="36"/>
          <w:sz w:val="24"/>
          <w:szCs w:val="24"/>
          <w:lang w:eastAsia="en-GB"/>
        </w:rPr>
        <w:t>Less pay, more work, no pension: the 21st-century woman's lot laid bare</w:t>
      </w:r>
    </w:p>
    <w:p w:rsidR="000E2EAC" w:rsidRDefault="00BC60AA" w:rsidP="00501E8C">
      <w:pPr>
        <w:spacing w:after="100" w:afterAutospacing="1" w:line="240" w:lineRule="auto"/>
        <w:ind w:left="360"/>
        <w:rPr>
          <w:rFonts w:ascii="Georgia" w:eastAsia="Times New Roman" w:hAnsi="Georgia"/>
          <w:color w:val="767676"/>
          <w:sz w:val="24"/>
          <w:szCs w:val="24"/>
          <w:lang w:eastAsia="en-GB"/>
        </w:rPr>
      </w:pPr>
      <w:r w:rsidRPr="00BC60AA">
        <w:rPr>
          <w:rFonts w:ascii="Georgia" w:eastAsia="Times New Roman" w:hAnsi="Georgia"/>
          <w:color w:val="767676"/>
          <w:sz w:val="24"/>
          <w:szCs w:val="24"/>
          <w:lang w:eastAsia="en-GB"/>
        </w:rPr>
        <w:t>Report from UN Women claims poor policies and discriminatory attitudes are failing women worldwide and calls for rethink of global economic policy</w:t>
      </w:r>
    </w:p>
    <w:p w:rsidR="00D872D9" w:rsidRDefault="00C36662" w:rsidP="00501E8C">
      <w:pPr>
        <w:numPr>
          <w:ilvl w:val="0"/>
          <w:numId w:val="35"/>
        </w:numPr>
        <w:shd w:val="clear" w:color="auto" w:fill="FFFFFF"/>
        <w:spacing w:after="0" w:line="360" w:lineRule="atLeast"/>
        <w:rPr>
          <w:rFonts w:ascii="Arial" w:eastAsia="Times New Roman" w:hAnsi="Arial"/>
          <w:sz w:val="24"/>
          <w:szCs w:val="24"/>
          <w:lang w:eastAsia="en-GB"/>
        </w:rPr>
      </w:pPr>
      <w:hyperlink r:id="rId62" w:history="1">
        <w:r w:rsidR="000E2EAC" w:rsidRPr="00B57661">
          <w:rPr>
            <w:rStyle w:val="Hyperlink"/>
            <w:rFonts w:ascii="Arial" w:eastAsia="Times New Roman" w:hAnsi="Arial"/>
            <w:sz w:val="24"/>
            <w:szCs w:val="24"/>
            <w:lang w:eastAsia="en-GB"/>
          </w:rPr>
          <w:t>http://www.theguardian.com/commentisfree/2014/dec/31/guardian-view-year-feminism-2014-watershed</w:t>
        </w:r>
      </w:hyperlink>
    </w:p>
    <w:p w:rsidR="000E2EAC" w:rsidRPr="000E2EAC" w:rsidRDefault="000E2EAC" w:rsidP="00501E8C">
      <w:pPr>
        <w:shd w:val="clear" w:color="auto" w:fill="FFFFFF"/>
        <w:spacing w:after="0" w:line="360" w:lineRule="atLeast"/>
        <w:ind w:firstLine="360"/>
        <w:rPr>
          <w:rFonts w:ascii="Arial" w:eastAsia="Times New Roman" w:hAnsi="Arial"/>
          <w:sz w:val="24"/>
          <w:szCs w:val="24"/>
          <w:lang w:eastAsia="en-GB"/>
        </w:rPr>
      </w:pPr>
      <w:r w:rsidRPr="000E2EAC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>The Guardian view on a year in feminism: 2014 was a watershed</w:t>
      </w:r>
    </w:p>
    <w:p w:rsidR="000E2EAC" w:rsidRPr="000E2EAC" w:rsidRDefault="00C36662" w:rsidP="00501E8C">
      <w:pPr>
        <w:shd w:val="clear" w:color="auto" w:fill="EFEFEC"/>
        <w:spacing w:after="0" w:line="240" w:lineRule="auto"/>
        <w:ind w:firstLine="360"/>
        <w:rPr>
          <w:rFonts w:ascii="Times New Roman" w:eastAsia="Times New Roman" w:hAnsi="Times New Roman"/>
          <w:sz w:val="24"/>
          <w:szCs w:val="24"/>
        </w:rPr>
      </w:pPr>
      <w:hyperlink r:id="rId63" w:history="1">
        <w:r w:rsidR="000E2EAC" w:rsidRPr="000E2EAC">
          <w:rPr>
            <w:rFonts w:ascii="Georgia" w:eastAsia="Times New Roman" w:hAnsi="Georgia"/>
            <w:color w:val="005689"/>
            <w:sz w:val="24"/>
            <w:szCs w:val="24"/>
            <w:u w:val="single"/>
          </w:rPr>
          <w:t>Editorial</w:t>
        </w:r>
      </w:hyperlink>
    </w:p>
    <w:p w:rsidR="00CA69BC" w:rsidRPr="008903AD" w:rsidRDefault="000E2EAC" w:rsidP="008903AD">
      <w:pPr>
        <w:shd w:val="clear" w:color="auto" w:fill="005689"/>
        <w:spacing w:after="100" w:afterAutospacing="1" w:line="240" w:lineRule="auto"/>
        <w:ind w:firstLine="360"/>
        <w:rPr>
          <w:rFonts w:ascii="Georgia" w:eastAsia="Times New Roman" w:hAnsi="Georgia"/>
          <w:color w:val="FFFFFF"/>
          <w:sz w:val="24"/>
          <w:szCs w:val="24"/>
          <w:lang w:eastAsia="en-GB"/>
        </w:rPr>
      </w:pPr>
      <w:r w:rsidRPr="000E2EAC">
        <w:rPr>
          <w:rFonts w:ascii="Georgia" w:eastAsia="Times New Roman" w:hAnsi="Georgia"/>
          <w:color w:val="FFFFFF"/>
          <w:sz w:val="24"/>
          <w:szCs w:val="24"/>
          <w:lang w:eastAsia="en-GB"/>
        </w:rPr>
        <w:t>The power of social media can be a new force for good for gender equality</w:t>
      </w:r>
    </w:p>
    <w:p w:rsidR="004E4A86" w:rsidRPr="004E4A86" w:rsidRDefault="00C36662" w:rsidP="00501E8C">
      <w:pPr>
        <w:numPr>
          <w:ilvl w:val="0"/>
          <w:numId w:val="35"/>
        </w:numPr>
        <w:spacing w:after="0" w:line="240" w:lineRule="auto"/>
        <w:outlineLvl w:val="0"/>
        <w:rPr>
          <w:rFonts w:ascii="Arial" w:eastAsia="Times New Roman" w:hAnsi="Arial"/>
          <w:b/>
          <w:bCs/>
          <w:kern w:val="36"/>
          <w:sz w:val="24"/>
          <w:szCs w:val="24"/>
          <w:lang w:eastAsia="en-GB"/>
        </w:rPr>
      </w:pPr>
      <w:hyperlink r:id="rId64" w:history="1">
        <w:r w:rsidR="004E4A86" w:rsidRPr="004E4A86">
          <w:rPr>
            <w:rFonts w:ascii="Arial" w:eastAsia="Times New Roman" w:hAnsi="Arial"/>
            <w:b/>
            <w:bCs/>
            <w:color w:val="0000FF"/>
            <w:kern w:val="36"/>
            <w:sz w:val="24"/>
            <w:szCs w:val="24"/>
            <w:u w:val="single"/>
            <w:lang w:eastAsia="en-GB"/>
          </w:rPr>
          <w:t>http://www.oxfam.org.uk/education/education-blog/2014/10/gender-discrimination-girls-inequality</w:t>
        </w:r>
      </w:hyperlink>
    </w:p>
    <w:p w:rsidR="004E4A86" w:rsidRPr="004E4A86" w:rsidRDefault="004E4A86" w:rsidP="00501E8C">
      <w:pPr>
        <w:spacing w:after="0" w:line="240" w:lineRule="auto"/>
        <w:ind w:firstLine="360"/>
        <w:outlineLvl w:val="0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en-GB"/>
        </w:rPr>
      </w:pPr>
      <w:r w:rsidRPr="004E4A86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en-GB"/>
        </w:rPr>
        <w:t>International Day of the Girl Child - considering gender inequality globally</w:t>
      </w:r>
    </w:p>
    <w:p w:rsidR="004E4A86" w:rsidRPr="004E4A86" w:rsidRDefault="004E4A86" w:rsidP="00501E8C">
      <w:pPr>
        <w:spacing w:after="0" w:line="195" w:lineRule="atLeast"/>
        <w:ind w:firstLine="360"/>
        <w:rPr>
          <w:rFonts w:ascii="Arial" w:eastAsia="Times New Roman" w:hAnsi="Arial" w:cs="Arial"/>
          <w:color w:val="545454"/>
          <w:sz w:val="20"/>
          <w:szCs w:val="20"/>
          <w:lang w:eastAsia="en-GB"/>
        </w:rPr>
      </w:pPr>
      <w:r w:rsidRPr="004E4A86">
        <w:rPr>
          <w:rFonts w:ascii="Arial" w:eastAsia="Times New Roman" w:hAnsi="Arial" w:cs="Arial"/>
          <w:color w:val="545454"/>
          <w:sz w:val="20"/>
          <w:szCs w:val="20"/>
          <w:lang w:eastAsia="en-GB"/>
        </w:rPr>
        <w:t>Posted by </w:t>
      </w:r>
      <w:hyperlink r:id="rId65" w:history="1">
        <w:r w:rsidRPr="004E4A86">
          <w:rPr>
            <w:rFonts w:ascii="Arial" w:eastAsia="Times New Roman" w:hAnsi="Arial" w:cs="Arial"/>
            <w:color w:val="559809"/>
            <w:sz w:val="20"/>
            <w:szCs w:val="20"/>
            <w:lang w:eastAsia="en-GB"/>
          </w:rPr>
          <w:t>Katherine Hughes</w:t>
        </w:r>
      </w:hyperlink>
      <w:r w:rsidRPr="004E4A86">
        <w:rPr>
          <w:rFonts w:ascii="Arial" w:eastAsia="Times New Roman" w:hAnsi="Arial" w:cs="Arial"/>
          <w:color w:val="545454"/>
          <w:sz w:val="20"/>
          <w:szCs w:val="20"/>
          <w:lang w:eastAsia="en-GB"/>
        </w:rPr>
        <w:t> Education Communications and Project Officer</w:t>
      </w:r>
    </w:p>
    <w:p w:rsidR="000E2EAC" w:rsidRPr="008903AD" w:rsidRDefault="004E4A86" w:rsidP="008903AD">
      <w:pPr>
        <w:spacing w:after="0" w:line="195" w:lineRule="atLeast"/>
        <w:ind w:firstLine="360"/>
        <w:rPr>
          <w:rFonts w:ascii="Arial" w:eastAsia="Times New Roman" w:hAnsi="Arial" w:cs="Arial"/>
          <w:color w:val="545454"/>
          <w:sz w:val="20"/>
          <w:szCs w:val="20"/>
          <w:lang w:eastAsia="en-GB"/>
        </w:rPr>
      </w:pPr>
      <w:r w:rsidRPr="004E4A86">
        <w:rPr>
          <w:rFonts w:ascii="Arial" w:eastAsia="Times New Roman" w:hAnsi="Arial" w:cs="Arial"/>
          <w:color w:val="545454"/>
          <w:sz w:val="20"/>
          <w:szCs w:val="20"/>
          <w:lang w:eastAsia="en-GB"/>
        </w:rPr>
        <w:t>10th Oct 2014</w:t>
      </w:r>
    </w:p>
    <w:p w:rsidR="00D872D9" w:rsidRPr="00D872D9" w:rsidRDefault="00C36662" w:rsidP="009157AE">
      <w:pPr>
        <w:numPr>
          <w:ilvl w:val="0"/>
          <w:numId w:val="35"/>
        </w:numPr>
        <w:spacing w:after="0" w:line="240" w:lineRule="auto"/>
        <w:outlineLvl w:val="0"/>
        <w:rPr>
          <w:rFonts w:ascii="Arial" w:eastAsia="Times New Roman" w:hAnsi="Arial"/>
          <w:b/>
          <w:bCs/>
          <w:kern w:val="36"/>
          <w:sz w:val="24"/>
          <w:szCs w:val="24"/>
          <w:lang w:eastAsia="en-GB"/>
        </w:rPr>
      </w:pPr>
      <w:hyperlink r:id="rId66" w:history="1">
        <w:r w:rsidR="00D872D9" w:rsidRPr="00D872D9">
          <w:rPr>
            <w:rFonts w:ascii="Arial" w:eastAsia="Times New Roman" w:hAnsi="Arial"/>
            <w:b/>
            <w:bCs/>
            <w:color w:val="0000FF"/>
            <w:kern w:val="36"/>
            <w:sz w:val="24"/>
            <w:szCs w:val="24"/>
            <w:u w:val="single"/>
            <w:lang w:eastAsia="en-GB"/>
          </w:rPr>
          <w:t>http://www.theguardian.com/global-development/2015/mar/09/legal-barriers-women-equal-rights-opportunities</w:t>
        </w:r>
      </w:hyperlink>
    </w:p>
    <w:p w:rsidR="00D872D9" w:rsidRPr="00D872D9" w:rsidRDefault="00D872D9" w:rsidP="009157AE">
      <w:pPr>
        <w:spacing w:after="0" w:line="240" w:lineRule="auto"/>
        <w:ind w:left="360"/>
        <w:outlineLvl w:val="0"/>
        <w:rPr>
          <w:rFonts w:ascii="Georgia" w:eastAsia="Times New Roman" w:hAnsi="Georgia"/>
          <w:kern w:val="36"/>
          <w:sz w:val="24"/>
          <w:szCs w:val="24"/>
          <w:lang w:eastAsia="en-GB"/>
        </w:rPr>
      </w:pPr>
      <w:r w:rsidRPr="00D872D9">
        <w:rPr>
          <w:rFonts w:ascii="Georgia" w:eastAsia="Times New Roman" w:hAnsi="Georgia"/>
          <w:kern w:val="36"/>
          <w:sz w:val="24"/>
          <w:szCs w:val="24"/>
          <w:lang w:eastAsia="en-GB"/>
        </w:rPr>
        <w:t>Legal barriers prevent women's empowerment in more than 170 countries</w:t>
      </w:r>
    </w:p>
    <w:p w:rsidR="00D872D9" w:rsidRPr="00D872D9" w:rsidRDefault="00D872D9" w:rsidP="009157AE">
      <w:pPr>
        <w:spacing w:after="100" w:afterAutospacing="1" w:line="240" w:lineRule="auto"/>
        <w:ind w:left="360"/>
        <w:rPr>
          <w:rFonts w:ascii="Georgia" w:eastAsia="Times New Roman" w:hAnsi="Georgia"/>
          <w:color w:val="767676"/>
          <w:sz w:val="24"/>
          <w:szCs w:val="24"/>
          <w:lang w:eastAsia="en-GB"/>
        </w:rPr>
      </w:pPr>
      <w:r w:rsidRPr="00D872D9">
        <w:rPr>
          <w:rFonts w:ascii="Georgia" w:eastAsia="Times New Roman" w:hAnsi="Georgia"/>
          <w:color w:val="767676"/>
          <w:sz w:val="24"/>
          <w:szCs w:val="24"/>
          <w:lang w:eastAsia="en-GB"/>
        </w:rPr>
        <w:t>Report finds that constitutions block women from experiencing equal rights and opportunities</w:t>
      </w:r>
    </w:p>
    <w:p w:rsidR="00BA61E7" w:rsidRPr="00BA61E7" w:rsidRDefault="00C36662" w:rsidP="009157AE">
      <w:pPr>
        <w:numPr>
          <w:ilvl w:val="0"/>
          <w:numId w:val="35"/>
        </w:numPr>
        <w:spacing w:after="0" w:line="240" w:lineRule="auto"/>
        <w:rPr>
          <w:rFonts w:ascii="Arial" w:eastAsia="Times New Roman" w:hAnsi="Arial"/>
          <w:sz w:val="24"/>
          <w:szCs w:val="24"/>
        </w:rPr>
      </w:pPr>
      <w:hyperlink r:id="rId67" w:history="1">
        <w:r w:rsidR="00BA61E7" w:rsidRPr="00BA61E7">
          <w:rPr>
            <w:rFonts w:ascii="Arial" w:eastAsia="Times New Roman" w:hAnsi="Arial"/>
            <w:color w:val="0000FF"/>
            <w:sz w:val="24"/>
            <w:szCs w:val="24"/>
            <w:u w:val="single"/>
          </w:rPr>
          <w:t>http://teachunicef.org/explore/topic/gender-equality</w:t>
        </w:r>
      </w:hyperlink>
    </w:p>
    <w:p w:rsidR="00BA61E7" w:rsidRPr="00BA61E7" w:rsidRDefault="00BA61E7" w:rsidP="00BA61E7">
      <w:pPr>
        <w:spacing w:after="0" w:line="240" w:lineRule="auto"/>
        <w:rPr>
          <w:rFonts w:ascii="Arial" w:eastAsia="Times New Roman" w:hAnsi="Arial"/>
          <w:sz w:val="24"/>
          <w:szCs w:val="24"/>
        </w:rPr>
      </w:pPr>
    </w:p>
    <w:p w:rsidR="00BA61E7" w:rsidRDefault="00BA61E7" w:rsidP="009157AE">
      <w:pPr>
        <w:spacing w:after="0" w:line="240" w:lineRule="auto"/>
        <w:ind w:firstLine="360"/>
        <w:rPr>
          <w:rFonts w:ascii="Arial" w:eastAsia="Times New Roman" w:hAnsi="Arial"/>
          <w:sz w:val="24"/>
          <w:szCs w:val="24"/>
        </w:rPr>
      </w:pPr>
      <w:r w:rsidRPr="00BA61E7">
        <w:rPr>
          <w:rFonts w:ascii="Arial" w:eastAsia="Times New Roman" w:hAnsi="Arial"/>
          <w:sz w:val="24"/>
          <w:szCs w:val="24"/>
        </w:rPr>
        <w:t>UNICEF website contains many resources that could be adapted</w:t>
      </w:r>
    </w:p>
    <w:p w:rsidR="00BA61E7" w:rsidRDefault="00BA61E7" w:rsidP="00BA61E7">
      <w:pPr>
        <w:spacing w:after="0" w:line="240" w:lineRule="auto"/>
        <w:rPr>
          <w:rFonts w:ascii="Arial" w:eastAsia="Times New Roman" w:hAnsi="Arial"/>
          <w:sz w:val="24"/>
          <w:szCs w:val="24"/>
        </w:rPr>
      </w:pPr>
    </w:p>
    <w:p w:rsidR="009838F6" w:rsidRPr="009838F6" w:rsidRDefault="00C36662" w:rsidP="009157AE">
      <w:pPr>
        <w:numPr>
          <w:ilvl w:val="0"/>
          <w:numId w:val="35"/>
        </w:numPr>
        <w:spacing w:after="0" w:line="240" w:lineRule="auto"/>
        <w:rPr>
          <w:rFonts w:ascii="Arial" w:eastAsia="Times New Roman" w:hAnsi="Arial"/>
          <w:sz w:val="24"/>
          <w:szCs w:val="24"/>
        </w:rPr>
      </w:pPr>
      <w:hyperlink r:id="rId68" w:history="1">
        <w:r w:rsidR="009838F6" w:rsidRPr="005A2376">
          <w:rPr>
            <w:rFonts w:ascii="Arial" w:eastAsia="Times New Roman" w:hAnsi="Arial"/>
            <w:color w:val="0000FF"/>
            <w:sz w:val="24"/>
            <w:szCs w:val="24"/>
            <w:u w:val="single"/>
          </w:rPr>
          <w:t>http://www.walesartsreview.org/gender-equality-and-the-welsh-assembly/</w:t>
        </w:r>
      </w:hyperlink>
    </w:p>
    <w:p w:rsidR="009838F6" w:rsidRDefault="009838F6" w:rsidP="009157AE">
      <w:pPr>
        <w:spacing w:after="0" w:line="300" w:lineRule="atLeast"/>
        <w:ind w:firstLine="360"/>
        <w:textAlignment w:val="baseline"/>
        <w:rPr>
          <w:rFonts w:ascii="inherit" w:eastAsia="Times New Roman" w:hAnsi="inherit" w:cs="Arial"/>
          <w:b/>
          <w:bCs/>
          <w:caps/>
          <w:color w:val="C62F24"/>
          <w:sz w:val="19"/>
          <w:szCs w:val="19"/>
          <w:u w:val="single"/>
          <w:bdr w:val="none" w:sz="0" w:space="0" w:color="auto" w:frame="1"/>
        </w:rPr>
      </w:pPr>
      <w:r w:rsidRPr="009838F6">
        <w:rPr>
          <w:rFonts w:ascii="inherit" w:eastAsia="Times New Roman" w:hAnsi="inherit" w:cs="Arial"/>
          <w:caps/>
          <w:color w:val="444444"/>
          <w:sz w:val="19"/>
          <w:szCs w:val="19"/>
          <w:bdr w:val="none" w:sz="0" w:space="0" w:color="auto" w:frame="1"/>
        </w:rPr>
        <w:t>DATE: </w:t>
      </w:r>
      <w:hyperlink r:id="rId69" w:history="1">
        <w:r w:rsidRPr="009838F6">
          <w:rPr>
            <w:rFonts w:ascii="inherit" w:eastAsia="Times New Roman" w:hAnsi="inherit" w:cs="Arial"/>
            <w:b/>
            <w:bCs/>
            <w:caps/>
            <w:color w:val="C62F24"/>
            <w:sz w:val="19"/>
            <w:szCs w:val="19"/>
            <w:u w:val="single"/>
            <w:bdr w:val="none" w:sz="0" w:space="0" w:color="auto" w:frame="1"/>
          </w:rPr>
          <w:t>28.11.13</w:t>
        </w:r>
      </w:hyperlink>
      <w:r w:rsidRPr="009838F6">
        <w:rPr>
          <w:rFonts w:ascii="Arial" w:eastAsia="Times New Roman" w:hAnsi="Arial" w:cs="Arial"/>
          <w:caps/>
          <w:color w:val="444444"/>
          <w:sz w:val="19"/>
          <w:szCs w:val="19"/>
        </w:rPr>
        <w:t>  </w:t>
      </w:r>
      <w:r w:rsidRPr="009838F6">
        <w:rPr>
          <w:rFonts w:ascii="inherit" w:eastAsia="Times New Roman" w:hAnsi="inherit" w:cs="Arial"/>
          <w:caps/>
          <w:color w:val="444444"/>
          <w:sz w:val="19"/>
          <w:szCs w:val="19"/>
          <w:bdr w:val="none" w:sz="0" w:space="0" w:color="auto" w:frame="1"/>
        </w:rPr>
        <w:t>WRITTEN BY: </w:t>
      </w:r>
      <w:hyperlink r:id="rId70" w:history="1">
        <w:r w:rsidRPr="009838F6">
          <w:rPr>
            <w:rFonts w:ascii="inherit" w:eastAsia="Times New Roman" w:hAnsi="inherit" w:cs="Arial"/>
            <w:b/>
            <w:bCs/>
            <w:caps/>
            <w:color w:val="C62F24"/>
            <w:sz w:val="19"/>
            <w:szCs w:val="19"/>
            <w:u w:val="single"/>
            <w:bdr w:val="none" w:sz="0" w:space="0" w:color="auto" w:frame="1"/>
          </w:rPr>
          <w:t>BETHAN JENKINS AM</w:t>
        </w:r>
      </w:hyperlink>
      <w:r w:rsidRPr="009838F6">
        <w:rPr>
          <w:rFonts w:ascii="Arial" w:eastAsia="Times New Roman" w:hAnsi="Arial" w:cs="Arial"/>
          <w:caps/>
          <w:color w:val="444444"/>
          <w:sz w:val="19"/>
          <w:szCs w:val="19"/>
        </w:rPr>
        <w:t>  </w:t>
      </w:r>
      <w:r w:rsidRPr="009838F6">
        <w:rPr>
          <w:rFonts w:ascii="inherit" w:eastAsia="Times New Roman" w:hAnsi="inherit" w:cs="Arial"/>
          <w:caps/>
          <w:color w:val="444444"/>
          <w:sz w:val="19"/>
          <w:szCs w:val="19"/>
          <w:bdr w:val="none" w:sz="0" w:space="0" w:color="auto" w:frame="1"/>
        </w:rPr>
        <w:t>POSTED IN: </w:t>
      </w:r>
      <w:hyperlink r:id="rId71" w:history="1">
        <w:r w:rsidRPr="009838F6">
          <w:rPr>
            <w:rFonts w:ascii="inherit" w:eastAsia="Times New Roman" w:hAnsi="inherit" w:cs="Arial"/>
            <w:b/>
            <w:bCs/>
            <w:caps/>
            <w:color w:val="C62F24"/>
            <w:sz w:val="19"/>
            <w:szCs w:val="19"/>
            <w:u w:val="single"/>
            <w:bdr w:val="none" w:sz="0" w:space="0" w:color="auto" w:frame="1"/>
          </w:rPr>
          <w:t>ARTICLES</w:t>
        </w:r>
      </w:hyperlink>
      <w:r w:rsidRPr="009838F6">
        <w:rPr>
          <w:rFonts w:ascii="Arial" w:eastAsia="Times New Roman" w:hAnsi="Arial" w:cs="Arial"/>
          <w:caps/>
          <w:color w:val="444444"/>
          <w:sz w:val="19"/>
          <w:szCs w:val="19"/>
        </w:rPr>
        <w:t>, </w:t>
      </w:r>
      <w:hyperlink r:id="rId72" w:history="1">
        <w:r w:rsidRPr="009838F6">
          <w:rPr>
            <w:rFonts w:ascii="inherit" w:eastAsia="Times New Roman" w:hAnsi="inherit" w:cs="Arial"/>
            <w:b/>
            <w:bCs/>
            <w:caps/>
            <w:color w:val="C62F24"/>
            <w:sz w:val="19"/>
            <w:szCs w:val="19"/>
            <w:u w:val="single"/>
            <w:bdr w:val="none" w:sz="0" w:space="0" w:color="auto" w:frame="1"/>
          </w:rPr>
          <w:t>COMMENT</w:t>
        </w:r>
      </w:hyperlink>
    </w:p>
    <w:p w:rsidR="000D5ACD" w:rsidRDefault="000D5ACD" w:rsidP="009838F6">
      <w:pPr>
        <w:spacing w:after="0" w:line="300" w:lineRule="atLeast"/>
        <w:textAlignment w:val="baseline"/>
        <w:rPr>
          <w:rFonts w:ascii="inherit" w:eastAsia="Times New Roman" w:hAnsi="inherit" w:cs="Arial"/>
          <w:b/>
          <w:bCs/>
          <w:caps/>
          <w:color w:val="C62F24"/>
          <w:sz w:val="19"/>
          <w:szCs w:val="19"/>
          <w:u w:val="single"/>
          <w:bdr w:val="none" w:sz="0" w:space="0" w:color="auto" w:frame="1"/>
        </w:rPr>
      </w:pPr>
    </w:p>
    <w:p w:rsidR="000D5ACD" w:rsidRDefault="000D5ACD" w:rsidP="009157AE">
      <w:pPr>
        <w:pStyle w:val="ListParagraph"/>
        <w:numPr>
          <w:ilvl w:val="0"/>
          <w:numId w:val="17"/>
        </w:numPr>
        <w:tabs>
          <w:tab w:val="clear" w:pos="1440"/>
          <w:tab w:val="num" w:pos="360"/>
        </w:tabs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Criteria to Evaluate the Credibility of WWW Resources  </w:t>
      </w:r>
    </w:p>
    <w:p w:rsidR="000D5ACD" w:rsidRDefault="00C36662" w:rsidP="009157AE">
      <w:pPr>
        <w:pStyle w:val="ListParagraph"/>
        <w:ind w:left="0" w:firstLine="360"/>
        <w:rPr>
          <w:rFonts w:ascii="Arial" w:hAnsi="Arial" w:cs="Arial"/>
          <w:sz w:val="24"/>
          <w:szCs w:val="24"/>
        </w:rPr>
      </w:pPr>
      <w:hyperlink r:id="rId73" w:tgtFrame="_blank" w:history="1">
        <w:r w:rsidR="000D5ACD">
          <w:rPr>
            <w:rStyle w:val="Hyperlink"/>
            <w:rFonts w:ascii="Arial" w:hAnsi="Arial" w:cs="Arial"/>
            <w:bCs/>
            <w:sz w:val="24"/>
            <w:szCs w:val="24"/>
          </w:rPr>
          <w:t>http://mason.gmu.edu/~montecin/web-eval-sites.htm</w:t>
        </w:r>
      </w:hyperlink>
    </w:p>
    <w:p w:rsidR="000D5ACD" w:rsidRDefault="000D5ACD" w:rsidP="009157AE">
      <w:pPr>
        <w:pStyle w:val="ListParagraph"/>
        <w:ind w:left="0" w:firstLine="420"/>
        <w:rPr>
          <w:rFonts w:ascii="Arial" w:hAnsi="Arial" w:cs="Arial"/>
          <w:sz w:val="24"/>
          <w:szCs w:val="24"/>
        </w:rPr>
      </w:pPr>
    </w:p>
    <w:p w:rsidR="000D5ACD" w:rsidRDefault="000D5ACD" w:rsidP="009157AE">
      <w:pPr>
        <w:pStyle w:val="ListParagraph"/>
        <w:numPr>
          <w:ilvl w:val="0"/>
          <w:numId w:val="17"/>
        </w:numPr>
        <w:tabs>
          <w:tab w:val="clear" w:pos="1440"/>
          <w:tab w:val="num" w:pos="360"/>
        </w:tabs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Evaluate the quality and credibility of your sources</w:t>
      </w:r>
    </w:p>
    <w:p w:rsidR="000D5ACD" w:rsidRDefault="00C36662" w:rsidP="009157AE">
      <w:pPr>
        <w:spacing w:after="0" w:line="300" w:lineRule="atLeast"/>
        <w:ind w:left="-360" w:firstLine="720"/>
        <w:textAlignment w:val="baseline"/>
        <w:rPr>
          <w:rStyle w:val="Hyperlink"/>
          <w:rFonts w:ascii="Arial" w:hAnsi="Arial" w:cs="Arial"/>
          <w:bCs/>
          <w:sz w:val="24"/>
          <w:szCs w:val="24"/>
        </w:rPr>
      </w:pPr>
      <w:hyperlink r:id="rId74" w:tgtFrame="_blank" w:history="1">
        <w:r w:rsidR="000D5ACD">
          <w:rPr>
            <w:rStyle w:val="Hyperlink"/>
            <w:rFonts w:ascii="Arial" w:hAnsi="Arial" w:cs="Arial"/>
            <w:bCs/>
            <w:sz w:val="24"/>
            <w:szCs w:val="24"/>
          </w:rPr>
          <w:t>http://library.ucsc.edu/help/research/evaluate-the-quality-and-credibility-of-your-sources</w:t>
        </w:r>
      </w:hyperlink>
    </w:p>
    <w:p w:rsidR="006750F3" w:rsidRDefault="006750F3" w:rsidP="009157AE">
      <w:pPr>
        <w:spacing w:after="0" w:line="300" w:lineRule="atLeast"/>
        <w:ind w:left="-360" w:firstLine="720"/>
        <w:textAlignment w:val="baseline"/>
        <w:rPr>
          <w:rStyle w:val="Hyperlink"/>
          <w:rFonts w:ascii="Arial" w:hAnsi="Arial" w:cs="Arial"/>
          <w:bCs/>
          <w:sz w:val="24"/>
          <w:szCs w:val="24"/>
        </w:rPr>
      </w:pPr>
    </w:p>
    <w:p w:rsidR="006750F3" w:rsidRDefault="001B2A7A" w:rsidP="009157AE">
      <w:pPr>
        <w:spacing w:after="0" w:line="300" w:lineRule="atLeast"/>
        <w:ind w:left="-360" w:firstLine="720"/>
        <w:textAlignment w:val="baseline"/>
        <w:rPr>
          <w:rStyle w:val="Hyperlink"/>
          <w:rFonts w:ascii="Arial" w:hAnsi="Arial" w:cs="Arial"/>
          <w:bCs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203835</wp:posOffset>
                </wp:positionH>
                <wp:positionV relativeFrom="paragraph">
                  <wp:posOffset>189865</wp:posOffset>
                </wp:positionV>
                <wp:extent cx="5791200" cy="1815465"/>
                <wp:effectExtent l="10795" t="9525" r="8255" b="13335"/>
                <wp:wrapSquare wrapText="bothSides"/>
                <wp:docPr id="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1815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2579" w:rsidRPr="00B8341B" w:rsidRDefault="00CC2579" w:rsidP="00B8341B">
                            <w:pPr>
                              <w:pStyle w:val="BodyText"/>
                              <w:numPr>
                                <w:ilvl w:val="0"/>
                                <w:numId w:val="44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B8341B">
                              <w:rPr>
                                <w:sz w:val="28"/>
                                <w:szCs w:val="28"/>
                                <w:lang w:eastAsia="en-GB"/>
                              </w:rPr>
                              <w:t xml:space="preserve">6.4 </w:t>
                            </w:r>
                            <w:r w:rsidRPr="00B8341B">
                              <w:rPr>
                                <w:sz w:val="28"/>
                                <w:szCs w:val="28"/>
                              </w:rPr>
                              <w:t>Evaluate the quality and credibility of your resources</w:t>
                            </w:r>
                            <w:r w:rsidR="008903AD">
                              <w:rPr>
                                <w:sz w:val="28"/>
                                <w:szCs w:val="28"/>
                              </w:rPr>
                              <w:t>. LO1</w:t>
                            </w:r>
                          </w:p>
                          <w:p w:rsidR="00121BE2" w:rsidRPr="00B8341B" w:rsidRDefault="00121BE2" w:rsidP="00B8341B">
                            <w:pPr>
                              <w:numPr>
                                <w:ilvl w:val="0"/>
                                <w:numId w:val="44"/>
                              </w:numPr>
                              <w:shd w:val="clear" w:color="auto" w:fill="FFFFFF"/>
                              <w:spacing w:after="0" w:line="360" w:lineRule="atLeast"/>
                              <w:rPr>
                                <w:rFonts w:ascii="Arial" w:eastAsia="Times New Roman" w:hAnsi="Arial" w:cs="Arial"/>
                                <w:b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B8341B">
                              <w:rPr>
                                <w:rFonts w:ascii="Arial" w:eastAsia="Times New Roman" w:hAnsi="Arial" w:cs="Arial"/>
                                <w:b/>
                                <w:sz w:val="28"/>
                                <w:szCs w:val="28"/>
                                <w:lang w:eastAsia="en-GB"/>
                              </w:rPr>
                              <w:t>6</w:t>
                            </w:r>
                            <w:r w:rsidR="00CC2579" w:rsidRPr="00B8341B">
                              <w:rPr>
                                <w:rFonts w:ascii="Arial" w:eastAsia="Times New Roman" w:hAnsi="Arial" w:cs="Arial"/>
                                <w:b/>
                                <w:sz w:val="28"/>
                                <w:szCs w:val="28"/>
                                <w:lang w:eastAsia="en-GB"/>
                              </w:rPr>
                              <w:t>.5</w:t>
                            </w:r>
                            <w:r w:rsidRPr="00B8341B">
                              <w:rPr>
                                <w:rFonts w:ascii="Arial" w:eastAsia="Times New Roman" w:hAnsi="Arial" w:cs="Arial"/>
                                <w:b/>
                                <w:sz w:val="28"/>
                                <w:szCs w:val="28"/>
                                <w:lang w:eastAsia="en-GB"/>
                              </w:rPr>
                              <w:t xml:space="preserve"> From your research, what are the most effective ways of challenging and bringing about change to the laws that prevent gender inequality?</w:t>
                            </w:r>
                            <w:r w:rsidR="008903AD">
                              <w:rPr>
                                <w:rFonts w:ascii="Arial" w:eastAsia="Times New Roman" w:hAnsi="Arial" w:cs="Arial"/>
                                <w:b/>
                                <w:sz w:val="28"/>
                                <w:szCs w:val="28"/>
                                <w:lang w:eastAsia="en-GB"/>
                              </w:rPr>
                              <w:t xml:space="preserve"> </w:t>
                            </w:r>
                            <w:r w:rsidR="008903AD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LO1, LO2, LO4</w:t>
                            </w:r>
                          </w:p>
                          <w:p w:rsidR="00121BE2" w:rsidRPr="00B8341B" w:rsidRDefault="00121BE2" w:rsidP="00B8341B">
                            <w:pPr>
                              <w:numPr>
                                <w:ilvl w:val="0"/>
                                <w:numId w:val="44"/>
                              </w:numPr>
                              <w:shd w:val="clear" w:color="auto" w:fill="FFFFFF"/>
                              <w:spacing w:after="180" w:line="360" w:lineRule="atLeast"/>
                              <w:rPr>
                                <w:rFonts w:ascii="Arial" w:eastAsia="Times New Roman" w:hAnsi="Arial" w:cs="Arial"/>
                                <w:b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B8341B">
                              <w:rPr>
                                <w:rFonts w:ascii="Arial" w:eastAsia="Times New Roman" w:hAnsi="Arial" w:cs="Arial"/>
                                <w:b/>
                                <w:sz w:val="28"/>
                                <w:szCs w:val="28"/>
                                <w:lang w:eastAsia="en-GB"/>
                              </w:rPr>
                              <w:t>6</w:t>
                            </w:r>
                            <w:r w:rsidR="00CC2579" w:rsidRPr="00B8341B">
                              <w:rPr>
                                <w:rFonts w:ascii="Arial" w:eastAsia="Times New Roman" w:hAnsi="Arial" w:cs="Arial"/>
                                <w:b/>
                                <w:sz w:val="28"/>
                                <w:szCs w:val="28"/>
                                <w:lang w:eastAsia="en-GB"/>
                              </w:rPr>
                              <w:t>.6</w:t>
                            </w:r>
                            <w:r w:rsidRPr="00B8341B">
                              <w:rPr>
                                <w:rFonts w:ascii="Arial" w:eastAsia="Times New Roman" w:hAnsi="Arial" w:cs="Arial"/>
                                <w:b/>
                                <w:sz w:val="28"/>
                                <w:szCs w:val="28"/>
                                <w:lang w:eastAsia="en-GB"/>
                              </w:rPr>
                              <w:t xml:space="preserve"> Design a shot gun presentation to raise awareness of how the law could be used to ensure gender equality.</w:t>
                            </w:r>
                            <w:r w:rsidR="008903AD">
                              <w:rPr>
                                <w:rFonts w:ascii="Arial" w:eastAsia="Times New Roman" w:hAnsi="Arial" w:cs="Arial"/>
                                <w:b/>
                                <w:sz w:val="28"/>
                                <w:szCs w:val="28"/>
                                <w:lang w:eastAsia="en-GB"/>
                              </w:rPr>
                              <w:t xml:space="preserve"> </w:t>
                            </w:r>
                            <w:r w:rsidR="008903AD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LO1, LO2, LO3, LO4</w:t>
                            </w:r>
                          </w:p>
                          <w:p w:rsidR="00121BE2" w:rsidRPr="00CC715A" w:rsidRDefault="00121BE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left:0;text-align:left;margin-left:16.05pt;margin-top:14.95pt;width:456pt;height:142.9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">
                <v:textbox>
                  <w:txbxContent>
                    <w:p w:rsidR="00CC2579" w:rsidRPr="00B8341B" w:rsidRDefault="00CC2579" w:rsidP="00B8341B">
                      <w:pPr>
                        <w:pStyle w:val="BodyText"/>
                        <w:numPr>
                          <w:ilvl w:val="0"/>
                          <w:numId w:val="44"/>
                        </w:numPr>
                        <w:rPr>
                          <w:sz w:val="28"/>
                          <w:szCs w:val="28"/>
                        </w:rPr>
                      </w:pPr>
                      <w:r w:rsidRPr="00B8341B">
                        <w:rPr>
                          <w:sz w:val="28"/>
                          <w:szCs w:val="28"/>
                          <w:lang w:eastAsia="en-GB"/>
                        </w:rPr>
                        <w:t xml:space="preserve">6.4 </w:t>
                      </w:r>
                      <w:r w:rsidRPr="00B8341B">
                        <w:rPr>
                          <w:sz w:val="28"/>
                          <w:szCs w:val="28"/>
                        </w:rPr>
                        <w:t>Evaluate the quality and credibility of your resources</w:t>
                      </w:r>
                      <w:r w:rsidR="008903AD">
                        <w:rPr>
                          <w:sz w:val="28"/>
                          <w:szCs w:val="28"/>
                        </w:rPr>
                        <w:t>. LO1</w:t>
                      </w:r>
                    </w:p>
                    <w:p w:rsidR="00121BE2" w:rsidRPr="00B8341B" w:rsidRDefault="00121BE2" w:rsidP="00B8341B">
                      <w:pPr>
                        <w:numPr>
                          <w:ilvl w:val="0"/>
                          <w:numId w:val="44"/>
                        </w:numPr>
                        <w:shd w:val="clear" w:color="auto" w:fill="FFFFFF"/>
                        <w:spacing w:after="0" w:line="360" w:lineRule="atLeast"/>
                        <w:rPr>
                          <w:rFonts w:ascii="Arial" w:eastAsia="Times New Roman" w:hAnsi="Arial" w:cs="Arial"/>
                          <w:b/>
                          <w:sz w:val="28"/>
                          <w:szCs w:val="28"/>
                          <w:lang w:eastAsia="en-GB"/>
                        </w:rPr>
                      </w:pPr>
                      <w:r w:rsidRPr="00B8341B">
                        <w:rPr>
                          <w:rFonts w:ascii="Arial" w:eastAsia="Times New Roman" w:hAnsi="Arial" w:cs="Arial"/>
                          <w:b/>
                          <w:sz w:val="28"/>
                          <w:szCs w:val="28"/>
                          <w:lang w:eastAsia="en-GB"/>
                        </w:rPr>
                        <w:t>6</w:t>
                      </w:r>
                      <w:r w:rsidR="00CC2579" w:rsidRPr="00B8341B">
                        <w:rPr>
                          <w:rFonts w:ascii="Arial" w:eastAsia="Times New Roman" w:hAnsi="Arial" w:cs="Arial"/>
                          <w:b/>
                          <w:sz w:val="28"/>
                          <w:szCs w:val="28"/>
                          <w:lang w:eastAsia="en-GB"/>
                        </w:rPr>
                        <w:t>.5</w:t>
                      </w:r>
                      <w:r w:rsidRPr="00B8341B">
                        <w:rPr>
                          <w:rFonts w:ascii="Arial" w:eastAsia="Times New Roman" w:hAnsi="Arial" w:cs="Arial"/>
                          <w:b/>
                          <w:sz w:val="28"/>
                          <w:szCs w:val="28"/>
                          <w:lang w:eastAsia="en-GB"/>
                        </w:rPr>
                        <w:t xml:space="preserve"> From your research, what are the most effective ways of challenging and bringing about change to the laws that prevent gender inequality?</w:t>
                      </w:r>
                      <w:r w:rsidR="008903AD">
                        <w:rPr>
                          <w:rFonts w:ascii="Arial" w:eastAsia="Times New Roman" w:hAnsi="Arial" w:cs="Arial"/>
                          <w:b/>
                          <w:sz w:val="28"/>
                          <w:szCs w:val="28"/>
                          <w:lang w:eastAsia="en-GB"/>
                        </w:rPr>
                        <w:t xml:space="preserve"> </w:t>
                      </w:r>
                      <w:r w:rsidR="008903AD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LO1, LO2, LO4</w:t>
                      </w:r>
                    </w:p>
                    <w:p w:rsidR="00121BE2" w:rsidRPr="00B8341B" w:rsidRDefault="00121BE2" w:rsidP="00B8341B">
                      <w:pPr>
                        <w:numPr>
                          <w:ilvl w:val="0"/>
                          <w:numId w:val="44"/>
                        </w:numPr>
                        <w:shd w:val="clear" w:color="auto" w:fill="FFFFFF"/>
                        <w:spacing w:after="180" w:line="360" w:lineRule="atLeast"/>
                        <w:rPr>
                          <w:rFonts w:ascii="Arial" w:eastAsia="Times New Roman" w:hAnsi="Arial" w:cs="Arial"/>
                          <w:b/>
                          <w:sz w:val="28"/>
                          <w:szCs w:val="28"/>
                          <w:lang w:eastAsia="en-GB"/>
                        </w:rPr>
                      </w:pPr>
                      <w:r w:rsidRPr="00B8341B">
                        <w:rPr>
                          <w:rFonts w:ascii="Arial" w:eastAsia="Times New Roman" w:hAnsi="Arial" w:cs="Arial"/>
                          <w:b/>
                          <w:sz w:val="28"/>
                          <w:szCs w:val="28"/>
                          <w:lang w:eastAsia="en-GB"/>
                        </w:rPr>
                        <w:t>6</w:t>
                      </w:r>
                      <w:r w:rsidR="00CC2579" w:rsidRPr="00B8341B">
                        <w:rPr>
                          <w:rFonts w:ascii="Arial" w:eastAsia="Times New Roman" w:hAnsi="Arial" w:cs="Arial"/>
                          <w:b/>
                          <w:sz w:val="28"/>
                          <w:szCs w:val="28"/>
                          <w:lang w:eastAsia="en-GB"/>
                        </w:rPr>
                        <w:t>.6</w:t>
                      </w:r>
                      <w:r w:rsidRPr="00B8341B">
                        <w:rPr>
                          <w:rFonts w:ascii="Arial" w:eastAsia="Times New Roman" w:hAnsi="Arial" w:cs="Arial"/>
                          <w:b/>
                          <w:sz w:val="28"/>
                          <w:szCs w:val="28"/>
                          <w:lang w:eastAsia="en-GB"/>
                        </w:rPr>
                        <w:t xml:space="preserve"> Design a shot gun presentation to raise awareness of how the law could be used to ensure gender equality.</w:t>
                      </w:r>
                      <w:r w:rsidR="008903AD">
                        <w:rPr>
                          <w:rFonts w:ascii="Arial" w:eastAsia="Times New Roman" w:hAnsi="Arial" w:cs="Arial"/>
                          <w:b/>
                          <w:sz w:val="28"/>
                          <w:szCs w:val="28"/>
                          <w:lang w:eastAsia="en-GB"/>
                        </w:rPr>
                        <w:t xml:space="preserve"> </w:t>
                      </w:r>
                      <w:r w:rsidR="008903AD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LO1, LO2, LO3, LO4</w:t>
                      </w:r>
                    </w:p>
                    <w:p w:rsidR="00121BE2" w:rsidRPr="00CC715A" w:rsidRDefault="00121BE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903AD" w:rsidRDefault="008903AD" w:rsidP="004741C1">
      <w:pPr>
        <w:spacing w:after="0" w:line="300" w:lineRule="atLeast"/>
        <w:textAlignment w:val="baseline"/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</w:pPr>
    </w:p>
    <w:p w:rsidR="008903AD" w:rsidRDefault="008903AD" w:rsidP="009157AE">
      <w:pPr>
        <w:spacing w:after="0" w:line="300" w:lineRule="atLeast"/>
        <w:ind w:left="-360" w:firstLine="720"/>
        <w:textAlignment w:val="baseline"/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</w:pPr>
    </w:p>
    <w:p w:rsidR="000624BF" w:rsidRDefault="00941986" w:rsidP="000624BF">
      <w:pPr>
        <w:spacing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 w:type="page"/>
      </w:r>
      <w:r w:rsidR="00A57768">
        <w:rPr>
          <w:rFonts w:ascii="Arial" w:hAnsi="Arial" w:cs="Arial"/>
          <w:b/>
          <w:sz w:val="32"/>
          <w:szCs w:val="32"/>
        </w:rPr>
        <w:lastRenderedPageBreak/>
        <w:t xml:space="preserve">PESTLE </w:t>
      </w:r>
      <w:r w:rsidR="000624BF">
        <w:rPr>
          <w:rFonts w:ascii="Arial" w:hAnsi="Arial" w:cs="Arial"/>
          <w:b/>
          <w:sz w:val="32"/>
          <w:szCs w:val="32"/>
        </w:rPr>
        <w:t xml:space="preserve">: </w:t>
      </w:r>
      <w:r w:rsidR="00A57768">
        <w:rPr>
          <w:rFonts w:ascii="Arial" w:hAnsi="Arial" w:cs="Arial"/>
          <w:b/>
          <w:sz w:val="32"/>
          <w:szCs w:val="32"/>
        </w:rPr>
        <w:t xml:space="preserve">6 </w:t>
      </w:r>
      <w:r w:rsidR="000624BF">
        <w:rPr>
          <w:rFonts w:ascii="Arial" w:hAnsi="Arial" w:cs="Arial"/>
          <w:b/>
          <w:sz w:val="32"/>
          <w:szCs w:val="32"/>
        </w:rPr>
        <w:t>ENVIRONMENTAL</w:t>
      </w:r>
    </w:p>
    <w:p w:rsidR="000624BF" w:rsidRDefault="00A57768" w:rsidP="000624BF">
      <w:pPr>
        <w:spacing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Task 7</w:t>
      </w:r>
      <w:r w:rsidR="000624BF">
        <w:rPr>
          <w:rFonts w:ascii="Arial" w:hAnsi="Arial" w:cs="Arial"/>
          <w:b/>
          <w:sz w:val="32"/>
          <w:szCs w:val="32"/>
        </w:rPr>
        <w:t xml:space="preserve">: Theme: Natural Environment </w:t>
      </w:r>
    </w:p>
    <w:p w:rsidR="00CC715A" w:rsidRPr="000624BF" w:rsidRDefault="001B2A7A" w:rsidP="000624BF">
      <w:pPr>
        <w:spacing w:line="240" w:lineRule="auto"/>
        <w:rPr>
          <w:rFonts w:ascii="Arial" w:hAnsi="Arial" w:cs="Arial"/>
          <w:b/>
          <w:sz w:val="32"/>
          <w:szCs w:val="32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48260</wp:posOffset>
                </wp:positionH>
                <wp:positionV relativeFrom="paragraph">
                  <wp:posOffset>655955</wp:posOffset>
                </wp:positionV>
                <wp:extent cx="6097905" cy="2428875"/>
                <wp:effectExtent l="7620" t="9525" r="9525" b="9525"/>
                <wp:wrapSquare wrapText="bothSides"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7905" cy="2428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1BE2" w:rsidRPr="00BF5E7F" w:rsidRDefault="00121BE2" w:rsidP="00BF5E7F">
                            <w:pPr>
                              <w:pStyle w:val="NormalWeb"/>
                              <w:numPr>
                                <w:ilvl w:val="0"/>
                                <w:numId w:val="45"/>
                              </w:numPr>
                              <w:shd w:val="clear" w:color="auto" w:fill="FFFFFF"/>
                              <w:spacing w:before="0" w:beforeAutospacing="0" w:after="180" w:afterAutospacing="0" w:line="360" w:lineRule="atLeast"/>
                              <w:ind w:left="360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BF5E7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Electronic waste or e-waste is one of the rapidly growing problems of the world. E-waste components can contain toxic substances that can have adverse effects on human health and the environment.</w:t>
                            </w:r>
                          </w:p>
                          <w:p w:rsidR="00121BE2" w:rsidRPr="00BF5E7F" w:rsidRDefault="00121BE2" w:rsidP="00BF5E7F">
                            <w:pPr>
                              <w:pStyle w:val="NormalWeb"/>
                              <w:numPr>
                                <w:ilvl w:val="0"/>
                                <w:numId w:val="45"/>
                              </w:numPr>
                              <w:shd w:val="clear" w:color="auto" w:fill="FFFFFF"/>
                              <w:spacing w:before="0" w:beforeAutospacing="0" w:after="0" w:afterAutospacing="0"/>
                              <w:ind w:left="360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BF5E7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7.1 Identify the threats and dangers posed to human life and to the environment through the dumping of e-waste.</w:t>
                            </w:r>
                            <w:r w:rsidR="0022269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LO1, LO4</w:t>
                            </w:r>
                          </w:p>
                          <w:p w:rsidR="00121BE2" w:rsidRPr="00BF5E7F" w:rsidRDefault="00121BE2" w:rsidP="00BF5E7F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121BE2" w:rsidRDefault="00121BE2" w:rsidP="00BF5E7F">
                            <w:pPr>
                              <w:pStyle w:val="NormalWeb"/>
                              <w:numPr>
                                <w:ilvl w:val="0"/>
                                <w:numId w:val="45"/>
                              </w:numPr>
                              <w:shd w:val="clear" w:color="auto" w:fill="FFFFFF"/>
                              <w:spacing w:before="0" w:beforeAutospacing="0" w:after="0" w:afterAutospacing="0"/>
                              <w:ind w:left="360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BF5E7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7.2 Research the effects that poor e-waste management is having on the planet and especially on the poorer nations of the world.</w:t>
                            </w:r>
                          </w:p>
                          <w:p w:rsidR="00222692" w:rsidRDefault="00222692" w:rsidP="00222692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    LO1, LO2, LO4</w:t>
                            </w:r>
                          </w:p>
                          <w:p w:rsidR="00222692" w:rsidRPr="00BF5E7F" w:rsidRDefault="00222692" w:rsidP="00BF5E7F">
                            <w:pPr>
                              <w:pStyle w:val="NormalWeb"/>
                              <w:numPr>
                                <w:ilvl w:val="0"/>
                                <w:numId w:val="45"/>
                              </w:numPr>
                              <w:shd w:val="clear" w:color="auto" w:fill="FFFFFF"/>
                              <w:spacing w:before="0" w:beforeAutospacing="0" w:after="0" w:afterAutospacing="0"/>
                              <w:ind w:left="360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121BE2" w:rsidRPr="00C64CAF" w:rsidRDefault="00121BE2" w:rsidP="000624BF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color w:val="333333"/>
                                <w:sz w:val="20"/>
                                <w:szCs w:val="20"/>
                              </w:rPr>
                            </w:pPr>
                          </w:p>
                          <w:p w:rsidR="00121BE2" w:rsidRPr="00C64CAF" w:rsidRDefault="00121BE2" w:rsidP="000624B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6" type="#_x0000_t202" style="position:absolute;margin-left:3.8pt;margin-top:51.65pt;width:480.15pt;height:19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">
                <v:textbox>
                  <w:txbxContent>
                    <w:p w:rsidR="00121BE2" w:rsidRPr="00BF5E7F" w:rsidRDefault="00121BE2" w:rsidP="00BF5E7F">
                      <w:pPr>
                        <w:pStyle w:val="NormalWeb"/>
                        <w:numPr>
                          <w:ilvl w:val="0"/>
                          <w:numId w:val="45"/>
                        </w:numPr>
                        <w:shd w:val="clear" w:color="auto" w:fill="FFFFFF"/>
                        <w:spacing w:before="0" w:beforeAutospacing="0" w:after="180" w:afterAutospacing="0" w:line="360" w:lineRule="atLeast"/>
                        <w:ind w:left="360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BF5E7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Electronic waste or e-waste is one of the rapidly growing problems of the world. E-waste components can contain toxic substances that can have adverse effects on human health and the environment.</w:t>
                      </w:r>
                    </w:p>
                    <w:p w:rsidR="00121BE2" w:rsidRPr="00BF5E7F" w:rsidRDefault="00121BE2" w:rsidP="00BF5E7F">
                      <w:pPr>
                        <w:pStyle w:val="NormalWeb"/>
                        <w:numPr>
                          <w:ilvl w:val="0"/>
                          <w:numId w:val="45"/>
                        </w:numPr>
                        <w:shd w:val="clear" w:color="auto" w:fill="FFFFFF"/>
                        <w:spacing w:before="0" w:beforeAutospacing="0" w:after="0" w:afterAutospacing="0"/>
                        <w:ind w:left="360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BF5E7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7.1 Identify the threats and dangers posed to human life and to the environment through the dumping of e-waste.</w:t>
                      </w:r>
                      <w:r w:rsidR="0022269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LO1, LO4</w:t>
                      </w:r>
                    </w:p>
                    <w:p w:rsidR="00121BE2" w:rsidRPr="00BF5E7F" w:rsidRDefault="00121BE2" w:rsidP="00BF5E7F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:rsidR="00121BE2" w:rsidRDefault="00121BE2" w:rsidP="00BF5E7F">
                      <w:pPr>
                        <w:pStyle w:val="NormalWeb"/>
                        <w:numPr>
                          <w:ilvl w:val="0"/>
                          <w:numId w:val="45"/>
                        </w:numPr>
                        <w:shd w:val="clear" w:color="auto" w:fill="FFFFFF"/>
                        <w:spacing w:before="0" w:beforeAutospacing="0" w:after="0" w:afterAutospacing="0"/>
                        <w:ind w:left="360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BF5E7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7.2 Research the effects that poor e-waste management is having on the planet and especially on the poorer nations of the world.</w:t>
                      </w:r>
                    </w:p>
                    <w:p w:rsidR="00222692" w:rsidRDefault="00222692" w:rsidP="00222692">
                      <w:pPr>
                        <w:pStyle w:val="ListParagraph"/>
                        <w:ind w:left="0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    LO1, LO2, LO4</w:t>
                      </w:r>
                    </w:p>
                    <w:p w:rsidR="00222692" w:rsidRPr="00BF5E7F" w:rsidRDefault="00222692" w:rsidP="00BF5E7F">
                      <w:pPr>
                        <w:pStyle w:val="NormalWeb"/>
                        <w:numPr>
                          <w:ilvl w:val="0"/>
                          <w:numId w:val="45"/>
                        </w:numPr>
                        <w:shd w:val="clear" w:color="auto" w:fill="FFFFFF"/>
                        <w:spacing w:before="0" w:beforeAutospacing="0" w:after="0" w:afterAutospacing="0"/>
                        <w:ind w:left="360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:rsidR="00121BE2" w:rsidRPr="00C64CAF" w:rsidRDefault="00121BE2" w:rsidP="000624BF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color w:val="333333"/>
                          <w:sz w:val="20"/>
                          <w:szCs w:val="20"/>
                        </w:rPr>
                      </w:pPr>
                    </w:p>
                    <w:p w:rsidR="00121BE2" w:rsidRPr="00C64CAF" w:rsidRDefault="00121BE2" w:rsidP="000624B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624BF">
        <w:rPr>
          <w:rFonts w:ascii="Arial" w:hAnsi="Arial" w:cs="Arial"/>
          <w:b/>
          <w:sz w:val="32"/>
          <w:szCs w:val="32"/>
        </w:rPr>
        <w:t>LO4: understand, conside</w:t>
      </w:r>
      <w:r w:rsidR="00A57768">
        <w:rPr>
          <w:rFonts w:ascii="Arial" w:hAnsi="Arial" w:cs="Arial"/>
          <w:b/>
          <w:sz w:val="32"/>
          <w:szCs w:val="32"/>
        </w:rPr>
        <w:t>r and apply the concept of environmental</w:t>
      </w:r>
      <w:r w:rsidR="000624BF">
        <w:rPr>
          <w:rFonts w:ascii="Arial" w:hAnsi="Arial" w:cs="Arial"/>
          <w:b/>
          <w:sz w:val="32"/>
          <w:szCs w:val="32"/>
        </w:rPr>
        <w:t xml:space="preserve"> factors to the issue of </w:t>
      </w:r>
      <w:r w:rsidR="00A57768">
        <w:rPr>
          <w:rFonts w:ascii="Arial" w:hAnsi="Arial" w:cs="Arial"/>
          <w:b/>
          <w:sz w:val="32"/>
          <w:szCs w:val="32"/>
          <w:u w:val="single"/>
        </w:rPr>
        <w:t xml:space="preserve">environmental </w:t>
      </w:r>
      <w:r w:rsidR="000624BF">
        <w:rPr>
          <w:rFonts w:ascii="Arial" w:hAnsi="Arial" w:cs="Arial"/>
          <w:b/>
          <w:sz w:val="32"/>
          <w:szCs w:val="32"/>
          <w:u w:val="single"/>
        </w:rPr>
        <w:t>pollution</w:t>
      </w:r>
      <w:r w:rsidR="000624BF">
        <w:rPr>
          <w:rFonts w:ascii="Arial" w:hAnsi="Arial" w:cs="Arial"/>
          <w:b/>
          <w:sz w:val="32"/>
          <w:szCs w:val="32"/>
        </w:rPr>
        <w:t>.</w:t>
      </w:r>
    </w:p>
    <w:p w:rsidR="00CC715A" w:rsidRDefault="00CC715A" w:rsidP="000E5B05">
      <w:pPr>
        <w:spacing w:line="240" w:lineRule="auto"/>
        <w:rPr>
          <w:rFonts w:ascii="Arial" w:hAnsi="Arial" w:cs="Arial"/>
          <w:b/>
          <w:sz w:val="32"/>
          <w:szCs w:val="32"/>
        </w:rPr>
      </w:pPr>
    </w:p>
    <w:p w:rsidR="00652CC6" w:rsidRDefault="00652CC6" w:rsidP="00652CC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32"/>
          <w:szCs w:val="32"/>
        </w:rPr>
        <w:t xml:space="preserve">Resources: </w:t>
      </w:r>
      <w:r>
        <w:rPr>
          <w:rFonts w:ascii="Arial" w:hAnsi="Arial" w:cs="Arial"/>
          <w:b/>
          <w:sz w:val="20"/>
          <w:szCs w:val="20"/>
        </w:rPr>
        <w:t>(Hard copies can be found in Advanced Resources for Global Citizenship Challenge)</w:t>
      </w:r>
    </w:p>
    <w:p w:rsidR="00792F0B" w:rsidRPr="00792F0B" w:rsidRDefault="00C36662" w:rsidP="00E13026">
      <w:pPr>
        <w:numPr>
          <w:ilvl w:val="0"/>
          <w:numId w:val="35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en-GB"/>
        </w:rPr>
      </w:pPr>
      <w:hyperlink r:id="rId75" w:history="1">
        <w:r w:rsidR="00792F0B" w:rsidRPr="00792F0B">
          <w:rPr>
            <w:rFonts w:ascii="Arial" w:eastAsia="Times New Roman" w:hAnsi="Arial" w:cs="Arial"/>
            <w:b/>
            <w:color w:val="0563C1"/>
            <w:sz w:val="24"/>
            <w:szCs w:val="24"/>
            <w:u w:val="single"/>
            <w:lang w:eastAsia="en-GB"/>
          </w:rPr>
          <w:t>http://www.independent.co.uk/news/uk/home-news/grim-forecast-for-ewaste-as-technology-trash-to-top-65m-tons-by-2017-9005446.html</w:t>
        </w:r>
      </w:hyperlink>
    </w:p>
    <w:p w:rsidR="00792F0B" w:rsidRPr="00C1428F" w:rsidRDefault="00792F0B" w:rsidP="00C1428F">
      <w:pPr>
        <w:ind w:left="360"/>
        <w:rPr>
          <w:rFonts w:ascii="Arial" w:hAnsi="Arial" w:cs="Arial"/>
          <w:sz w:val="24"/>
          <w:szCs w:val="24"/>
        </w:rPr>
      </w:pPr>
      <w:r w:rsidRPr="00792F0B">
        <w:rPr>
          <w:rFonts w:ascii="Arial" w:hAnsi="Arial" w:cs="Arial"/>
          <w:sz w:val="24"/>
          <w:szCs w:val="24"/>
        </w:rPr>
        <w:t>Grim forecast for e-waste as technolog</w:t>
      </w:r>
      <w:r w:rsidR="00C1428F">
        <w:rPr>
          <w:rFonts w:ascii="Arial" w:hAnsi="Arial" w:cs="Arial"/>
          <w:sz w:val="24"/>
          <w:szCs w:val="24"/>
        </w:rPr>
        <w:t>y trash to top 65m tons by 2017</w:t>
      </w:r>
    </w:p>
    <w:p w:rsidR="00185E18" w:rsidRPr="00185E18" w:rsidRDefault="00C36662" w:rsidP="00E13026">
      <w:pPr>
        <w:numPr>
          <w:ilvl w:val="0"/>
          <w:numId w:val="35"/>
        </w:numPr>
        <w:rPr>
          <w:rFonts w:ascii="Arial" w:hAnsi="Arial" w:cs="Arial"/>
          <w:b/>
          <w:sz w:val="24"/>
          <w:szCs w:val="24"/>
        </w:rPr>
      </w:pPr>
      <w:hyperlink r:id="rId76" w:history="1">
        <w:r w:rsidR="00185E18" w:rsidRPr="00185E18">
          <w:rPr>
            <w:rFonts w:ascii="Arial" w:hAnsi="Arial" w:cs="Arial"/>
            <w:b/>
            <w:color w:val="0563C1"/>
            <w:sz w:val="24"/>
            <w:szCs w:val="24"/>
            <w:u w:val="single"/>
          </w:rPr>
          <w:t>http://edition.cnn.com/2013/05/30/world/asia/china-electronic-waste-e-waste/</w:t>
        </w:r>
      </w:hyperlink>
    </w:p>
    <w:p w:rsidR="00E13026" w:rsidRDefault="00185E18" w:rsidP="00C1428F">
      <w:pPr>
        <w:shd w:val="clear" w:color="auto" w:fill="FEFEFE"/>
        <w:spacing w:before="375" w:after="150" w:line="240" w:lineRule="auto"/>
        <w:ind w:left="360"/>
        <w:outlineLvl w:val="0"/>
        <w:rPr>
          <w:rFonts w:ascii="Helvetica" w:eastAsia="Times New Roman" w:hAnsi="Helvetica" w:cs="Helvetica"/>
          <w:color w:val="262626"/>
          <w:kern w:val="36"/>
          <w:sz w:val="28"/>
          <w:szCs w:val="28"/>
          <w:lang w:eastAsia="en-GB"/>
        </w:rPr>
      </w:pPr>
      <w:r w:rsidRPr="00185E18">
        <w:rPr>
          <w:rFonts w:ascii="Helvetica" w:eastAsia="Times New Roman" w:hAnsi="Helvetica" w:cs="Helvetica"/>
          <w:color w:val="262626"/>
          <w:kern w:val="36"/>
          <w:sz w:val="28"/>
          <w:szCs w:val="28"/>
          <w:lang w:eastAsia="en-GB"/>
        </w:rPr>
        <w:t>China: The electronic wastebasket of the world</w:t>
      </w:r>
    </w:p>
    <w:p w:rsidR="009E3D59" w:rsidRPr="009E3D59" w:rsidRDefault="00C36662" w:rsidP="00E13026">
      <w:pPr>
        <w:numPr>
          <w:ilvl w:val="0"/>
          <w:numId w:val="35"/>
        </w:numPr>
        <w:rPr>
          <w:rFonts w:ascii="Arial" w:hAnsi="Arial" w:cs="Arial"/>
          <w:b/>
          <w:sz w:val="24"/>
          <w:szCs w:val="24"/>
        </w:rPr>
      </w:pPr>
      <w:hyperlink r:id="rId77" w:history="1">
        <w:r w:rsidR="009E3D59" w:rsidRPr="00E13026">
          <w:rPr>
            <w:rFonts w:ascii="Arial" w:hAnsi="Arial" w:cs="Arial"/>
            <w:b/>
            <w:color w:val="0563C1"/>
            <w:sz w:val="24"/>
            <w:szCs w:val="24"/>
            <w:u w:val="single"/>
          </w:rPr>
          <w:t>http://www.theguardian.com/global-development/2013/dec/14/toxic-ewaste-illegal-dumping-developing-countries</w:t>
        </w:r>
      </w:hyperlink>
    </w:p>
    <w:p w:rsidR="00C1428F" w:rsidRDefault="009E3D59" w:rsidP="00C1428F">
      <w:pPr>
        <w:spacing w:after="0" w:line="240" w:lineRule="auto"/>
        <w:ind w:firstLine="360"/>
        <w:outlineLvl w:val="0"/>
        <w:rPr>
          <w:rFonts w:ascii="Georgia" w:eastAsia="Times New Roman" w:hAnsi="Georgia"/>
          <w:kern w:val="36"/>
          <w:sz w:val="32"/>
          <w:szCs w:val="32"/>
          <w:lang w:eastAsia="en-GB"/>
        </w:rPr>
      </w:pPr>
      <w:r w:rsidRPr="009E3D59">
        <w:rPr>
          <w:rFonts w:ascii="Georgia" w:eastAsia="Times New Roman" w:hAnsi="Georgia"/>
          <w:kern w:val="36"/>
          <w:sz w:val="32"/>
          <w:szCs w:val="32"/>
          <w:lang w:eastAsia="en-GB"/>
        </w:rPr>
        <w:t>Toxic 'e-waste' dumped in poor nations, says United Nations</w:t>
      </w:r>
    </w:p>
    <w:p w:rsidR="00C1428F" w:rsidRDefault="00C1428F" w:rsidP="00E13026">
      <w:pPr>
        <w:spacing w:after="0" w:line="240" w:lineRule="auto"/>
        <w:outlineLvl w:val="0"/>
        <w:rPr>
          <w:rFonts w:ascii="Georgia" w:eastAsia="Times New Roman" w:hAnsi="Georgia"/>
          <w:kern w:val="36"/>
          <w:sz w:val="32"/>
          <w:szCs w:val="32"/>
          <w:lang w:eastAsia="en-GB"/>
        </w:rPr>
      </w:pPr>
    </w:p>
    <w:p w:rsidR="00DF7DED" w:rsidRDefault="00C36662" w:rsidP="00C1428F">
      <w:pPr>
        <w:numPr>
          <w:ilvl w:val="0"/>
          <w:numId w:val="35"/>
        </w:num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  <w:hyperlink r:id="rId78" w:history="1">
        <w:r w:rsidR="00DF7DED" w:rsidRPr="00DF7DED">
          <w:rPr>
            <w:rFonts w:ascii="Arial" w:hAnsi="Arial" w:cs="Arial"/>
            <w:b/>
            <w:color w:val="0563C1"/>
            <w:sz w:val="24"/>
            <w:szCs w:val="24"/>
            <w:u w:val="single"/>
          </w:rPr>
          <w:t>http://sites.nicholas.duke.edu/loribennear/2012/11/15/electronic-waste-disposal/</w:t>
        </w:r>
      </w:hyperlink>
    </w:p>
    <w:p w:rsidR="0084574D" w:rsidRPr="00DF7DED" w:rsidRDefault="00C36662" w:rsidP="00C1428F">
      <w:pPr>
        <w:shd w:val="clear" w:color="auto" w:fill="FFFFFF"/>
        <w:spacing w:after="240" w:line="312" w:lineRule="atLeast"/>
        <w:ind w:firstLine="360"/>
        <w:textAlignment w:val="baseline"/>
        <w:rPr>
          <w:rFonts w:ascii="Georgia" w:eastAsia="Times New Roman" w:hAnsi="Georgia"/>
          <w:b/>
          <w:color w:val="000000"/>
          <w:sz w:val="24"/>
          <w:szCs w:val="24"/>
          <w:lang w:eastAsia="en-GB"/>
        </w:rPr>
      </w:pPr>
      <w:hyperlink r:id="rId79" w:tooltip="Permanent Link to Electronic Waste Disposal" w:history="1">
        <w:r w:rsidR="00DF7DED" w:rsidRPr="00DF7DED">
          <w:rPr>
            <w:rFonts w:ascii="Georgia" w:eastAsia="Times New Roman" w:hAnsi="Georgia"/>
            <w:b/>
            <w:color w:val="0563C1"/>
            <w:sz w:val="36"/>
            <w:szCs w:val="36"/>
            <w:u w:val="single"/>
            <w:lang w:eastAsia="en-GB"/>
          </w:rPr>
          <w:t>Electronic Waste Disposal</w:t>
        </w:r>
      </w:hyperlink>
    </w:p>
    <w:p w:rsidR="0084574D" w:rsidRPr="00C1428F" w:rsidRDefault="00C36662" w:rsidP="00352E78">
      <w:pPr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hyperlink r:id="rId80" w:history="1">
        <w:r w:rsidR="00352E78" w:rsidRPr="00352E78">
          <w:rPr>
            <w:rFonts w:ascii="Arial" w:hAnsi="Arial" w:cs="Arial"/>
            <w:color w:val="0563C1"/>
            <w:sz w:val="24"/>
            <w:szCs w:val="24"/>
            <w:u w:val="single"/>
          </w:rPr>
          <w:t>http://www.dailymail.co.uk/news/article-3049457/Where-computer-goes-die-Shocking-pictures-toxic-electronic-graveyards-Africa-West-dumps-old-PCs-laptops-microwaves-fridges-phones.html</w:t>
        </w:r>
      </w:hyperlink>
    </w:p>
    <w:p w:rsidR="00352E78" w:rsidRPr="00C1428F" w:rsidRDefault="00C36662" w:rsidP="00352E78">
      <w:pPr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hyperlink r:id="rId81" w:history="1">
        <w:r w:rsidR="00352E78" w:rsidRPr="008F47E4">
          <w:rPr>
            <w:rStyle w:val="Hyperlink"/>
            <w:rFonts w:ascii="Arial" w:hAnsi="Arial" w:cs="Arial"/>
            <w:sz w:val="24"/>
            <w:szCs w:val="24"/>
          </w:rPr>
          <w:t>http://www.dailymail.co.uk/news/article-2595966/Think-television-recycled-rid-This-likely-end-dumping-grounds-one-dubbed-worlds-biggest-e-waste-site.htm</w:t>
        </w:r>
      </w:hyperlink>
    </w:p>
    <w:p w:rsidR="0087262B" w:rsidRPr="0087262B" w:rsidRDefault="00C36662" w:rsidP="00E13026">
      <w:pPr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hyperlink r:id="rId82" w:history="1">
        <w:r w:rsidR="0087262B" w:rsidRPr="0087262B">
          <w:rPr>
            <w:rFonts w:ascii="Arial" w:hAnsi="Arial" w:cs="Arial"/>
            <w:color w:val="0563C1"/>
            <w:sz w:val="24"/>
            <w:szCs w:val="24"/>
            <w:u w:val="single"/>
          </w:rPr>
          <w:t>http://gov.wales/topics/environmentcountryside/epq/waste_recycling/legislation/wasteelectronic/?lang=en</w:t>
        </w:r>
      </w:hyperlink>
    </w:p>
    <w:p w:rsidR="00486976" w:rsidRPr="00C1428F" w:rsidRDefault="0087262B" w:rsidP="00E13026">
      <w:pPr>
        <w:shd w:val="clear" w:color="auto" w:fill="FFFFFF"/>
        <w:spacing w:after="300" w:line="240" w:lineRule="atLeast"/>
        <w:ind w:left="360"/>
        <w:outlineLvl w:val="1"/>
        <w:rPr>
          <w:rFonts w:ascii="Arial" w:eastAsia="Times New Roman" w:hAnsi="Arial" w:cs="Arial"/>
          <w:b/>
          <w:bCs/>
          <w:color w:val="333333"/>
          <w:spacing w:val="-12"/>
          <w:sz w:val="24"/>
          <w:szCs w:val="24"/>
          <w:lang w:eastAsia="en-GB"/>
        </w:rPr>
      </w:pPr>
      <w:r w:rsidRPr="00C1428F">
        <w:rPr>
          <w:rFonts w:ascii="Arial" w:eastAsia="Times New Roman" w:hAnsi="Arial" w:cs="Arial"/>
          <w:b/>
          <w:bCs/>
          <w:color w:val="333333"/>
          <w:spacing w:val="-12"/>
          <w:sz w:val="24"/>
          <w:szCs w:val="24"/>
          <w:lang w:eastAsia="en-GB"/>
        </w:rPr>
        <w:t>Waste Electrical and Electronic Equipment (WEEE)</w:t>
      </w:r>
    </w:p>
    <w:p w:rsidR="00486976" w:rsidRPr="00486976" w:rsidRDefault="00C36662" w:rsidP="00E13026">
      <w:pPr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hyperlink r:id="rId83" w:history="1">
        <w:r w:rsidR="00486976" w:rsidRPr="00486976">
          <w:rPr>
            <w:rFonts w:ascii="Arial" w:hAnsi="Arial" w:cs="Arial"/>
            <w:color w:val="0563C1"/>
            <w:sz w:val="24"/>
            <w:szCs w:val="24"/>
            <w:u w:val="single"/>
          </w:rPr>
          <w:t>http://www.theguardian.com/sustainable-business/india-it-electronic-waste</w:t>
        </w:r>
      </w:hyperlink>
    </w:p>
    <w:p w:rsidR="00A82137" w:rsidRDefault="00486976" w:rsidP="00E13026">
      <w:pPr>
        <w:pStyle w:val="ListParagraph"/>
        <w:ind w:left="0" w:firstLine="360"/>
        <w:rPr>
          <w:rFonts w:ascii="Arial" w:hAnsi="Arial" w:cs="Arial"/>
          <w:b/>
          <w:bCs/>
          <w:sz w:val="24"/>
          <w:szCs w:val="24"/>
        </w:rPr>
      </w:pPr>
      <w:r w:rsidRPr="00486976">
        <w:rPr>
          <w:rFonts w:ascii="Georgia" w:eastAsia="Times New Roman" w:hAnsi="Georgia"/>
          <w:kern w:val="36"/>
          <w:sz w:val="48"/>
          <w:szCs w:val="48"/>
          <w:lang w:eastAsia="en-GB"/>
        </w:rPr>
        <w:t>India's e-waste burden</w:t>
      </w:r>
      <w:r w:rsidR="00A82137" w:rsidRPr="00A82137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A82137" w:rsidRPr="00A82137" w:rsidRDefault="00A82137" w:rsidP="00A82137">
      <w:pPr>
        <w:pStyle w:val="ListParagraph"/>
        <w:ind w:left="0"/>
        <w:rPr>
          <w:rFonts w:ascii="Arial" w:hAnsi="Arial" w:cs="Arial"/>
          <w:b/>
          <w:sz w:val="24"/>
          <w:szCs w:val="24"/>
        </w:rPr>
      </w:pPr>
    </w:p>
    <w:p w:rsidR="00A82137" w:rsidRDefault="00A82137" w:rsidP="00CA6940">
      <w:pPr>
        <w:pStyle w:val="ListParagraph"/>
        <w:numPr>
          <w:ilvl w:val="0"/>
          <w:numId w:val="35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Criteria to Evaluate the Credibility of WWW Resources  </w:t>
      </w:r>
    </w:p>
    <w:p w:rsidR="00A82137" w:rsidRDefault="00C36662" w:rsidP="00CA6940">
      <w:pPr>
        <w:pStyle w:val="ListParagraph"/>
        <w:ind w:left="0" w:firstLine="360"/>
        <w:rPr>
          <w:rFonts w:ascii="Arial" w:hAnsi="Arial" w:cs="Arial"/>
          <w:sz w:val="24"/>
          <w:szCs w:val="24"/>
        </w:rPr>
      </w:pPr>
      <w:hyperlink r:id="rId84" w:tgtFrame="_blank" w:history="1">
        <w:r w:rsidR="00A82137">
          <w:rPr>
            <w:rStyle w:val="Hyperlink"/>
            <w:rFonts w:ascii="Arial" w:hAnsi="Arial" w:cs="Arial"/>
            <w:bCs/>
            <w:sz w:val="24"/>
            <w:szCs w:val="24"/>
          </w:rPr>
          <w:t>http://mason.gmu.edu/~montecin/web-eval-sites.htm</w:t>
        </w:r>
      </w:hyperlink>
    </w:p>
    <w:p w:rsidR="00A82137" w:rsidRDefault="00A82137" w:rsidP="0084574D">
      <w:pPr>
        <w:pStyle w:val="ListParagraph"/>
        <w:ind w:left="-300"/>
        <w:rPr>
          <w:rFonts w:ascii="Arial" w:hAnsi="Arial" w:cs="Arial"/>
          <w:sz w:val="24"/>
          <w:szCs w:val="24"/>
        </w:rPr>
      </w:pPr>
    </w:p>
    <w:p w:rsidR="00A82137" w:rsidRDefault="00A82137" w:rsidP="00CA6940">
      <w:pPr>
        <w:pStyle w:val="ListParagraph"/>
        <w:numPr>
          <w:ilvl w:val="0"/>
          <w:numId w:val="35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Evaluate the quality and credibility of your sources</w:t>
      </w:r>
    </w:p>
    <w:p w:rsidR="00486976" w:rsidRDefault="00C36662" w:rsidP="00CA6940">
      <w:pPr>
        <w:spacing w:after="0" w:line="240" w:lineRule="auto"/>
        <w:ind w:firstLine="360"/>
        <w:outlineLvl w:val="0"/>
        <w:rPr>
          <w:rStyle w:val="Hyperlink"/>
          <w:rFonts w:ascii="Arial" w:hAnsi="Arial" w:cs="Arial"/>
          <w:bCs/>
          <w:sz w:val="24"/>
          <w:szCs w:val="24"/>
        </w:rPr>
      </w:pPr>
      <w:hyperlink r:id="rId85" w:tgtFrame="_blank" w:history="1">
        <w:r w:rsidR="00A82137">
          <w:rPr>
            <w:rStyle w:val="Hyperlink"/>
            <w:rFonts w:ascii="Arial" w:hAnsi="Arial" w:cs="Arial"/>
            <w:bCs/>
            <w:sz w:val="24"/>
            <w:szCs w:val="24"/>
          </w:rPr>
          <w:t>http://library.ucsc.edu/help/research/evaluate-the-quality-and-credibility-of-your-sources</w:t>
        </w:r>
      </w:hyperlink>
    </w:p>
    <w:p w:rsidR="009F1F56" w:rsidRDefault="009F1F56" w:rsidP="00CA6940">
      <w:pPr>
        <w:spacing w:after="0" w:line="240" w:lineRule="auto"/>
        <w:ind w:firstLine="360"/>
        <w:outlineLvl w:val="0"/>
        <w:rPr>
          <w:rStyle w:val="Hyperlink"/>
          <w:rFonts w:ascii="Arial" w:hAnsi="Arial" w:cs="Arial"/>
          <w:bCs/>
          <w:sz w:val="24"/>
          <w:szCs w:val="24"/>
        </w:rPr>
      </w:pPr>
    </w:p>
    <w:p w:rsidR="009F1F56" w:rsidRDefault="009F1F56" w:rsidP="00CA6940">
      <w:pPr>
        <w:spacing w:after="0" w:line="240" w:lineRule="auto"/>
        <w:ind w:firstLine="360"/>
        <w:outlineLvl w:val="0"/>
        <w:rPr>
          <w:rStyle w:val="Hyperlink"/>
          <w:rFonts w:ascii="Arial" w:hAnsi="Arial" w:cs="Arial"/>
          <w:bCs/>
          <w:sz w:val="24"/>
          <w:szCs w:val="24"/>
        </w:rPr>
      </w:pPr>
    </w:p>
    <w:p w:rsidR="009F1F56" w:rsidRDefault="009F1F56" w:rsidP="00CA6940">
      <w:pPr>
        <w:spacing w:after="0" w:line="240" w:lineRule="auto"/>
        <w:ind w:firstLine="360"/>
        <w:outlineLvl w:val="0"/>
        <w:rPr>
          <w:rFonts w:ascii="Georgia" w:eastAsia="Times New Roman" w:hAnsi="Georgia"/>
          <w:kern w:val="36"/>
          <w:sz w:val="48"/>
          <w:szCs w:val="48"/>
          <w:lang w:eastAsia="en-GB"/>
        </w:rPr>
      </w:pPr>
    </w:p>
    <w:p w:rsidR="00C64CAF" w:rsidRDefault="001B2A7A" w:rsidP="000E5B05">
      <w:pPr>
        <w:spacing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226060</wp:posOffset>
                </wp:positionH>
                <wp:positionV relativeFrom="paragraph">
                  <wp:posOffset>236855</wp:posOffset>
                </wp:positionV>
                <wp:extent cx="5791200" cy="3158490"/>
                <wp:effectExtent l="13970" t="10160" r="5080" b="12700"/>
                <wp:wrapSquare wrapText="bothSides"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3158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0F46" w:rsidRPr="004F3FDF" w:rsidRDefault="00BD0F46" w:rsidP="004F3FDF">
                            <w:pPr>
                              <w:numPr>
                                <w:ilvl w:val="0"/>
                                <w:numId w:val="46"/>
                              </w:numPr>
                              <w:shd w:val="clear" w:color="auto" w:fill="FFFFFF"/>
                              <w:spacing w:after="180" w:line="360" w:lineRule="atLeast"/>
                              <w:rPr>
                                <w:rFonts w:ascii="Arial" w:eastAsia="Times New Roman" w:hAnsi="Arial" w:cs="Arial"/>
                                <w:b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4F3FDF">
                              <w:rPr>
                                <w:rFonts w:ascii="Arial" w:eastAsia="Times New Roman" w:hAnsi="Arial" w:cs="Arial"/>
                                <w:b/>
                                <w:sz w:val="28"/>
                                <w:szCs w:val="28"/>
                                <w:lang w:eastAsia="en-GB"/>
                              </w:rPr>
                              <w:t xml:space="preserve">7.3 </w:t>
                            </w:r>
                            <w:r w:rsidRPr="004F3FD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Evaluate the quality and credibility of your resources</w:t>
                            </w:r>
                            <w:r w:rsidR="00DC785D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LO1</w:t>
                            </w:r>
                          </w:p>
                          <w:p w:rsidR="00121BE2" w:rsidRPr="004F3FDF" w:rsidRDefault="00DC785D" w:rsidP="004F3FDF">
                            <w:pPr>
                              <w:numPr>
                                <w:ilvl w:val="0"/>
                                <w:numId w:val="46"/>
                              </w:numPr>
                              <w:shd w:val="clear" w:color="auto" w:fill="FFFFFF"/>
                              <w:spacing w:after="180" w:line="360" w:lineRule="atLeast"/>
                              <w:rPr>
                                <w:rFonts w:ascii="Arial" w:eastAsia="Times New Roman" w:hAnsi="Arial" w:cs="Arial"/>
                                <w:b/>
                                <w:sz w:val="28"/>
                                <w:szCs w:val="28"/>
                                <w:lang w:eastAsia="en-GB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sz w:val="28"/>
                                <w:szCs w:val="28"/>
                                <w:lang w:eastAsia="en-GB"/>
                              </w:rPr>
                              <w:t xml:space="preserve">7.4 </w:t>
                            </w:r>
                            <w:r w:rsidR="00121BE2" w:rsidRPr="004F3FDF">
                              <w:rPr>
                                <w:rFonts w:ascii="Arial" w:eastAsia="Times New Roman" w:hAnsi="Arial" w:cs="Arial"/>
                                <w:b/>
                                <w:sz w:val="28"/>
                                <w:szCs w:val="28"/>
                                <w:lang w:eastAsia="en-GB"/>
                              </w:rPr>
                              <w:t>How might you address the environmental problem of the dumping of electronic waste?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sz w:val="28"/>
                                <w:szCs w:val="28"/>
                                <w:lang w:eastAsia="en-GB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LO1, LO2, LO4</w:t>
                            </w:r>
                          </w:p>
                          <w:p w:rsidR="00121BE2" w:rsidRPr="004F3FDF" w:rsidRDefault="00DC785D" w:rsidP="004F3FDF">
                            <w:pPr>
                              <w:numPr>
                                <w:ilvl w:val="0"/>
                                <w:numId w:val="46"/>
                              </w:numPr>
                              <w:shd w:val="clear" w:color="auto" w:fill="FFFFFF"/>
                              <w:spacing w:after="180" w:line="360" w:lineRule="atLeast"/>
                              <w:rPr>
                                <w:rFonts w:ascii="Arial" w:eastAsia="Times New Roman" w:hAnsi="Arial" w:cs="Arial"/>
                                <w:b/>
                                <w:sz w:val="28"/>
                                <w:szCs w:val="28"/>
                                <w:lang w:eastAsia="en-GB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sz w:val="28"/>
                                <w:szCs w:val="28"/>
                                <w:lang w:eastAsia="en-GB"/>
                              </w:rPr>
                              <w:t>7.5</w:t>
                            </w:r>
                            <w:r w:rsidR="00121BE2" w:rsidRPr="004F3FDF">
                              <w:rPr>
                                <w:rFonts w:ascii="Arial" w:eastAsia="Times New Roman" w:hAnsi="Arial" w:cs="Arial"/>
                                <w:b/>
                                <w:sz w:val="28"/>
                                <w:szCs w:val="28"/>
                                <w:lang w:eastAsia="en-GB"/>
                              </w:rPr>
                              <w:t xml:space="preserve"> Think about how you might address this topic at a Global Choices Conference. Which method of presentation do you think would be most effective in conveying your recommendations for improving the current global situation concerning the dumping of e-waste?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sz w:val="28"/>
                                <w:szCs w:val="28"/>
                                <w:lang w:eastAsia="en-GB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LO1, LO2, LO4</w:t>
                            </w:r>
                          </w:p>
                          <w:p w:rsidR="00121BE2" w:rsidRPr="004F3FDF" w:rsidRDefault="00DC785D" w:rsidP="004F3FDF">
                            <w:pPr>
                              <w:numPr>
                                <w:ilvl w:val="0"/>
                                <w:numId w:val="46"/>
                              </w:numPr>
                              <w:shd w:val="clear" w:color="auto" w:fill="FFFFFF"/>
                              <w:spacing w:after="180" w:line="360" w:lineRule="atLeast"/>
                              <w:rPr>
                                <w:rFonts w:ascii="Arial" w:eastAsia="Times New Roman" w:hAnsi="Arial" w:cs="Arial"/>
                                <w:b/>
                                <w:sz w:val="28"/>
                                <w:szCs w:val="28"/>
                                <w:lang w:eastAsia="en-GB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sz w:val="28"/>
                                <w:szCs w:val="28"/>
                                <w:lang w:eastAsia="en-GB"/>
                              </w:rPr>
                              <w:t>7.6</w:t>
                            </w:r>
                            <w:r w:rsidR="00121BE2" w:rsidRPr="004F3FDF">
                              <w:rPr>
                                <w:rFonts w:ascii="Arial" w:eastAsia="Times New Roman" w:hAnsi="Arial" w:cs="Arial"/>
                                <w:b/>
                                <w:sz w:val="28"/>
                                <w:szCs w:val="28"/>
                                <w:lang w:eastAsia="en-GB"/>
                              </w:rPr>
                              <w:t xml:space="preserve"> Carry out a SWOT analysis.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sz w:val="28"/>
                                <w:szCs w:val="28"/>
                                <w:lang w:eastAsia="en-GB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LO1, LO2</w:t>
                            </w:r>
                          </w:p>
                          <w:p w:rsidR="00DC785D" w:rsidRDefault="00CC226B" w:rsidP="00DC785D">
                            <w:pPr>
                              <w:numPr>
                                <w:ilvl w:val="0"/>
                                <w:numId w:val="46"/>
                              </w:numPr>
                              <w:shd w:val="clear" w:color="auto" w:fill="FFFFFF"/>
                              <w:spacing w:after="180" w:line="360" w:lineRule="atLeast"/>
                              <w:rPr>
                                <w:rFonts w:ascii="Arial" w:eastAsia="Times New Roman" w:hAnsi="Arial" w:cs="Arial"/>
                                <w:b/>
                                <w:sz w:val="28"/>
                                <w:szCs w:val="28"/>
                                <w:lang w:eastAsia="en-GB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sz w:val="28"/>
                                <w:szCs w:val="28"/>
                                <w:lang w:eastAsia="en-GB"/>
                              </w:rPr>
                              <w:t>7.7</w:t>
                            </w:r>
                            <w:r w:rsidR="00121BE2" w:rsidRPr="004F3FDF">
                              <w:rPr>
                                <w:rFonts w:ascii="Arial" w:eastAsia="Times New Roman" w:hAnsi="Arial" w:cs="Arial"/>
                                <w:b/>
                                <w:sz w:val="28"/>
                                <w:szCs w:val="28"/>
                                <w:lang w:eastAsia="en-GB"/>
                              </w:rPr>
                              <w:t xml:space="preserve"> Draw up a plan for your chosen Conference format.</w:t>
                            </w:r>
                            <w:r w:rsidR="00DC785D">
                              <w:rPr>
                                <w:rFonts w:ascii="Arial" w:eastAsia="Times New Roman" w:hAnsi="Arial" w:cs="Arial"/>
                                <w:b/>
                                <w:sz w:val="28"/>
                                <w:szCs w:val="28"/>
                                <w:lang w:eastAsia="en-GB"/>
                              </w:rPr>
                              <w:t xml:space="preserve"> </w:t>
                            </w:r>
                            <w:r w:rsidR="00DC785D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LO2, LO3, LO4</w:t>
                            </w:r>
                          </w:p>
                          <w:p w:rsidR="00DC785D" w:rsidRPr="00DC785D" w:rsidRDefault="00DC785D" w:rsidP="00DC785D">
                            <w:pPr>
                              <w:shd w:val="clear" w:color="auto" w:fill="FFFFFF"/>
                              <w:spacing w:after="180" w:line="360" w:lineRule="atLeast"/>
                              <w:ind w:left="360"/>
                              <w:rPr>
                                <w:rFonts w:ascii="Arial" w:eastAsia="Times New Roman" w:hAnsi="Arial" w:cs="Arial"/>
                                <w:b/>
                                <w:sz w:val="28"/>
                                <w:szCs w:val="28"/>
                                <w:lang w:eastAsia="en-GB"/>
                              </w:rPr>
                            </w:pPr>
                          </w:p>
                          <w:p w:rsidR="00121BE2" w:rsidRPr="00342FCA" w:rsidRDefault="00121BE2" w:rsidP="00EC663B">
                            <w:pPr>
                              <w:shd w:val="clear" w:color="auto" w:fill="FFFFFF"/>
                              <w:spacing w:after="180" w:line="360" w:lineRule="atLeast"/>
                              <w:rPr>
                                <w:rFonts w:ascii="Arial" w:eastAsia="Times New Roman" w:hAnsi="Arial" w:cs="Arial"/>
                                <w:b/>
                                <w:color w:val="333333"/>
                                <w:sz w:val="32"/>
                                <w:szCs w:val="32"/>
                                <w:lang w:eastAsia="en-GB"/>
                              </w:rPr>
                            </w:pPr>
                          </w:p>
                          <w:p w:rsidR="00121BE2" w:rsidRPr="00CC715A" w:rsidRDefault="00121BE2" w:rsidP="00EC663B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7" type="#_x0000_t202" style="position:absolute;margin-left:17.8pt;margin-top:18.65pt;width:456pt;height:248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">
                <v:textbox>
                  <w:txbxContent>
                    <w:p w:rsidR="00BD0F46" w:rsidRPr="004F3FDF" w:rsidRDefault="00BD0F46" w:rsidP="004F3FDF">
                      <w:pPr>
                        <w:numPr>
                          <w:ilvl w:val="0"/>
                          <w:numId w:val="46"/>
                        </w:numPr>
                        <w:shd w:val="clear" w:color="auto" w:fill="FFFFFF"/>
                        <w:spacing w:after="180" w:line="360" w:lineRule="atLeast"/>
                        <w:rPr>
                          <w:rFonts w:ascii="Arial" w:eastAsia="Times New Roman" w:hAnsi="Arial" w:cs="Arial"/>
                          <w:b/>
                          <w:sz w:val="28"/>
                          <w:szCs w:val="28"/>
                          <w:lang w:eastAsia="en-GB"/>
                        </w:rPr>
                      </w:pPr>
                      <w:r w:rsidRPr="004F3FDF">
                        <w:rPr>
                          <w:rFonts w:ascii="Arial" w:eastAsia="Times New Roman" w:hAnsi="Arial" w:cs="Arial"/>
                          <w:b/>
                          <w:sz w:val="28"/>
                          <w:szCs w:val="28"/>
                          <w:lang w:eastAsia="en-GB"/>
                        </w:rPr>
                        <w:t xml:space="preserve">7.3 </w:t>
                      </w:r>
                      <w:r w:rsidRPr="004F3FD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Evaluate the quality and credibility of your resources</w:t>
                      </w:r>
                      <w:r w:rsidR="00DC785D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LO1</w:t>
                      </w:r>
                    </w:p>
                    <w:p w:rsidR="00121BE2" w:rsidRPr="004F3FDF" w:rsidRDefault="00DC785D" w:rsidP="004F3FDF">
                      <w:pPr>
                        <w:numPr>
                          <w:ilvl w:val="0"/>
                          <w:numId w:val="46"/>
                        </w:numPr>
                        <w:shd w:val="clear" w:color="auto" w:fill="FFFFFF"/>
                        <w:spacing w:after="180" w:line="360" w:lineRule="atLeast"/>
                        <w:rPr>
                          <w:rFonts w:ascii="Arial" w:eastAsia="Times New Roman" w:hAnsi="Arial" w:cs="Arial"/>
                          <w:b/>
                          <w:sz w:val="28"/>
                          <w:szCs w:val="28"/>
                          <w:lang w:eastAsia="en-GB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sz w:val="28"/>
                          <w:szCs w:val="28"/>
                          <w:lang w:eastAsia="en-GB"/>
                        </w:rPr>
                        <w:t xml:space="preserve">7.4 </w:t>
                      </w:r>
                      <w:r w:rsidR="00121BE2" w:rsidRPr="004F3FDF">
                        <w:rPr>
                          <w:rFonts w:ascii="Arial" w:eastAsia="Times New Roman" w:hAnsi="Arial" w:cs="Arial"/>
                          <w:b/>
                          <w:sz w:val="28"/>
                          <w:szCs w:val="28"/>
                          <w:lang w:eastAsia="en-GB"/>
                        </w:rPr>
                        <w:t>How might you address the environmental problem of the dumping of electronic waste?</w:t>
                      </w:r>
                      <w:r>
                        <w:rPr>
                          <w:rFonts w:ascii="Arial" w:eastAsia="Times New Roman" w:hAnsi="Arial" w:cs="Arial"/>
                          <w:b/>
                          <w:sz w:val="28"/>
                          <w:szCs w:val="28"/>
                          <w:lang w:eastAsia="en-GB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LO1, LO2, LO4</w:t>
                      </w:r>
                    </w:p>
                    <w:p w:rsidR="00121BE2" w:rsidRPr="004F3FDF" w:rsidRDefault="00DC785D" w:rsidP="004F3FDF">
                      <w:pPr>
                        <w:numPr>
                          <w:ilvl w:val="0"/>
                          <w:numId w:val="46"/>
                        </w:numPr>
                        <w:shd w:val="clear" w:color="auto" w:fill="FFFFFF"/>
                        <w:spacing w:after="180" w:line="360" w:lineRule="atLeast"/>
                        <w:rPr>
                          <w:rFonts w:ascii="Arial" w:eastAsia="Times New Roman" w:hAnsi="Arial" w:cs="Arial"/>
                          <w:b/>
                          <w:sz w:val="28"/>
                          <w:szCs w:val="28"/>
                          <w:lang w:eastAsia="en-GB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sz w:val="28"/>
                          <w:szCs w:val="28"/>
                          <w:lang w:eastAsia="en-GB"/>
                        </w:rPr>
                        <w:t>7.5</w:t>
                      </w:r>
                      <w:r w:rsidR="00121BE2" w:rsidRPr="004F3FDF">
                        <w:rPr>
                          <w:rFonts w:ascii="Arial" w:eastAsia="Times New Roman" w:hAnsi="Arial" w:cs="Arial"/>
                          <w:b/>
                          <w:sz w:val="28"/>
                          <w:szCs w:val="28"/>
                          <w:lang w:eastAsia="en-GB"/>
                        </w:rPr>
                        <w:t xml:space="preserve"> Think about how you might address this topic at a Global Choices Conference. Which method of presentation do you think would be most effective in conveying your recommendations for improving the current global situation concerning the dumping of e-waste?</w:t>
                      </w:r>
                      <w:r>
                        <w:rPr>
                          <w:rFonts w:ascii="Arial" w:eastAsia="Times New Roman" w:hAnsi="Arial" w:cs="Arial"/>
                          <w:b/>
                          <w:sz w:val="28"/>
                          <w:szCs w:val="28"/>
                          <w:lang w:eastAsia="en-GB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LO1, LO2, LO4</w:t>
                      </w:r>
                    </w:p>
                    <w:p w:rsidR="00121BE2" w:rsidRPr="004F3FDF" w:rsidRDefault="00DC785D" w:rsidP="004F3FDF">
                      <w:pPr>
                        <w:numPr>
                          <w:ilvl w:val="0"/>
                          <w:numId w:val="46"/>
                        </w:numPr>
                        <w:shd w:val="clear" w:color="auto" w:fill="FFFFFF"/>
                        <w:spacing w:after="180" w:line="360" w:lineRule="atLeast"/>
                        <w:rPr>
                          <w:rFonts w:ascii="Arial" w:eastAsia="Times New Roman" w:hAnsi="Arial" w:cs="Arial"/>
                          <w:b/>
                          <w:sz w:val="28"/>
                          <w:szCs w:val="28"/>
                          <w:lang w:eastAsia="en-GB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sz w:val="28"/>
                          <w:szCs w:val="28"/>
                          <w:lang w:eastAsia="en-GB"/>
                        </w:rPr>
                        <w:t>7.6</w:t>
                      </w:r>
                      <w:r w:rsidR="00121BE2" w:rsidRPr="004F3FDF">
                        <w:rPr>
                          <w:rFonts w:ascii="Arial" w:eastAsia="Times New Roman" w:hAnsi="Arial" w:cs="Arial"/>
                          <w:b/>
                          <w:sz w:val="28"/>
                          <w:szCs w:val="28"/>
                          <w:lang w:eastAsia="en-GB"/>
                        </w:rPr>
                        <w:t xml:space="preserve"> Carry out a SWOT analysis.</w:t>
                      </w:r>
                      <w:r>
                        <w:rPr>
                          <w:rFonts w:ascii="Arial" w:eastAsia="Times New Roman" w:hAnsi="Arial" w:cs="Arial"/>
                          <w:b/>
                          <w:sz w:val="28"/>
                          <w:szCs w:val="28"/>
                          <w:lang w:eastAsia="en-GB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LO1, LO2</w:t>
                      </w:r>
                    </w:p>
                    <w:p w:rsidR="00DC785D" w:rsidRDefault="00CC226B" w:rsidP="00DC785D">
                      <w:pPr>
                        <w:numPr>
                          <w:ilvl w:val="0"/>
                          <w:numId w:val="46"/>
                        </w:numPr>
                        <w:shd w:val="clear" w:color="auto" w:fill="FFFFFF"/>
                        <w:spacing w:after="180" w:line="360" w:lineRule="atLeast"/>
                        <w:rPr>
                          <w:rFonts w:ascii="Arial" w:eastAsia="Times New Roman" w:hAnsi="Arial" w:cs="Arial"/>
                          <w:b/>
                          <w:sz w:val="28"/>
                          <w:szCs w:val="28"/>
                          <w:lang w:eastAsia="en-GB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sz w:val="28"/>
                          <w:szCs w:val="28"/>
                          <w:lang w:eastAsia="en-GB"/>
                        </w:rPr>
                        <w:t>7.7</w:t>
                      </w:r>
                      <w:r w:rsidR="00121BE2" w:rsidRPr="004F3FDF">
                        <w:rPr>
                          <w:rFonts w:ascii="Arial" w:eastAsia="Times New Roman" w:hAnsi="Arial" w:cs="Arial"/>
                          <w:b/>
                          <w:sz w:val="28"/>
                          <w:szCs w:val="28"/>
                          <w:lang w:eastAsia="en-GB"/>
                        </w:rPr>
                        <w:t xml:space="preserve"> Draw up a plan for your chosen Conference format.</w:t>
                      </w:r>
                      <w:r w:rsidR="00DC785D">
                        <w:rPr>
                          <w:rFonts w:ascii="Arial" w:eastAsia="Times New Roman" w:hAnsi="Arial" w:cs="Arial"/>
                          <w:b/>
                          <w:sz w:val="28"/>
                          <w:szCs w:val="28"/>
                          <w:lang w:eastAsia="en-GB"/>
                        </w:rPr>
                        <w:t xml:space="preserve"> </w:t>
                      </w:r>
                      <w:r w:rsidR="00DC785D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LO2, LO3, LO4</w:t>
                      </w:r>
                    </w:p>
                    <w:p w:rsidR="00DC785D" w:rsidRPr="00DC785D" w:rsidRDefault="00DC785D" w:rsidP="00DC785D">
                      <w:pPr>
                        <w:shd w:val="clear" w:color="auto" w:fill="FFFFFF"/>
                        <w:spacing w:after="180" w:line="360" w:lineRule="atLeast"/>
                        <w:ind w:left="360"/>
                        <w:rPr>
                          <w:rFonts w:ascii="Arial" w:eastAsia="Times New Roman" w:hAnsi="Arial" w:cs="Arial"/>
                          <w:b/>
                          <w:sz w:val="28"/>
                          <w:szCs w:val="28"/>
                          <w:lang w:eastAsia="en-GB"/>
                        </w:rPr>
                      </w:pPr>
                    </w:p>
                    <w:p w:rsidR="00121BE2" w:rsidRPr="00342FCA" w:rsidRDefault="00121BE2" w:rsidP="00EC663B">
                      <w:pPr>
                        <w:shd w:val="clear" w:color="auto" w:fill="FFFFFF"/>
                        <w:spacing w:after="180" w:line="360" w:lineRule="atLeast"/>
                        <w:rPr>
                          <w:rFonts w:ascii="Arial" w:eastAsia="Times New Roman" w:hAnsi="Arial" w:cs="Arial"/>
                          <w:b/>
                          <w:color w:val="333333"/>
                          <w:sz w:val="32"/>
                          <w:szCs w:val="32"/>
                          <w:lang w:eastAsia="en-GB"/>
                        </w:rPr>
                      </w:pPr>
                    </w:p>
                    <w:p w:rsidR="00121BE2" w:rsidRPr="00CC715A" w:rsidRDefault="00121BE2" w:rsidP="00EC663B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64CAF" w:rsidRDefault="00C64CAF" w:rsidP="000E5B05">
      <w:pPr>
        <w:spacing w:line="240" w:lineRule="auto"/>
        <w:rPr>
          <w:rFonts w:ascii="Arial" w:hAnsi="Arial" w:cs="Arial"/>
          <w:b/>
          <w:sz w:val="32"/>
          <w:szCs w:val="32"/>
        </w:rPr>
      </w:pPr>
    </w:p>
    <w:p w:rsidR="00C64CAF" w:rsidRDefault="00C64CAF" w:rsidP="000E5B05">
      <w:pPr>
        <w:spacing w:line="240" w:lineRule="auto"/>
        <w:rPr>
          <w:rFonts w:ascii="Arial" w:hAnsi="Arial" w:cs="Arial"/>
          <w:b/>
          <w:sz w:val="32"/>
          <w:szCs w:val="32"/>
        </w:rPr>
      </w:pPr>
    </w:p>
    <w:p w:rsidR="00C64CAF" w:rsidRDefault="00C64CAF" w:rsidP="000E5B05">
      <w:pPr>
        <w:spacing w:line="240" w:lineRule="auto"/>
        <w:rPr>
          <w:rFonts w:ascii="Arial" w:hAnsi="Arial" w:cs="Arial"/>
          <w:b/>
          <w:sz w:val="32"/>
          <w:szCs w:val="32"/>
        </w:rPr>
      </w:pPr>
    </w:p>
    <w:p w:rsidR="00C64CAF" w:rsidRDefault="00C64CAF" w:rsidP="000E5B05">
      <w:pPr>
        <w:spacing w:line="240" w:lineRule="auto"/>
        <w:rPr>
          <w:rFonts w:ascii="Arial" w:hAnsi="Arial" w:cs="Arial"/>
          <w:b/>
          <w:sz w:val="32"/>
          <w:szCs w:val="32"/>
        </w:rPr>
      </w:pPr>
    </w:p>
    <w:p w:rsidR="00C64CAF" w:rsidRDefault="00C64CAF" w:rsidP="000E5B05">
      <w:pPr>
        <w:spacing w:line="240" w:lineRule="auto"/>
        <w:rPr>
          <w:rFonts w:ascii="Arial" w:hAnsi="Arial" w:cs="Arial"/>
          <w:b/>
          <w:sz w:val="32"/>
          <w:szCs w:val="32"/>
        </w:rPr>
      </w:pPr>
    </w:p>
    <w:p w:rsidR="000E5B05" w:rsidRDefault="000E5B05">
      <w:pPr>
        <w:rPr>
          <w:rFonts w:ascii="Arial" w:hAnsi="Arial" w:cs="Arial"/>
          <w:b/>
          <w:sz w:val="24"/>
          <w:szCs w:val="24"/>
        </w:rPr>
      </w:pPr>
    </w:p>
    <w:p w:rsidR="00E36E2E" w:rsidRDefault="00E36E2E">
      <w:pPr>
        <w:rPr>
          <w:rFonts w:ascii="Arial" w:hAnsi="Arial" w:cs="Arial"/>
          <w:b/>
          <w:sz w:val="24"/>
          <w:szCs w:val="24"/>
        </w:rPr>
      </w:pPr>
    </w:p>
    <w:p w:rsidR="00E36E2E" w:rsidRDefault="00E36E2E">
      <w:pPr>
        <w:rPr>
          <w:rFonts w:ascii="Arial" w:hAnsi="Arial" w:cs="Arial"/>
          <w:b/>
          <w:sz w:val="24"/>
          <w:szCs w:val="24"/>
        </w:rPr>
      </w:pPr>
    </w:p>
    <w:p w:rsidR="00E36E2E" w:rsidRDefault="00E36E2E">
      <w:pPr>
        <w:rPr>
          <w:rFonts w:ascii="Arial" w:hAnsi="Arial" w:cs="Arial"/>
          <w:b/>
          <w:sz w:val="24"/>
          <w:szCs w:val="24"/>
        </w:rPr>
      </w:pPr>
    </w:p>
    <w:p w:rsidR="00DC785D" w:rsidRDefault="00DC785D">
      <w:pPr>
        <w:rPr>
          <w:rFonts w:ascii="Arial" w:hAnsi="Arial" w:cs="Arial"/>
          <w:b/>
          <w:sz w:val="24"/>
          <w:szCs w:val="24"/>
        </w:rPr>
      </w:pPr>
    </w:p>
    <w:p w:rsidR="00DC785D" w:rsidRDefault="00DC785D">
      <w:pPr>
        <w:rPr>
          <w:rFonts w:ascii="Arial" w:hAnsi="Arial" w:cs="Arial"/>
          <w:b/>
          <w:sz w:val="24"/>
          <w:szCs w:val="24"/>
        </w:rPr>
      </w:pPr>
    </w:p>
    <w:p w:rsidR="00DC785D" w:rsidRDefault="00DC785D">
      <w:pPr>
        <w:rPr>
          <w:rFonts w:ascii="Arial" w:hAnsi="Arial" w:cs="Arial"/>
          <w:b/>
          <w:sz w:val="24"/>
          <w:szCs w:val="24"/>
        </w:rPr>
      </w:pPr>
    </w:p>
    <w:p w:rsidR="00DC785D" w:rsidRDefault="00DC785D">
      <w:pPr>
        <w:rPr>
          <w:rFonts w:ascii="Arial" w:hAnsi="Arial" w:cs="Arial"/>
          <w:b/>
          <w:sz w:val="24"/>
          <w:szCs w:val="24"/>
        </w:rPr>
      </w:pPr>
    </w:p>
    <w:p w:rsidR="00DC785D" w:rsidRDefault="00DC785D">
      <w:pPr>
        <w:rPr>
          <w:rFonts w:ascii="Arial" w:hAnsi="Arial" w:cs="Arial"/>
          <w:b/>
          <w:sz w:val="24"/>
          <w:szCs w:val="24"/>
        </w:rPr>
      </w:pPr>
    </w:p>
    <w:p w:rsidR="00E36E2E" w:rsidRPr="00E36E2E" w:rsidRDefault="00E36E2E">
      <w:pPr>
        <w:rPr>
          <w:rFonts w:ascii="Arial" w:hAnsi="Arial" w:cs="Arial"/>
          <w:b/>
          <w:sz w:val="24"/>
          <w:szCs w:val="24"/>
        </w:rPr>
      </w:pPr>
    </w:p>
    <w:sectPr w:rsidR="00E36E2E" w:rsidRPr="00E36E2E" w:rsidSect="000B472D">
      <w:footerReference w:type="default" r:id="rId86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6662" w:rsidRDefault="00C36662">
      <w:pPr>
        <w:spacing w:after="0" w:line="240" w:lineRule="auto"/>
      </w:pPr>
      <w:r>
        <w:separator/>
      </w:r>
    </w:p>
  </w:endnote>
  <w:endnote w:type="continuationSeparator" w:id="0">
    <w:p w:rsidR="00C36662" w:rsidRDefault="00C36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BE2" w:rsidRDefault="00121BE2">
    <w:pPr>
      <w:pStyle w:val="Footer"/>
    </w:pPr>
  </w:p>
  <w:p w:rsidR="00121BE2" w:rsidRDefault="00121BE2">
    <w:pPr>
      <w:pStyle w:val="Foo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ab/>
      <w:t>Welsh Baccalaureate: Advanced Global Citizenship Challenge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6662" w:rsidRDefault="00C36662">
      <w:pPr>
        <w:spacing w:after="0" w:line="240" w:lineRule="auto"/>
      </w:pPr>
      <w:r>
        <w:separator/>
      </w:r>
    </w:p>
  </w:footnote>
  <w:footnote w:type="continuationSeparator" w:id="0">
    <w:p w:rsidR="00C36662" w:rsidRDefault="00C366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171019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7749C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1629C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5D60D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8C40F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E58FF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CF6B2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9389F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C9C7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9E874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192E1D"/>
    <w:multiLevelType w:val="hybridMultilevel"/>
    <w:tmpl w:val="AC1C1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7A44AA8"/>
    <w:multiLevelType w:val="hybridMultilevel"/>
    <w:tmpl w:val="7A047C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0B0A3157"/>
    <w:multiLevelType w:val="multilevel"/>
    <w:tmpl w:val="14D44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C8620F2"/>
    <w:multiLevelType w:val="hybridMultilevel"/>
    <w:tmpl w:val="46A48B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0F4C7CE2"/>
    <w:multiLevelType w:val="hybridMultilevel"/>
    <w:tmpl w:val="A02C3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5FE62AC"/>
    <w:multiLevelType w:val="hybridMultilevel"/>
    <w:tmpl w:val="33F826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9853D2F"/>
    <w:multiLevelType w:val="hybridMultilevel"/>
    <w:tmpl w:val="980A48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1A69713D"/>
    <w:multiLevelType w:val="hybridMultilevel"/>
    <w:tmpl w:val="07F45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B23525D"/>
    <w:multiLevelType w:val="hybridMultilevel"/>
    <w:tmpl w:val="61F0A1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1F361576"/>
    <w:multiLevelType w:val="hybridMultilevel"/>
    <w:tmpl w:val="FB126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FAC4D2E"/>
    <w:multiLevelType w:val="hybridMultilevel"/>
    <w:tmpl w:val="25C6A5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207A2E9E"/>
    <w:multiLevelType w:val="hybridMultilevel"/>
    <w:tmpl w:val="2EE806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2C1D220E"/>
    <w:multiLevelType w:val="hybridMultilevel"/>
    <w:tmpl w:val="4EF09F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2C02B0F"/>
    <w:multiLevelType w:val="hybridMultilevel"/>
    <w:tmpl w:val="56CA17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39B7A17"/>
    <w:multiLevelType w:val="multilevel"/>
    <w:tmpl w:val="0CF8D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54C5AC2"/>
    <w:multiLevelType w:val="hybridMultilevel"/>
    <w:tmpl w:val="420424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5DA28C6"/>
    <w:multiLevelType w:val="hybridMultilevel"/>
    <w:tmpl w:val="BDF889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3ECF56A4"/>
    <w:multiLevelType w:val="hybridMultilevel"/>
    <w:tmpl w:val="22FECC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1F62B04"/>
    <w:multiLevelType w:val="hybridMultilevel"/>
    <w:tmpl w:val="C5AE4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743ADC"/>
    <w:multiLevelType w:val="hybridMultilevel"/>
    <w:tmpl w:val="79C28C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9E051B4"/>
    <w:multiLevelType w:val="hybridMultilevel"/>
    <w:tmpl w:val="34D2D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EC75B71"/>
    <w:multiLevelType w:val="hybridMultilevel"/>
    <w:tmpl w:val="69E62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04A7905"/>
    <w:multiLevelType w:val="hybridMultilevel"/>
    <w:tmpl w:val="0D9A35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12843B7"/>
    <w:multiLevelType w:val="hybridMultilevel"/>
    <w:tmpl w:val="058295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B6D3260"/>
    <w:multiLevelType w:val="hybridMultilevel"/>
    <w:tmpl w:val="431CF8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BE5201B"/>
    <w:multiLevelType w:val="hybridMultilevel"/>
    <w:tmpl w:val="AEC07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61E591E"/>
    <w:multiLevelType w:val="hybridMultilevel"/>
    <w:tmpl w:val="6D0E1486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B392A2D"/>
    <w:multiLevelType w:val="hybridMultilevel"/>
    <w:tmpl w:val="50FAE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4B7246"/>
    <w:multiLevelType w:val="hybridMultilevel"/>
    <w:tmpl w:val="05027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E55450"/>
    <w:multiLevelType w:val="hybridMultilevel"/>
    <w:tmpl w:val="259C4E60"/>
    <w:lvl w:ilvl="0" w:tplc="08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0">
    <w:nsid w:val="70EA7E58"/>
    <w:multiLevelType w:val="hybridMultilevel"/>
    <w:tmpl w:val="2E9A437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>
    <w:nsid w:val="740B183A"/>
    <w:multiLevelType w:val="hybridMultilevel"/>
    <w:tmpl w:val="4C42E3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51A28CC"/>
    <w:multiLevelType w:val="hybridMultilevel"/>
    <w:tmpl w:val="AF06E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0C6958"/>
    <w:multiLevelType w:val="hybridMultilevel"/>
    <w:tmpl w:val="2FBC9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D777F4"/>
    <w:multiLevelType w:val="hybridMultilevel"/>
    <w:tmpl w:val="28047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AC76AA1"/>
    <w:multiLevelType w:val="hybridMultilevel"/>
    <w:tmpl w:val="345E6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0"/>
  </w:num>
  <w:num w:numId="3">
    <w:abstractNumId w:val="39"/>
  </w:num>
  <w:num w:numId="4">
    <w:abstractNumId w:val="38"/>
  </w:num>
  <w:num w:numId="5">
    <w:abstractNumId w:val="42"/>
  </w:num>
  <w:num w:numId="6">
    <w:abstractNumId w:val="30"/>
  </w:num>
  <w:num w:numId="7">
    <w:abstractNumId w:val="31"/>
  </w:num>
  <w:num w:numId="8">
    <w:abstractNumId w:val="16"/>
  </w:num>
  <w:num w:numId="9">
    <w:abstractNumId w:val="28"/>
  </w:num>
  <w:num w:numId="10">
    <w:abstractNumId w:val="23"/>
  </w:num>
  <w:num w:numId="11">
    <w:abstractNumId w:val="35"/>
  </w:num>
  <w:num w:numId="12">
    <w:abstractNumId w:val="44"/>
  </w:num>
  <w:num w:numId="13">
    <w:abstractNumId w:val="45"/>
  </w:num>
  <w:num w:numId="14">
    <w:abstractNumId w:val="34"/>
  </w:num>
  <w:num w:numId="15">
    <w:abstractNumId w:val="33"/>
  </w:num>
  <w:num w:numId="16">
    <w:abstractNumId w:val="27"/>
  </w:num>
  <w:num w:numId="17">
    <w:abstractNumId w:val="40"/>
  </w:num>
  <w:num w:numId="18">
    <w:abstractNumId w:val="12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24"/>
  </w:num>
  <w:num w:numId="30">
    <w:abstractNumId w:val="32"/>
  </w:num>
  <w:num w:numId="31">
    <w:abstractNumId w:val="15"/>
  </w:num>
  <w:num w:numId="32">
    <w:abstractNumId w:val="41"/>
  </w:num>
  <w:num w:numId="33">
    <w:abstractNumId w:val="22"/>
  </w:num>
  <w:num w:numId="34">
    <w:abstractNumId w:val="37"/>
  </w:num>
  <w:num w:numId="35">
    <w:abstractNumId w:val="11"/>
  </w:num>
  <w:num w:numId="36">
    <w:abstractNumId w:val="18"/>
  </w:num>
  <w:num w:numId="37">
    <w:abstractNumId w:val="25"/>
  </w:num>
  <w:num w:numId="38">
    <w:abstractNumId w:val="17"/>
  </w:num>
  <w:num w:numId="39">
    <w:abstractNumId w:val="19"/>
  </w:num>
  <w:num w:numId="40">
    <w:abstractNumId w:val="43"/>
  </w:num>
  <w:num w:numId="41">
    <w:abstractNumId w:val="36"/>
  </w:num>
  <w:num w:numId="42">
    <w:abstractNumId w:val="29"/>
  </w:num>
  <w:num w:numId="43">
    <w:abstractNumId w:val="21"/>
  </w:num>
  <w:num w:numId="44">
    <w:abstractNumId w:val="20"/>
  </w:num>
  <w:num w:numId="45">
    <w:abstractNumId w:val="14"/>
  </w:num>
  <w:num w:numId="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F73"/>
    <w:rsid w:val="00006B27"/>
    <w:rsid w:val="000219BB"/>
    <w:rsid w:val="000624BF"/>
    <w:rsid w:val="00086CC2"/>
    <w:rsid w:val="00096DEF"/>
    <w:rsid w:val="000B3286"/>
    <w:rsid w:val="000B472D"/>
    <w:rsid w:val="000D5ACD"/>
    <w:rsid w:val="000E2EAC"/>
    <w:rsid w:val="000E5B05"/>
    <w:rsid w:val="00105CF6"/>
    <w:rsid w:val="00110836"/>
    <w:rsid w:val="00121BE2"/>
    <w:rsid w:val="0015280A"/>
    <w:rsid w:val="00185E18"/>
    <w:rsid w:val="001B2A7A"/>
    <w:rsid w:val="001B68E8"/>
    <w:rsid w:val="00222692"/>
    <w:rsid w:val="00267F58"/>
    <w:rsid w:val="0029755F"/>
    <w:rsid w:val="002A1BF2"/>
    <w:rsid w:val="002D74C7"/>
    <w:rsid w:val="00342FCA"/>
    <w:rsid w:val="00352E78"/>
    <w:rsid w:val="003D54A9"/>
    <w:rsid w:val="003E05A1"/>
    <w:rsid w:val="003F0363"/>
    <w:rsid w:val="00420B27"/>
    <w:rsid w:val="004741C1"/>
    <w:rsid w:val="00486976"/>
    <w:rsid w:val="00496BE6"/>
    <w:rsid w:val="004E4A86"/>
    <w:rsid w:val="004F3FDF"/>
    <w:rsid w:val="004F7BEB"/>
    <w:rsid w:val="00501E8C"/>
    <w:rsid w:val="00525B3D"/>
    <w:rsid w:val="00571269"/>
    <w:rsid w:val="005749D3"/>
    <w:rsid w:val="005A1202"/>
    <w:rsid w:val="005A2376"/>
    <w:rsid w:val="005B4CC0"/>
    <w:rsid w:val="00651067"/>
    <w:rsid w:val="00652CC6"/>
    <w:rsid w:val="006640D1"/>
    <w:rsid w:val="00671D4D"/>
    <w:rsid w:val="00673F61"/>
    <w:rsid w:val="006750F3"/>
    <w:rsid w:val="00691919"/>
    <w:rsid w:val="006B4A31"/>
    <w:rsid w:val="006D1222"/>
    <w:rsid w:val="00717BBC"/>
    <w:rsid w:val="00792F0B"/>
    <w:rsid w:val="007A2A9D"/>
    <w:rsid w:val="007D4CCF"/>
    <w:rsid w:val="007F0CF5"/>
    <w:rsid w:val="0081523C"/>
    <w:rsid w:val="00815844"/>
    <w:rsid w:val="0083673B"/>
    <w:rsid w:val="00841E9D"/>
    <w:rsid w:val="0084574D"/>
    <w:rsid w:val="0085283D"/>
    <w:rsid w:val="00853D3F"/>
    <w:rsid w:val="00862F73"/>
    <w:rsid w:val="0087262B"/>
    <w:rsid w:val="008903AD"/>
    <w:rsid w:val="008E57D0"/>
    <w:rsid w:val="009157AE"/>
    <w:rsid w:val="00941986"/>
    <w:rsid w:val="0095307A"/>
    <w:rsid w:val="00956C0C"/>
    <w:rsid w:val="009833CF"/>
    <w:rsid w:val="009838F6"/>
    <w:rsid w:val="009E3D59"/>
    <w:rsid w:val="009F1F56"/>
    <w:rsid w:val="00A15251"/>
    <w:rsid w:val="00A3511D"/>
    <w:rsid w:val="00A56F36"/>
    <w:rsid w:val="00A57768"/>
    <w:rsid w:val="00A57AE9"/>
    <w:rsid w:val="00A720A6"/>
    <w:rsid w:val="00A82137"/>
    <w:rsid w:val="00A834A5"/>
    <w:rsid w:val="00AF4D08"/>
    <w:rsid w:val="00B36968"/>
    <w:rsid w:val="00B53921"/>
    <w:rsid w:val="00B5632A"/>
    <w:rsid w:val="00B8341B"/>
    <w:rsid w:val="00B848B1"/>
    <w:rsid w:val="00B91167"/>
    <w:rsid w:val="00BA3CC5"/>
    <w:rsid w:val="00BA61E7"/>
    <w:rsid w:val="00BC5DAD"/>
    <w:rsid w:val="00BC60AA"/>
    <w:rsid w:val="00BD0F46"/>
    <w:rsid w:val="00BF5E7F"/>
    <w:rsid w:val="00C074A1"/>
    <w:rsid w:val="00C1428F"/>
    <w:rsid w:val="00C36662"/>
    <w:rsid w:val="00C64CAF"/>
    <w:rsid w:val="00C719C4"/>
    <w:rsid w:val="00C87324"/>
    <w:rsid w:val="00C93B0A"/>
    <w:rsid w:val="00CA6940"/>
    <w:rsid w:val="00CA69BC"/>
    <w:rsid w:val="00CC226B"/>
    <w:rsid w:val="00CC2579"/>
    <w:rsid w:val="00CC715A"/>
    <w:rsid w:val="00CE1A6C"/>
    <w:rsid w:val="00D31820"/>
    <w:rsid w:val="00D5137A"/>
    <w:rsid w:val="00D645CF"/>
    <w:rsid w:val="00D86BE3"/>
    <w:rsid w:val="00D872D9"/>
    <w:rsid w:val="00DC785D"/>
    <w:rsid w:val="00DE3357"/>
    <w:rsid w:val="00DF36AF"/>
    <w:rsid w:val="00DF7DED"/>
    <w:rsid w:val="00E11872"/>
    <w:rsid w:val="00E121B7"/>
    <w:rsid w:val="00E13026"/>
    <w:rsid w:val="00E36E2E"/>
    <w:rsid w:val="00E71E58"/>
    <w:rsid w:val="00E96755"/>
    <w:rsid w:val="00EB48DA"/>
    <w:rsid w:val="00EC663B"/>
    <w:rsid w:val="00F0360A"/>
    <w:rsid w:val="00F2075B"/>
    <w:rsid w:val="00F45C6B"/>
    <w:rsid w:val="00F5489D"/>
    <w:rsid w:val="00F9478A"/>
    <w:rsid w:val="00FC1783"/>
    <w:rsid w:val="00FC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docId w15:val="{35037A61-4D56-490F-B427-CF2A3FAE8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uiPriority w:val="99"/>
    <w:rPr>
      <w:rFonts w:cs="Times New Roman"/>
      <w:color w:val="0563C1"/>
      <w:u w:val="single"/>
    </w:rPr>
  </w:style>
  <w:style w:type="character" w:styleId="FollowedHyperlink">
    <w:name w:val="FollowedHyperlink"/>
    <w:uiPriority w:val="99"/>
    <w:semiHidden/>
    <w:rPr>
      <w:rFonts w:cs="Times New Roman"/>
      <w:color w:val="954F72"/>
      <w:u w:val="single"/>
    </w:rPr>
  </w:style>
  <w:style w:type="paragraph" w:styleId="BalloonText">
    <w:name w:val="Balloon Text"/>
    <w:basedOn w:val="Normal"/>
    <w:link w:val="BalloonTextChar"/>
    <w:uiPriority w:val="99"/>
    <w:semiHidden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Pr>
      <w:rFonts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Pr>
      <w:rFonts w:cs="Times New Roman"/>
    </w:rPr>
  </w:style>
  <w:style w:type="character" w:styleId="HTMLCite">
    <w:name w:val="HTML Cite"/>
    <w:uiPriority w:val="99"/>
    <w:rPr>
      <w:rFonts w:cs="Times New Roman"/>
      <w:i/>
      <w:iCs/>
    </w:rPr>
  </w:style>
  <w:style w:type="paragraph" w:styleId="NormalWeb">
    <w:name w:val="Normal (Web)"/>
    <w:basedOn w:val="Normal"/>
    <w:rsid w:val="00C64C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BodyText">
    <w:name w:val="Body Text"/>
    <w:basedOn w:val="Normal"/>
    <w:link w:val="BodyTextChar"/>
    <w:semiHidden/>
    <w:rsid w:val="00CC2579"/>
    <w:pPr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BodyTextChar">
    <w:name w:val="Body Text Char"/>
    <w:link w:val="BodyText"/>
    <w:semiHidden/>
    <w:rsid w:val="00CC2579"/>
    <w:rPr>
      <w:rFonts w:ascii="Arial" w:eastAsia="Times New Roman" w:hAnsi="Arial" w:cs="Arial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93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3612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93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93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3608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93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aa.bh/Responsedetails.aspx?id=90" TargetMode="External"/><Relationship Id="rId18" Type="http://schemas.openxmlformats.org/officeDocument/2006/relationships/hyperlink" Target="http://www.adhrb.org" TargetMode="External"/><Relationship Id="rId26" Type="http://schemas.openxmlformats.org/officeDocument/2006/relationships/hyperlink" Target="http://mason.gmu.edu/~montecin/web-eval-sites.htm" TargetMode="External"/><Relationship Id="rId39" Type="http://schemas.openxmlformats.org/officeDocument/2006/relationships/hyperlink" Target="http://www.cbsnews.com/news/china-law-brings-attention-to-pros-cons-of-caring-for-aging-parent/" TargetMode="External"/><Relationship Id="rId21" Type="http://schemas.openxmlformats.org/officeDocument/2006/relationships/hyperlink" Target="http://www.theguardian.com/world/2015/feb/21/jamaican-farmers-bleak-future-eu-sugar-beet-production-cap" TargetMode="External"/><Relationship Id="rId34" Type="http://schemas.openxmlformats.org/officeDocument/2006/relationships/hyperlink" Target="http://www.theguardian.com/world/2012/dec/26/german-elderly-foreign-care-homes" TargetMode="External"/><Relationship Id="rId42" Type="http://schemas.openxmlformats.org/officeDocument/2006/relationships/hyperlink" Target="http://www.npr.org/blogs/parallels/2013/10/01/227876034/ethical-tradition-meets-economics-in-an-aging-china" TargetMode="External"/><Relationship Id="rId47" Type="http://schemas.openxmlformats.org/officeDocument/2006/relationships/hyperlink" Target="http://www.worldbank.org/en/news/feature/2014/01/29/reducing-the-impact-of-natural-disasters-in-malawi-empowering-citizens-and-taking-charge" TargetMode="External"/><Relationship Id="rId50" Type="http://schemas.openxmlformats.org/officeDocument/2006/relationships/hyperlink" Target="http://www.theguardian.com/global-development/2013/oct/17/local-people-access-technology-survive-disasters" TargetMode="External"/><Relationship Id="rId55" Type="http://schemas.openxmlformats.org/officeDocument/2006/relationships/hyperlink" Target="http://worldconcern.org/myconcern/disaster-risk-reduction/?gclid=CMqz6_u7k8UCFSXHtAodVV0Akw" TargetMode="External"/><Relationship Id="rId63" Type="http://schemas.openxmlformats.org/officeDocument/2006/relationships/hyperlink" Target="http://www.theguardian.com/profile/editorial" TargetMode="External"/><Relationship Id="rId68" Type="http://schemas.openxmlformats.org/officeDocument/2006/relationships/hyperlink" Target="http://www.walesartsreview.org/gender-equality-and-the-welsh-assembly/" TargetMode="External"/><Relationship Id="rId76" Type="http://schemas.openxmlformats.org/officeDocument/2006/relationships/hyperlink" Target="http://edition.cnn.com/2013/05/30/world/asia/china-electronic-waste-e-waste/" TargetMode="External"/><Relationship Id="rId84" Type="http://schemas.openxmlformats.org/officeDocument/2006/relationships/hyperlink" Target="http://mason.gmu.edu/~montecin/web-eval-sites.htm" TargetMode="External"/><Relationship Id="rId7" Type="http://schemas.openxmlformats.org/officeDocument/2006/relationships/image" Target="media/image1.png"/><Relationship Id="rId71" Type="http://schemas.openxmlformats.org/officeDocument/2006/relationships/hyperlink" Target="http://www.walesartsreview.org/category/articles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dailymail.co.uk" TargetMode="External"/><Relationship Id="rId29" Type="http://schemas.openxmlformats.org/officeDocument/2006/relationships/hyperlink" Target="http://newsroom.ucla.edu/stories/jared-diamond-on-aging-150571" TargetMode="External"/><Relationship Id="rId11" Type="http://schemas.openxmlformats.org/officeDocument/2006/relationships/hyperlink" Target="http://www.independent.co.uk/sport/motor-racing/f1-tear-gas-used-to-quell-bahrain-grand-prix-protests-8575618.html" TargetMode="External"/><Relationship Id="rId24" Type="http://schemas.openxmlformats.org/officeDocument/2006/relationships/hyperlink" Target="http://www.ifpri.org/pressrelease/reforming-global-sugar-trade-what-do-changes-sugar-policy-mean-future?print" TargetMode="External"/><Relationship Id="rId32" Type="http://schemas.openxmlformats.org/officeDocument/2006/relationships/hyperlink" Target="http://theweek.com/articles/462230/how-elderly-are-treated-around-world" TargetMode="External"/><Relationship Id="rId37" Type="http://schemas.openxmlformats.org/officeDocument/2006/relationships/hyperlink" Target="https://www.gov.uk/government/policies/improving-opportunities-for-older-people" TargetMode="External"/><Relationship Id="rId40" Type="http://schemas.openxmlformats.org/officeDocument/2006/relationships/hyperlink" Target="http://www.theguardian.com/commentisfree/2013/jul/15/china-grey-tide-elderly-people" TargetMode="External"/><Relationship Id="rId45" Type="http://schemas.openxmlformats.org/officeDocument/2006/relationships/hyperlink" Target="http://www.nationmultimedia.com/technology/How-technology-can-help-reduce-the-impact-of-natur-30235813.html" TargetMode="External"/><Relationship Id="rId53" Type="http://schemas.openxmlformats.org/officeDocument/2006/relationships/hyperlink" Target="http://library.ucsc.edu/help/research/evaluate-the-quality-and-credibility-of-your-sources" TargetMode="External"/><Relationship Id="rId58" Type="http://schemas.openxmlformats.org/officeDocument/2006/relationships/hyperlink" Target="https://www.globalcitizen.org/.../11-laws-from-around-the-world-that-sta" TargetMode="External"/><Relationship Id="rId66" Type="http://schemas.openxmlformats.org/officeDocument/2006/relationships/hyperlink" Target="http://www.theguardian.com/global-development/2015/mar/09/legal-barriers-women-equal-rights-opportunities" TargetMode="External"/><Relationship Id="rId74" Type="http://schemas.openxmlformats.org/officeDocument/2006/relationships/hyperlink" Target="http://library.ucsc.edu/help/research/evaluate-the-quality-and-credibility-of-your-sources" TargetMode="External"/><Relationship Id="rId79" Type="http://schemas.openxmlformats.org/officeDocument/2006/relationships/hyperlink" Target="http://sites.nicholas.duke.edu/loribennear/2012/11/15/electronic-waste-disposal/" TargetMode="External"/><Relationship Id="rId87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hyperlink" Target="https://www.google.co.uk/?gws_rd=ssl" TargetMode="External"/><Relationship Id="rId82" Type="http://schemas.openxmlformats.org/officeDocument/2006/relationships/hyperlink" Target="http://gov.wales/topics/environmentcountryside/epq/waste_recycling/legislation/wasteelectronic/?lang=en" TargetMode="External"/><Relationship Id="rId19" Type="http://schemas.openxmlformats.org/officeDocument/2006/relationships/hyperlink" Target="http://mason.gmu.edu/~montecin/web-eval-sites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bc.co.uk/iwonder" TargetMode="External"/><Relationship Id="rId14" Type="http://schemas.openxmlformats.org/officeDocument/2006/relationships/hyperlink" Target="http://www.bbc.co.uk/sport/0/formula1/17804598" TargetMode="External"/><Relationship Id="rId22" Type="http://schemas.openxmlformats.org/officeDocument/2006/relationships/hyperlink" Target="http://www.fairtrade.org.uk" TargetMode="External"/><Relationship Id="rId27" Type="http://schemas.openxmlformats.org/officeDocument/2006/relationships/hyperlink" Target="http://library.ucsc.edu/help/research/evaluate-the-quality-and-credibility-of-your-sources" TargetMode="External"/><Relationship Id="rId30" Type="http://schemas.openxmlformats.org/officeDocument/2006/relationships/hyperlink" Target="http://www.huffingtonpost.com/2014/02/25/what-other-cultures-can-teach_n_4834228.html" TargetMode="External"/><Relationship Id="rId35" Type="http://schemas.openxmlformats.org/officeDocument/2006/relationships/hyperlink" Target="http://blogs.redcross.org.uk/health/2015/01/people-scared-growing-older/" TargetMode="External"/><Relationship Id="rId43" Type="http://schemas.openxmlformats.org/officeDocument/2006/relationships/hyperlink" Target="http://mason.gmu.edu/~montecin/web-eval-sites.htm" TargetMode="External"/><Relationship Id="rId48" Type="http://schemas.openxmlformats.org/officeDocument/2006/relationships/hyperlink" Target="http://www.theguardian.com/global-development/2014/feb/14/game-thai-gaming-app-children-floods-child-play" TargetMode="External"/><Relationship Id="rId56" Type="http://schemas.openxmlformats.org/officeDocument/2006/relationships/hyperlink" Target="http://www.trust.org/spotlight/Disaster-risk/?source=jtSpotlights&amp;gclid=COf_l4G_k8UCFVTKtAodhXwADA" TargetMode="External"/><Relationship Id="rId64" Type="http://schemas.openxmlformats.org/officeDocument/2006/relationships/hyperlink" Target="http://www.oxfam.org.uk/education/education-blog/2014/10/gender-discrimination-girls-inequality" TargetMode="External"/><Relationship Id="rId69" Type="http://schemas.openxmlformats.org/officeDocument/2006/relationships/hyperlink" Target="http://www.walesartsreview.org/gender-equality-and-the-welsh-assembly/" TargetMode="External"/><Relationship Id="rId77" Type="http://schemas.openxmlformats.org/officeDocument/2006/relationships/hyperlink" Target="http://www.theguardian.com/global-development/2013/dec/14/toxic-ewaste-illegal-dumping-developing-countries" TargetMode="External"/><Relationship Id="rId8" Type="http://schemas.openxmlformats.org/officeDocument/2006/relationships/image" Target="media/image2.jpeg"/><Relationship Id="rId51" Type="http://schemas.openxmlformats.org/officeDocument/2006/relationships/hyperlink" Target="http://www.bbc.co.uk/news/technology-29149221" TargetMode="External"/><Relationship Id="rId72" Type="http://schemas.openxmlformats.org/officeDocument/2006/relationships/hyperlink" Target="http://www.walesartsreview.org/tag/comment/" TargetMode="External"/><Relationship Id="rId80" Type="http://schemas.openxmlformats.org/officeDocument/2006/relationships/hyperlink" Target="http://www.dailymail.co.uk/news/article-3049457/Where-computer-goes-die-Shocking-pictures-toxic-electronic-graveyards-Africa-West-dumps-old-PCs-laptops-microwaves-fridges-phones.html" TargetMode="External"/><Relationship Id="rId85" Type="http://schemas.openxmlformats.org/officeDocument/2006/relationships/hyperlink" Target="http://library.ucsc.edu/help/research/evaluate-the-quality-and-credibility-of-your-sources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bbc.co.uk/news/world-middle-east-22122792" TargetMode="External"/><Relationship Id="rId17" Type="http://schemas.openxmlformats.org/officeDocument/2006/relationships/hyperlink" Target="http://www.theguardian.com/global-development-professionals-network/2015/apr/17/formula-one-human-rights-bahrain-grand-prix" TargetMode="External"/><Relationship Id="rId25" Type="http://schemas.openxmlformats.org/officeDocument/2006/relationships/hyperlink" Target="http://www.claremoodymep.com/support_for_sugar_cane_farmers" TargetMode="External"/><Relationship Id="rId33" Type="http://schemas.openxmlformats.org/officeDocument/2006/relationships/hyperlink" Target="https://sweden.se/society/elderly-care-in-sweden/" TargetMode="External"/><Relationship Id="rId38" Type="http://schemas.openxmlformats.org/officeDocument/2006/relationships/hyperlink" Target="http://www.theguardian.com/society/2014/aug/06/ageing-well-whose-responsibility" TargetMode="External"/><Relationship Id="rId46" Type="http://schemas.openxmlformats.org/officeDocument/2006/relationships/hyperlink" Target="http://theinstitute.ieee.org/technology-focus/technology-topic/minimizing-the-damage-from-natural-disasters" TargetMode="External"/><Relationship Id="rId59" Type="http://schemas.openxmlformats.org/officeDocument/2006/relationships/hyperlink" Target="http://wbl.worldbank.org/~/media/FPDKM/WBL/Documents/Reports/2014/Women-Business-and-the-Law-2014-FullReport.pdf" TargetMode="External"/><Relationship Id="rId67" Type="http://schemas.openxmlformats.org/officeDocument/2006/relationships/hyperlink" Target="http://teachunicef.org/explore/topic/gender-equality" TargetMode="External"/><Relationship Id="rId20" Type="http://schemas.openxmlformats.org/officeDocument/2006/relationships/hyperlink" Target="http://library.ucsc.edu/help/research/evaluate-the-quality-and-credibility-of-your-sources" TargetMode="External"/><Relationship Id="rId41" Type="http://schemas.openxmlformats.org/officeDocument/2006/relationships/hyperlink" Target="http://www.bbc.co.uk/news/world-asia-china-23124345" TargetMode="External"/><Relationship Id="rId54" Type="http://schemas.openxmlformats.org/officeDocument/2006/relationships/hyperlink" Target="http://practicalaction.org/disaster-risk-reduction?utm_source=S000&amp;utm_medium=PPC&amp;utm_campaign=C10105&amp;gclid=CKfZrr-7k8UCFc3MtAodxVsAVQ" TargetMode="External"/><Relationship Id="rId62" Type="http://schemas.openxmlformats.org/officeDocument/2006/relationships/hyperlink" Target="http://www.theguardian.com/commentisfree/2014/dec/31/guardian-view-year-feminism-2014-watershed" TargetMode="External"/><Relationship Id="rId70" Type="http://schemas.openxmlformats.org/officeDocument/2006/relationships/hyperlink" Target="http://www.walesartsreview.org/author/bethan-jenkins/" TargetMode="External"/><Relationship Id="rId75" Type="http://schemas.openxmlformats.org/officeDocument/2006/relationships/hyperlink" Target="http://www.independent.co.uk/news/uk/home-news/grim-forecast-for-ewaste-as-technology-trash-to-top-65m-tons-by-2017-9005446.html" TargetMode="External"/><Relationship Id="rId83" Type="http://schemas.openxmlformats.org/officeDocument/2006/relationships/hyperlink" Target="http://www.theguardian.com/sustainable-business/india-it-electronic-waste" TargetMode="External"/><Relationship Id="rId88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www.telegraph.co.uk" TargetMode="External"/><Relationship Id="rId23" Type="http://schemas.openxmlformats.org/officeDocument/2006/relationships/hyperlink" Target="http://www.tralac.org" TargetMode="External"/><Relationship Id="rId28" Type="http://schemas.openxmlformats.org/officeDocument/2006/relationships/hyperlink" Target="http://blog.ted.com/what-its-like-to-grow-old-in-different-parts-of-the-world/" TargetMode="External"/><Relationship Id="rId36" Type="http://schemas.openxmlformats.org/officeDocument/2006/relationships/hyperlink" Target="http://www.ageuk.org.uk/documents/en-gb/for-professionals/evidence_review_loneliness_and_isolation.pdf?dtrk=true" TargetMode="External"/><Relationship Id="rId49" Type="http://schemas.openxmlformats.org/officeDocument/2006/relationships/hyperlink" Target="http://www.bbc.co.uk/news/world-24559932" TargetMode="External"/><Relationship Id="rId57" Type="http://schemas.openxmlformats.org/officeDocument/2006/relationships/hyperlink" Target="http://www.un.org/press/en/2015/wom2023.doc.htm" TargetMode="External"/><Relationship Id="rId10" Type="http://schemas.openxmlformats.org/officeDocument/2006/relationships/hyperlink" Target="http://www.bbc.co.uk/news/world-middle-east-22122792" TargetMode="External"/><Relationship Id="rId31" Type="http://schemas.openxmlformats.org/officeDocument/2006/relationships/hyperlink" Target="http://www.debatingeurope.eu/2015/04/07/ready-cope-ageing-europe/" TargetMode="External"/><Relationship Id="rId44" Type="http://schemas.openxmlformats.org/officeDocument/2006/relationships/hyperlink" Target="http://library.ucsc.edu/help/research/evaluate-the-quality-and-credibility-of-your-sources" TargetMode="External"/><Relationship Id="rId52" Type="http://schemas.openxmlformats.org/officeDocument/2006/relationships/hyperlink" Target="http://mason.gmu.edu/~montecin/web-eval-sites.htm" TargetMode="External"/><Relationship Id="rId60" Type="http://schemas.openxmlformats.org/officeDocument/2006/relationships/hyperlink" Target="http://www.theguardian.com/global-development/ng-interactive/2014/feb/04/womens-rights-country-by-country-interactive" TargetMode="External"/><Relationship Id="rId65" Type="http://schemas.openxmlformats.org/officeDocument/2006/relationships/hyperlink" Target="http://www.oxfam.org.uk/education/education-blog/author/katherine-hughes" TargetMode="External"/><Relationship Id="rId73" Type="http://schemas.openxmlformats.org/officeDocument/2006/relationships/hyperlink" Target="http://mason.gmu.edu/~montecin/web-eval-sites.htm" TargetMode="External"/><Relationship Id="rId78" Type="http://schemas.openxmlformats.org/officeDocument/2006/relationships/hyperlink" Target="http://sites.nicholas.duke.edu/loribennear/2012/11/15/electronic-waste-disposal/" TargetMode="External"/><Relationship Id="rId81" Type="http://schemas.openxmlformats.org/officeDocument/2006/relationships/hyperlink" Target="http://www.dailymail.co.uk/news/article-2595966/Think-television-recycled-rid-This-likely-end-dumping-grounds-one-dubbed-worlds-biggest-e-waste-site.htm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3380</Words>
  <Characters>19272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2015-04-28T10:12:00Z</cp:lastPrinted>
  <dcterms:created xsi:type="dcterms:W3CDTF">2015-05-04T20:04:00Z</dcterms:created>
  <dcterms:modified xsi:type="dcterms:W3CDTF">2015-05-04T20:04:00Z</dcterms:modified>
</cp:coreProperties>
</file>