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67A" w:rsidRDefault="003A1A3B">
      <w:bookmarkStart w:id="0" w:name="_GoBack"/>
      <w:bookmarkEnd w:id="0"/>
      <w:r>
        <w:pict>
          <v:shapetype id="_x0000_t202" coordsize="21600,21600" o:spt="202" path="m,l,21600r21600,l21600,xe">
            <v:stroke joinstyle="miter"/>
            <v:path gradientshapeok="t" o:connecttype="rect"/>
          </v:shapetype>
          <v:shape id="Blwch Testun 2" o:spid="_x0000_s1026" type="#_x0000_t202" style="position:absolute;margin-left:356.25pt;margin-top:232.85pt;width:403.9pt;height:272.0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">
            <v:textbox>
              <w:txbxContent>
                <w:p w:rsidR="005E60A3" w:rsidRPr="009455C4" w:rsidRDefault="005E60A3" w:rsidP="005E60A3">
                  <w:pPr>
                    <w:spacing w:after="0" w:line="240" w:lineRule="auto"/>
                    <w:jc w:val="center"/>
                    <w:rPr>
                      <w:b/>
                      <w:color w:val="FF0000"/>
                      <w:u w:val="single"/>
                    </w:rPr>
                  </w:pPr>
                  <w:r>
                    <w:rPr>
                      <w:b/>
                      <w:color w:val="FF0000"/>
                      <w:u w:val="single"/>
                    </w:rPr>
                    <w:t>MY PLAN......</w:t>
                  </w:r>
                </w:p>
                <w:p w:rsidR="00264419" w:rsidRPr="00FF3660" w:rsidRDefault="00264419" w:rsidP="00264419">
                  <w:pPr>
                    <w:spacing w:after="0" w:line="240" w:lineRule="auto"/>
                    <w:rPr>
                      <w:b/>
                    </w:rPr>
                  </w:pPr>
                  <w:r>
                    <w:t xml:space="preserve">● </w:t>
                  </w:r>
                  <w:r>
                    <w:rPr>
                      <w:b/>
                    </w:rPr>
                    <w:t>Who to target?</w:t>
                  </w:r>
                </w:p>
                <w:p w:rsidR="00264419" w:rsidRPr="00FF3660" w:rsidRDefault="00264419" w:rsidP="00264419">
                  <w:pPr>
                    <w:spacing w:after="0" w:line="240" w:lineRule="auto"/>
                    <w:rPr>
                      <w:b/>
                    </w:rPr>
                  </w:pPr>
                </w:p>
                <w:p w:rsidR="00264419" w:rsidRPr="00FF3660" w:rsidRDefault="00264419" w:rsidP="00264419">
                  <w:pPr>
                    <w:spacing w:after="0" w:line="240" w:lineRule="auto"/>
                    <w:rPr>
                      <w:b/>
                    </w:rPr>
                  </w:pPr>
                </w:p>
                <w:p w:rsidR="00264419" w:rsidRPr="00FF3660" w:rsidRDefault="00264419" w:rsidP="00264419">
                  <w:pPr>
                    <w:spacing w:after="0" w:line="240" w:lineRule="auto"/>
                    <w:rPr>
                      <w:b/>
                    </w:rPr>
                  </w:pPr>
                  <w:r>
                    <w:rPr>
                      <w:b/>
                    </w:rPr>
                    <w:t>● How can this plan help me?</w:t>
                  </w:r>
                </w:p>
                <w:p w:rsidR="00264419" w:rsidRPr="00FF3660" w:rsidRDefault="00264419" w:rsidP="00264419">
                  <w:pPr>
                    <w:spacing w:after="0" w:line="240" w:lineRule="auto"/>
                    <w:rPr>
                      <w:b/>
                    </w:rPr>
                  </w:pPr>
                </w:p>
                <w:p w:rsidR="00264419" w:rsidRPr="00FF3660" w:rsidRDefault="00264419" w:rsidP="00264419">
                  <w:pPr>
                    <w:spacing w:after="0" w:line="240" w:lineRule="auto"/>
                    <w:rPr>
                      <w:b/>
                    </w:rPr>
                  </w:pPr>
                </w:p>
                <w:p w:rsidR="00264419" w:rsidRPr="00FF3660" w:rsidRDefault="00264419" w:rsidP="00264419">
                  <w:pPr>
                    <w:spacing w:after="0" w:line="240" w:lineRule="auto"/>
                    <w:rPr>
                      <w:b/>
                    </w:rPr>
                  </w:pPr>
                </w:p>
                <w:p w:rsidR="00264419" w:rsidRPr="00FF3660" w:rsidRDefault="00264419" w:rsidP="00264419">
                  <w:pPr>
                    <w:spacing w:after="0" w:line="240" w:lineRule="auto"/>
                    <w:rPr>
                      <w:b/>
                    </w:rPr>
                  </w:pPr>
                </w:p>
                <w:p w:rsidR="00264419" w:rsidRPr="00FF3660" w:rsidRDefault="00264419" w:rsidP="00264419">
                  <w:pPr>
                    <w:spacing w:after="0" w:line="240" w:lineRule="auto"/>
                    <w:rPr>
                      <w:b/>
                    </w:rPr>
                  </w:pPr>
                </w:p>
                <w:p w:rsidR="00264419" w:rsidRPr="00FF3660" w:rsidRDefault="00264419" w:rsidP="00264419">
                  <w:pPr>
                    <w:spacing w:after="0" w:line="240" w:lineRule="auto"/>
                    <w:rPr>
                      <w:b/>
                    </w:rPr>
                  </w:pPr>
                  <w:r>
                    <w:rPr>
                      <w:b/>
                    </w:rPr>
                    <w:t>● How can this plan help the community?</w:t>
                  </w:r>
                </w:p>
                <w:p w:rsidR="00264419" w:rsidRPr="00264419" w:rsidRDefault="00264419" w:rsidP="00264419">
                  <w:pPr>
                    <w:spacing w:line="240" w:lineRule="auto"/>
                  </w:pPr>
                </w:p>
              </w:txbxContent>
            </v:textbox>
          </v:shape>
        </w:pict>
      </w:r>
      <w:r>
        <w:pict>
          <v:shape id="_x0000_s1027" type="#_x0000_t202" style="position:absolute;margin-left:-61.75pt;margin-top:231.85pt;width:403.9pt;height:273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" fillcolor="#d8d8d8 [2732]">
            <v:textbox>
              <w:txbxContent>
                <w:p w:rsidR="00264419" w:rsidRPr="009455C4" w:rsidRDefault="002A5A6E" w:rsidP="00264419">
                  <w:pPr>
                    <w:spacing w:after="0" w:line="240" w:lineRule="auto"/>
                    <w:jc w:val="center"/>
                    <w:rPr>
                      <w:b/>
                      <w:u w:val="single"/>
                    </w:rPr>
                  </w:pPr>
                  <w:r>
                    <w:rPr>
                      <w:b/>
                      <w:color w:val="FF0000"/>
                      <w:u w:val="single"/>
                    </w:rPr>
                    <w:t>‘Operation Christmas Child’</w:t>
                  </w:r>
                </w:p>
                <w:p w:rsidR="00264419" w:rsidRDefault="00264419" w:rsidP="00264419">
                  <w:pPr>
                    <w:spacing w:after="0" w:line="240" w:lineRule="auto"/>
                  </w:pPr>
                  <w:r>
                    <w:t xml:space="preserve">● </w:t>
                  </w:r>
                  <w:r>
                    <w:rPr>
                      <w:b/>
                    </w:rPr>
                    <w:t>Who to target?</w:t>
                  </w:r>
                </w:p>
                <w:p w:rsidR="00264419" w:rsidRDefault="002A5A6E" w:rsidP="00264419">
                  <w:pPr>
                    <w:spacing w:after="0" w:line="240" w:lineRule="auto"/>
                  </w:pPr>
                  <w:r>
                    <w:t>Children and young people from Britain and other countries across Europe so that they receive some kind of present over Christmas.</w:t>
                  </w:r>
                </w:p>
                <w:p w:rsidR="00264419" w:rsidRDefault="00264419" w:rsidP="00264419">
                  <w:pPr>
                    <w:spacing w:after="0" w:line="240" w:lineRule="auto"/>
                  </w:pPr>
                </w:p>
                <w:p w:rsidR="00264419" w:rsidRDefault="00264419" w:rsidP="00264419">
                  <w:pPr>
                    <w:spacing w:after="0" w:line="240" w:lineRule="auto"/>
                  </w:pPr>
                  <w:r>
                    <w:t xml:space="preserve">● </w:t>
                  </w:r>
                  <w:r>
                    <w:rPr>
                      <w:b/>
                    </w:rPr>
                    <w:t>How can this plan help me?</w:t>
                  </w:r>
                </w:p>
                <w:p w:rsidR="00264419" w:rsidRDefault="00676BCA" w:rsidP="00264419">
                  <w:pPr>
                    <w:spacing w:after="0" w:line="240" w:lineRule="auto"/>
                  </w:pPr>
                  <w:r>
                    <w:t>Working on this task will help me to learn and develop a number of essential skills such as working in a team to prepare everything as the charity relies on people like us to create boxes of gifts for less fortunate people. It will help me think of and consider other people and that giving something small like a shoe box of gifts can make a difference to some.</w:t>
                  </w:r>
                </w:p>
                <w:p w:rsidR="007F4918" w:rsidRDefault="007F4918" w:rsidP="00264419">
                  <w:pPr>
                    <w:spacing w:after="0" w:line="240" w:lineRule="auto"/>
                  </w:pPr>
                </w:p>
                <w:p w:rsidR="00264419" w:rsidRPr="00264419" w:rsidRDefault="00264419" w:rsidP="00264419">
                  <w:pPr>
                    <w:spacing w:after="0" w:line="240" w:lineRule="auto"/>
                  </w:pPr>
                  <w:r>
                    <w:rPr>
                      <w:b/>
                    </w:rPr>
                    <w:t>● How can this plan help the community?</w:t>
                  </w:r>
                </w:p>
                <w:p w:rsidR="00264419" w:rsidRPr="00264419" w:rsidRDefault="00210A43" w:rsidP="00264419">
                  <w:pPr>
                    <w:spacing w:line="240" w:lineRule="auto"/>
                  </w:pPr>
                  <w:r>
                    <w:t xml:space="preserve">Maybe it won't help my community much but it will affect young people in other communities across Europe who don't get much over the year.  We'll give some enjoyment to the young people who receive these gift boxes and show that other people are thinking about them.  </w:t>
                  </w:r>
                </w:p>
              </w:txbxContent>
            </v:textbox>
          </v:shape>
        </w:pict>
      </w:r>
      <w:r>
        <w:pict>
          <v:shape id="_x0000_s1028" type="#_x0000_t202" style="position:absolute;margin-left:356.25pt;margin-top:-47.7pt;width:403.9pt;height:262.7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" fillcolor="#d8d8d8 [2732]">
            <v:textbox>
              <w:txbxContent>
                <w:p w:rsidR="00740E73" w:rsidRDefault="00BE4C57" w:rsidP="001E298B">
                  <w:pPr>
                    <w:spacing w:after="0" w:line="240" w:lineRule="auto"/>
                    <w:jc w:val="center"/>
                  </w:pPr>
                  <w:r>
                    <w:rPr>
                      <w:b/>
                      <w:color w:val="FF0000"/>
                      <w:u w:val="single"/>
                    </w:rPr>
                    <w:t>Rugby training club</w:t>
                  </w:r>
                </w:p>
                <w:p w:rsidR="00740E73" w:rsidRDefault="00BE4C57" w:rsidP="001E298B">
                  <w:pPr>
                    <w:spacing w:after="0" w:line="240" w:lineRule="auto"/>
                  </w:pPr>
                  <w:r>
                    <w:rPr>
                      <w:b/>
                    </w:rPr>
                    <w:t>● Who to target?</w:t>
                  </w:r>
                </w:p>
                <w:p w:rsidR="00740E73" w:rsidRDefault="00BE4C57" w:rsidP="001E298B">
                  <w:pPr>
                    <w:spacing w:after="0" w:line="240" w:lineRule="auto"/>
                  </w:pPr>
                  <w:r>
                    <w:t>Pupils who are members of the school rugby team / pupils who don't train with the school rugby team and who need to develop their skills, join a club and raise fitness levels.</w:t>
                  </w:r>
                </w:p>
                <w:p w:rsidR="00264419" w:rsidRDefault="00264419" w:rsidP="001E298B">
                  <w:pPr>
                    <w:spacing w:after="0" w:line="240" w:lineRule="auto"/>
                  </w:pPr>
                </w:p>
                <w:p w:rsidR="00740E73" w:rsidRDefault="00BE4C57" w:rsidP="001E298B">
                  <w:pPr>
                    <w:spacing w:after="0" w:line="240" w:lineRule="auto"/>
                  </w:pPr>
                  <w:r>
                    <w:t xml:space="preserve">● </w:t>
                  </w:r>
                  <w:r>
                    <w:rPr>
                      <w:b/>
                    </w:rPr>
                    <w:t>How can this plan help me?</w:t>
                  </w:r>
                </w:p>
                <w:p w:rsidR="00740E73" w:rsidRDefault="00BE4C57" w:rsidP="001E298B">
                  <w:pPr>
                    <w:spacing w:after="0" w:line="240" w:lineRule="auto"/>
                  </w:pPr>
                  <w:r>
                    <w:t>This plan will help me by raising my self-confidence and improv</w:t>
                  </w:r>
                  <w:r w:rsidR="001E298B">
                    <w:t>ing</w:t>
                  </w:r>
                  <w:r>
                    <w:t xml:space="preserve"> my communication skills as I explain what needs to be done during sessions.  It will also improve my knowledge of rugby coaching and give me good experience so that I know if I want to go into education or coaching in future.  </w:t>
                  </w:r>
                </w:p>
                <w:p w:rsidR="00264419" w:rsidRDefault="00264419" w:rsidP="001E298B">
                  <w:pPr>
                    <w:spacing w:after="0" w:line="240" w:lineRule="auto"/>
                  </w:pPr>
                </w:p>
                <w:p w:rsidR="00740E73" w:rsidRDefault="00BE4C57" w:rsidP="001E298B">
                  <w:pPr>
                    <w:spacing w:after="0" w:line="240" w:lineRule="auto"/>
                  </w:pPr>
                  <w:r>
                    <w:rPr>
                      <w:b/>
                    </w:rPr>
                    <w:t>● How can this plan help the community?</w:t>
                  </w:r>
                </w:p>
                <w:p w:rsidR="00740E73" w:rsidRDefault="00BE4C57" w:rsidP="001E298B">
                  <w:pPr>
                    <w:spacing w:after="0" w:line="240" w:lineRule="auto"/>
                  </w:pPr>
                  <w:r>
                    <w:t>The plan will help the community because those taking part in my sessions will have an opportunity to receive rugby coaching and improve their skills which will help them get a place in the school rugby team or the club.  It will also be an opportunity for them to make new friends and develop teamwork skills.</w:t>
                  </w:r>
                </w:p>
              </w:txbxContent>
            </v:textbox>
          </v:shape>
        </w:pict>
      </w:r>
      <w:r>
        <w:pict>
          <v:shape id="_x0000_s1029" type="#_x0000_t202" style="position:absolute;margin-left:-61.75pt;margin-top:-47.7pt;width:403.9pt;height:262.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" fillcolor="#d8d8d8 [2732]">
            <v:textbox>
              <w:txbxContent>
                <w:p w:rsidR="00740E73" w:rsidRDefault="00BE4C57" w:rsidP="001E298B">
                  <w:pPr>
                    <w:spacing w:after="0" w:line="240" w:lineRule="auto"/>
                    <w:jc w:val="center"/>
                  </w:pPr>
                  <w:r>
                    <w:rPr>
                      <w:b/>
                      <w:color w:val="FF0000"/>
                      <w:u w:val="single"/>
                    </w:rPr>
                    <w:t>Morning reading plan</w:t>
                  </w:r>
                </w:p>
                <w:p w:rsidR="00740E73" w:rsidRDefault="00BE4C57" w:rsidP="001E298B">
                  <w:pPr>
                    <w:spacing w:after="0" w:line="240" w:lineRule="auto"/>
                  </w:pPr>
                  <w:r>
                    <w:t xml:space="preserve">● </w:t>
                  </w:r>
                  <w:r>
                    <w:rPr>
                      <w:b/>
                    </w:rPr>
                    <w:t>Who to target?</w:t>
                  </w:r>
                </w:p>
                <w:p w:rsidR="00740E73" w:rsidRDefault="00BE4C57" w:rsidP="001E298B">
                  <w:pPr>
                    <w:spacing w:after="0" w:line="240" w:lineRule="auto"/>
                  </w:pPr>
                  <w:r>
                    <w:t xml:space="preserve">Pupils who need further support to improve their reading skills.  I will have to discuss with the head of Welsh / English </w:t>
                  </w:r>
                  <w:r>
                    <w:t>to choose a group of pupils.</w:t>
                  </w:r>
                </w:p>
                <w:p w:rsidR="00264419" w:rsidRPr="00FF3660" w:rsidRDefault="00264419" w:rsidP="001E298B">
                  <w:pPr>
                    <w:spacing w:after="0" w:line="240" w:lineRule="auto"/>
                    <w:rPr>
                      <w:b/>
                    </w:rPr>
                  </w:pPr>
                </w:p>
                <w:p w:rsidR="00740E73" w:rsidRDefault="00BE4C57" w:rsidP="001E298B">
                  <w:pPr>
                    <w:spacing w:after="0" w:line="240" w:lineRule="auto"/>
                  </w:pPr>
                  <w:r>
                    <w:rPr>
                      <w:b/>
                    </w:rPr>
                    <w:t>● How can this plan help me?</w:t>
                  </w:r>
                </w:p>
                <w:p w:rsidR="00740E73" w:rsidRDefault="00BE4C57" w:rsidP="001E298B">
                  <w:pPr>
                    <w:spacing w:after="0" w:line="240" w:lineRule="auto"/>
                  </w:pPr>
                  <w:r>
                    <w:t>It can help me develop a number of skills including planning, leadership and teaching others.  It will help me improve the way I work with others to develop their reading skills. I have to be patient and sensitive to the pupil's needs so this will be a new and useful experience to me in terms of how I consider others' feelings when working.</w:t>
                  </w:r>
                </w:p>
                <w:p w:rsidR="00264419" w:rsidRDefault="00264419" w:rsidP="001E298B">
                  <w:pPr>
                    <w:spacing w:after="0" w:line="240" w:lineRule="auto"/>
                  </w:pPr>
                </w:p>
                <w:p w:rsidR="00740E73" w:rsidRDefault="00BE4C57" w:rsidP="001E298B">
                  <w:pPr>
                    <w:spacing w:after="0" w:line="240" w:lineRule="auto"/>
                  </w:pPr>
                  <w:r>
                    <w:rPr>
                      <w:b/>
                    </w:rPr>
                    <w:t>● How can this plan help the community?</w:t>
                  </w:r>
                </w:p>
                <w:p w:rsidR="00740E73" w:rsidRDefault="00BE4C57" w:rsidP="001E298B">
                  <w:pPr>
                    <w:spacing w:after="0" w:line="240" w:lineRule="auto"/>
                  </w:pPr>
                  <w:r>
                    <w:t>This plan can help the pupil to improve his/her reading standard and play a role in trying to increase the pupil's level and confidence in reading. Working on this plan, hopefully the pupil will enjoy reading and realise that there are a number of interesting and cool books available, and continue to read throughout his time at school and after leaving.  The plan can also help to improve test and examination results as the reading standard improves.</w:t>
                  </w:r>
                </w:p>
              </w:txbxContent>
            </v:textbox>
          </v:shape>
        </w:pict>
      </w:r>
    </w:p>
    <w:sectPr w:rsidR="000A567A" w:rsidSect="00264419">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A3B" w:rsidRDefault="003A1A3B" w:rsidP="003A1A3B">
      <w:pPr>
        <w:spacing w:after="0" w:line="240" w:lineRule="auto"/>
      </w:pPr>
      <w:r>
        <w:separator/>
      </w:r>
    </w:p>
  </w:endnote>
  <w:endnote w:type="continuationSeparator" w:id="0">
    <w:p w:rsidR="003A1A3B" w:rsidRDefault="003A1A3B" w:rsidP="003A1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3B" w:rsidRDefault="003A1A3B">
    <w:pPr>
      <w:pStyle w:val="Footer"/>
    </w:pPr>
    <w:r>
      <w:t>ADVANCED/COMMUNITY/8.1</w:t>
    </w:r>
  </w:p>
  <w:p w:rsidR="003A1A3B" w:rsidRDefault="003A1A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A3B" w:rsidRDefault="003A1A3B" w:rsidP="003A1A3B">
      <w:pPr>
        <w:spacing w:after="0" w:line="240" w:lineRule="auto"/>
      </w:pPr>
      <w:r>
        <w:separator/>
      </w:r>
    </w:p>
  </w:footnote>
  <w:footnote w:type="continuationSeparator" w:id="0">
    <w:p w:rsidR="003A1A3B" w:rsidRDefault="003A1A3B" w:rsidP="003A1A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66595"/>
    <w:multiLevelType w:val="hybridMultilevel"/>
    <w:tmpl w:val="0B2AA658"/>
    <w:lvl w:ilvl="0" w:tplc="92869B52">
      <w:numFmt w:val="bullet"/>
      <w:lvlText w:val="-"/>
      <w:lvlJc w:val="left"/>
      <w:pPr>
        <w:ind w:left="720" w:hanging="360"/>
      </w:pPr>
      <w:rPr>
        <w:rFonts w:ascii="Calibri" w:eastAsiaTheme="minorHAnsi" w:hAnsi="Calibri" w:cstheme="minorBidi"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64419"/>
    <w:rsid w:val="00080BEC"/>
    <w:rsid w:val="000A567A"/>
    <w:rsid w:val="000D7408"/>
    <w:rsid w:val="001E298B"/>
    <w:rsid w:val="00210A43"/>
    <w:rsid w:val="00264419"/>
    <w:rsid w:val="00265627"/>
    <w:rsid w:val="002A5A6E"/>
    <w:rsid w:val="002A693A"/>
    <w:rsid w:val="002C460F"/>
    <w:rsid w:val="003A1A3B"/>
    <w:rsid w:val="00410783"/>
    <w:rsid w:val="005E60A3"/>
    <w:rsid w:val="00676BCA"/>
    <w:rsid w:val="006A6B77"/>
    <w:rsid w:val="00740E73"/>
    <w:rsid w:val="007F4918"/>
    <w:rsid w:val="009455C4"/>
    <w:rsid w:val="00B70932"/>
    <w:rsid w:val="00BE4C57"/>
    <w:rsid w:val="00FF2604"/>
    <w:rsid w:val="00FF3660"/>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y-GB" w:eastAsia="cy-GB" w:bidi="cy-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419"/>
    <w:rPr>
      <w:rFonts w:ascii="Tahoma" w:hAnsi="Tahoma" w:cs="Tahoma"/>
      <w:sz w:val="16"/>
      <w:szCs w:val="16"/>
    </w:rPr>
  </w:style>
  <w:style w:type="paragraph" w:styleId="ListParagraph">
    <w:name w:val="List Paragraph"/>
    <w:basedOn w:val="Normal"/>
    <w:uiPriority w:val="34"/>
    <w:qFormat/>
    <w:rsid w:val="00264419"/>
    <w:pPr>
      <w:ind w:left="720"/>
      <w:contextualSpacing/>
    </w:pPr>
  </w:style>
  <w:style w:type="paragraph" w:styleId="Header">
    <w:name w:val="header"/>
    <w:basedOn w:val="Normal"/>
    <w:link w:val="HeaderChar"/>
    <w:uiPriority w:val="99"/>
    <w:unhideWhenUsed/>
    <w:rsid w:val="003A1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A3B"/>
  </w:style>
  <w:style w:type="paragraph" w:styleId="Footer">
    <w:name w:val="footer"/>
    <w:basedOn w:val="Normal"/>
    <w:link w:val="FooterChar"/>
    <w:uiPriority w:val="99"/>
    <w:unhideWhenUsed/>
    <w:rsid w:val="003A1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A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y-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419"/>
    <w:rPr>
      <w:rFonts w:ascii="Tahoma" w:hAnsi="Tahoma" w:cs="Tahoma"/>
      <w:sz w:val="16"/>
      <w:szCs w:val="16"/>
    </w:rPr>
  </w:style>
  <w:style w:type="paragraph" w:styleId="ListParagraph">
    <w:name w:val="List Paragraph"/>
    <w:basedOn w:val="Normal"/>
    <w:uiPriority w:val="34"/>
    <w:qFormat/>
    <w:rsid w:val="002644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35C14-B1E5-49D8-ABBB-6314D752E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4</Characters>
  <Application>Microsoft Office Word</Application>
  <DocSecurity>0</DocSecurity>
  <Lines>1</Lines>
  <Paragraphs>1</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Ysgol Dyffryn Ogwen</Company>
  <LinksUpToDate>false</LinksUpToDate>
  <CharactersWithSpaces>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markj</dc:creator>
  <cp:lastModifiedBy> </cp:lastModifiedBy>
  <cp:revision>5</cp:revision>
  <dcterms:created xsi:type="dcterms:W3CDTF">2015-03-12T10:36:00Z</dcterms:created>
  <dcterms:modified xsi:type="dcterms:W3CDTF">2015-05-21T17:12:00Z</dcterms:modified>
</cp:coreProperties>
</file>