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C5" w:rsidRDefault="00EC07C5" w:rsidP="00EC07C5">
      <w:r>
        <w:rPr>
          <w:noProof/>
          <w:lang w:val="cy-GB" w:eastAsia="cy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</w:t>
      </w:r>
      <w:r w:rsidR="00696FDB" w:rsidRPr="00696FDB">
        <w:rPr>
          <w:lang w:val="cy-GB"/>
        </w:rPr>
        <w:t xml:space="preserve">Cynllun Dysgu Bagloriaeth Cymru - Uwch                    </w:t>
      </w:r>
    </w:p>
    <w:p w:rsidR="00EC07C5" w:rsidRDefault="00EC07C5" w:rsidP="00EC07C5"/>
    <w:p w:rsidR="00EC07C5" w:rsidRDefault="00696FDB" w:rsidP="00EC07C5">
      <w:r w:rsidRPr="00696FDB">
        <w:rPr>
          <w:lang w:val="cy-GB"/>
        </w:rPr>
        <w:t xml:space="preserve">Mae’r Cynllun Dysgu hwn wedi cael ei gynllunio i’w ddefnyddio gan athrawon a thiwtoriaid sy’n cyflenwi </w:t>
      </w:r>
      <w:r w:rsidRPr="00696FDB">
        <w:rPr>
          <w:color w:val="FF0000"/>
          <w:lang w:val="cy-GB"/>
        </w:rPr>
        <w:t>Prosiect Unigol</w:t>
      </w:r>
      <w:r w:rsidRPr="00696FDB">
        <w:rPr>
          <w:lang w:val="cy-GB"/>
        </w:rPr>
        <w:t xml:space="preserve"> Bagloriaeth Cymru o fis Medi 2015</w:t>
      </w:r>
    </w:p>
    <w:p w:rsidR="00EC07C5" w:rsidRPr="00696FDB" w:rsidRDefault="00696FDB" w:rsidP="00EC07C5">
      <w:pPr>
        <w:rPr>
          <w:b/>
          <w:lang w:val="cy-GB"/>
        </w:rPr>
      </w:pPr>
      <w:r w:rsidRPr="00696FDB">
        <w:rPr>
          <w:b/>
          <w:lang w:val="cy-GB"/>
        </w:rPr>
        <w:t>Cynllunio a Threfn</w:t>
      </w:r>
      <w:r w:rsidR="00D444BA">
        <w:rPr>
          <w:b/>
          <w:lang w:val="cy-GB"/>
        </w:rPr>
        <w:t>iadaeth</w:t>
      </w:r>
      <w:r w:rsidRPr="00696FDB">
        <w:rPr>
          <w:b/>
          <w:lang w:val="cy-GB"/>
        </w:rPr>
        <w:t xml:space="preserve"> </w:t>
      </w:r>
      <w:r w:rsidR="00EC07C5" w:rsidRPr="00696FDB">
        <w:rPr>
          <w:b/>
          <w:lang w:val="cy-GB"/>
        </w:rPr>
        <w:t>1</w:t>
      </w:r>
    </w:p>
    <w:tbl>
      <w:tblPr>
        <w:tblStyle w:val="TableGrid"/>
        <w:tblW w:w="14174" w:type="dxa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696FDB" w:rsidRPr="00696FDB" w:rsidTr="00D7410A">
        <w:trPr>
          <w:tblHeader/>
        </w:trPr>
        <w:tc>
          <w:tcPr>
            <w:tcW w:w="3510" w:type="dxa"/>
          </w:tcPr>
          <w:p w:rsidR="00696FDB" w:rsidRPr="00696FDB" w:rsidRDefault="00696FDB" w:rsidP="001D6B2E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696FDB" w:rsidRPr="00696FDB" w:rsidRDefault="00696FDB" w:rsidP="001D6B2E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696FDB" w:rsidRPr="00696FDB" w:rsidRDefault="00696FDB" w:rsidP="001D6B2E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696FDB" w:rsidRPr="00696FDB" w:rsidRDefault="00696FDB" w:rsidP="001D6B2E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696FDB" w:rsidRPr="00696FDB" w:rsidRDefault="00696FDB" w:rsidP="001D6B2E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DD/Asesiad</w:t>
            </w:r>
          </w:p>
        </w:tc>
      </w:tr>
      <w:tr w:rsidR="00EC07C5" w:rsidRPr="00696FDB" w:rsidTr="00D7410A">
        <w:trPr>
          <w:tblHeader/>
        </w:trPr>
        <w:tc>
          <w:tcPr>
            <w:tcW w:w="3510" w:type="dxa"/>
          </w:tcPr>
          <w:p w:rsidR="00905FAD" w:rsidRPr="00696FDB" w:rsidRDefault="00696FDB" w:rsidP="00D7410A">
            <w:pPr>
              <w:jc w:val="center"/>
              <w:rPr>
                <w:b/>
                <w:lang w:val="cy-GB"/>
              </w:rPr>
            </w:pPr>
            <w:r w:rsidRPr="00696FDB">
              <w:rPr>
                <w:b/>
                <w:lang w:val="cy-GB"/>
              </w:rPr>
              <w:t>Ysgrifennu Teitl, Nodau ac Amcanion</w:t>
            </w:r>
          </w:p>
          <w:p w:rsidR="00EC07C5" w:rsidRPr="00696FDB" w:rsidRDefault="00696FDB" w:rsidP="00D7410A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Myfyrwyr i archwilio teitl, nodau ac amcanion y Prosiect Unigol</w:t>
            </w:r>
          </w:p>
          <w:p w:rsidR="00905FAD" w:rsidRPr="00696FDB" w:rsidRDefault="00905FAD" w:rsidP="00D7410A">
            <w:pPr>
              <w:jc w:val="center"/>
              <w:rPr>
                <w:lang w:val="cy-GB"/>
              </w:rPr>
            </w:pPr>
          </w:p>
          <w:p w:rsidR="00905FAD" w:rsidRPr="00696FDB" w:rsidRDefault="00696FDB" w:rsidP="00D7410A">
            <w:pPr>
              <w:jc w:val="center"/>
              <w:rPr>
                <w:b/>
                <w:lang w:val="cy-GB"/>
              </w:rPr>
            </w:pPr>
            <w:r w:rsidRPr="00696FDB">
              <w:rPr>
                <w:b/>
                <w:lang w:val="cy-GB"/>
              </w:rPr>
              <w:t>Adborth cyfaill beirniadol</w:t>
            </w:r>
            <w:r w:rsidR="00905FAD" w:rsidRPr="00696FDB">
              <w:rPr>
                <w:b/>
                <w:lang w:val="cy-GB"/>
              </w:rPr>
              <w:t>.</w:t>
            </w:r>
          </w:p>
          <w:p w:rsidR="00905FAD" w:rsidRPr="00696FDB" w:rsidRDefault="00696FDB" w:rsidP="00D7410A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Myfyriwr i asesu cymheiria</w:t>
            </w:r>
            <w:r>
              <w:rPr>
                <w:lang w:val="cy-GB"/>
              </w:rPr>
              <w:t>i</w:t>
            </w:r>
            <w:r w:rsidRPr="00696FDB">
              <w:rPr>
                <w:lang w:val="cy-GB"/>
              </w:rPr>
              <w:t>d mewn rôl cyfaill beirniadol</w:t>
            </w:r>
            <w:r w:rsidR="00905FAD" w:rsidRPr="00696FDB">
              <w:rPr>
                <w:lang w:val="cy-GB"/>
              </w:rPr>
              <w:t>.</w:t>
            </w:r>
          </w:p>
          <w:p w:rsidR="00905FAD" w:rsidRPr="00696FDB" w:rsidRDefault="00905FAD" w:rsidP="00D7410A">
            <w:pPr>
              <w:jc w:val="center"/>
              <w:rPr>
                <w:lang w:val="cy-GB"/>
              </w:rPr>
            </w:pPr>
          </w:p>
          <w:p w:rsidR="00905FAD" w:rsidRPr="00696FDB" w:rsidRDefault="00696FDB" w:rsidP="00D7410A">
            <w:pPr>
              <w:jc w:val="center"/>
              <w:rPr>
                <w:b/>
                <w:lang w:val="cy-GB"/>
              </w:rPr>
            </w:pPr>
            <w:r w:rsidRPr="00696FDB">
              <w:rPr>
                <w:b/>
                <w:lang w:val="cy-GB"/>
              </w:rPr>
              <w:t>Taflen myfyriwr</w:t>
            </w:r>
            <w:r w:rsidR="00905FAD" w:rsidRPr="00696FDB">
              <w:rPr>
                <w:b/>
                <w:lang w:val="cy-GB"/>
              </w:rPr>
              <w:t xml:space="preserve"> 1.</w:t>
            </w:r>
          </w:p>
          <w:p w:rsidR="00905FAD" w:rsidRPr="00696FDB" w:rsidRDefault="00696FDB" w:rsidP="00696FDB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Myfyrw</w:t>
            </w:r>
            <w:r>
              <w:rPr>
                <w:lang w:val="cy-GB"/>
              </w:rPr>
              <w:t>yr i gynhyrchu ac aml</w:t>
            </w:r>
            <w:r w:rsidRPr="00696FDB">
              <w:rPr>
                <w:lang w:val="cy-GB"/>
              </w:rPr>
              <w:t>inellu eu</w:t>
            </w:r>
            <w:r>
              <w:rPr>
                <w:lang w:val="cy-GB"/>
              </w:rPr>
              <w:t xml:space="preserve"> </w:t>
            </w:r>
            <w:r w:rsidRPr="00696FDB">
              <w:rPr>
                <w:lang w:val="cy-GB"/>
              </w:rPr>
              <w:t>Teitl, Nodau ac Amcanion arf</w:t>
            </w:r>
            <w:r>
              <w:rPr>
                <w:lang w:val="cy-GB"/>
              </w:rPr>
              <w:t>a</w:t>
            </w:r>
            <w:r w:rsidRPr="00696FDB">
              <w:rPr>
                <w:lang w:val="cy-GB"/>
              </w:rPr>
              <w:t>ethedig</w:t>
            </w:r>
            <w:r w:rsidR="00905FAD" w:rsidRPr="00696FDB">
              <w:rPr>
                <w:lang w:val="cy-GB"/>
              </w:rPr>
              <w:t>.</w:t>
            </w:r>
          </w:p>
        </w:tc>
        <w:tc>
          <w:tcPr>
            <w:tcW w:w="2268" w:type="dxa"/>
          </w:tcPr>
          <w:p w:rsidR="00EC07C5" w:rsidRPr="00696FDB" w:rsidRDefault="00696FDB" w:rsidP="00D7410A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Cynllunio a datblygu</w:t>
            </w:r>
          </w:p>
        </w:tc>
        <w:tc>
          <w:tcPr>
            <w:tcW w:w="3969" w:type="dxa"/>
          </w:tcPr>
          <w:p w:rsidR="00EC07C5" w:rsidRPr="00696FDB" w:rsidRDefault="00CF5E53" w:rsidP="00D7410A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Sl</w:t>
            </w:r>
            <w:r w:rsidR="00696FDB" w:rsidRPr="00696FDB">
              <w:rPr>
                <w:lang w:val="cy-GB"/>
              </w:rPr>
              <w:t>eidiau</w:t>
            </w:r>
            <w:r w:rsidRPr="00696FDB">
              <w:rPr>
                <w:lang w:val="cy-GB"/>
              </w:rPr>
              <w:t xml:space="preserve"> / </w:t>
            </w:r>
            <w:r w:rsidR="00696FDB" w:rsidRPr="00696FDB">
              <w:rPr>
                <w:lang w:val="cy-GB"/>
              </w:rPr>
              <w:t>Taflen myfyriwr</w:t>
            </w:r>
            <w:r w:rsidRPr="00696FDB">
              <w:rPr>
                <w:lang w:val="cy-GB"/>
              </w:rPr>
              <w:t xml:space="preserve"> 1</w:t>
            </w:r>
          </w:p>
          <w:p w:rsidR="00905FAD" w:rsidRPr="00696FDB" w:rsidRDefault="006C383A" w:rsidP="00D7410A">
            <w:pPr>
              <w:jc w:val="center"/>
              <w:rPr>
                <w:lang w:val="cy-GB"/>
              </w:rPr>
            </w:pPr>
            <w:hyperlink r:id="rId5" w:history="1">
              <w:r w:rsidR="00905FAD" w:rsidRPr="00696FDB">
                <w:rPr>
                  <w:rStyle w:val="Hyperlink"/>
                  <w:lang w:val="cy-GB"/>
                </w:rPr>
                <w:t>https://post16consortium.wales/e-learning.aspx</w:t>
              </w:r>
            </w:hyperlink>
          </w:p>
        </w:tc>
        <w:tc>
          <w:tcPr>
            <w:tcW w:w="2086" w:type="dxa"/>
          </w:tcPr>
          <w:p w:rsidR="00EC07C5" w:rsidRPr="00696FDB" w:rsidRDefault="00696FDB" w:rsidP="00696FDB">
            <w:pPr>
              <w:jc w:val="center"/>
              <w:rPr>
                <w:lang w:val="cy-GB"/>
              </w:rPr>
            </w:pPr>
            <w:r w:rsidRPr="00696FDB">
              <w:rPr>
                <w:lang w:val="cy-GB"/>
              </w:rPr>
              <w:t>Yn ôl deilliannau</w:t>
            </w:r>
          </w:p>
        </w:tc>
        <w:tc>
          <w:tcPr>
            <w:tcW w:w="2341" w:type="dxa"/>
          </w:tcPr>
          <w:p w:rsidR="00EC07C5" w:rsidRPr="00696FDB" w:rsidRDefault="00696FDB" w:rsidP="00696FDB">
            <w:pPr>
              <w:jc w:val="center"/>
              <w:rPr>
                <w:lang w:val="cy-GB"/>
              </w:rPr>
            </w:pPr>
            <w:bookmarkStart w:id="0" w:name="_GoBack"/>
            <w:bookmarkEnd w:id="0"/>
            <w:r w:rsidRPr="00696FDB">
              <w:rPr>
                <w:lang w:val="cy-GB"/>
              </w:rPr>
              <w:t>DD</w:t>
            </w:r>
            <w:r w:rsidR="00905FAD" w:rsidRPr="00696FDB">
              <w:rPr>
                <w:lang w:val="cy-GB"/>
              </w:rPr>
              <w:t xml:space="preserve">1/ </w:t>
            </w:r>
            <w:r w:rsidRPr="00696FDB">
              <w:rPr>
                <w:lang w:val="cy-GB"/>
              </w:rPr>
              <w:t>DD</w:t>
            </w:r>
            <w:r w:rsidR="00905FAD" w:rsidRPr="00696FDB">
              <w:rPr>
                <w:lang w:val="cy-GB"/>
              </w:rPr>
              <w:t>2</w:t>
            </w:r>
          </w:p>
        </w:tc>
      </w:tr>
      <w:tr w:rsidR="00905FAD" w:rsidRPr="00696FDB" w:rsidTr="00D7410A">
        <w:trPr>
          <w:tblHeader/>
        </w:trPr>
        <w:tc>
          <w:tcPr>
            <w:tcW w:w="3510" w:type="dxa"/>
          </w:tcPr>
          <w:p w:rsidR="00905FAD" w:rsidRPr="00696FDB" w:rsidRDefault="00696FDB" w:rsidP="00D7410A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Cynhyrchu rhesymeg ymchwil</w:t>
            </w:r>
          </w:p>
          <w:p w:rsidR="00905FAD" w:rsidRPr="00696FDB" w:rsidRDefault="00905FAD" w:rsidP="00D7410A">
            <w:pPr>
              <w:jc w:val="center"/>
              <w:rPr>
                <w:b/>
                <w:lang w:val="cy-GB"/>
              </w:rPr>
            </w:pPr>
          </w:p>
        </w:tc>
        <w:tc>
          <w:tcPr>
            <w:tcW w:w="2268" w:type="dxa"/>
          </w:tcPr>
          <w:p w:rsidR="00905FAD" w:rsidRPr="00696FDB" w:rsidRDefault="00905FAD" w:rsidP="00D7410A">
            <w:pPr>
              <w:jc w:val="center"/>
              <w:rPr>
                <w:lang w:val="cy-GB"/>
              </w:rPr>
            </w:pPr>
          </w:p>
        </w:tc>
        <w:tc>
          <w:tcPr>
            <w:tcW w:w="3969" w:type="dxa"/>
          </w:tcPr>
          <w:p w:rsidR="00905FAD" w:rsidRPr="00696FDB" w:rsidRDefault="00696FDB" w:rsidP="00696FDB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Sleidiau Llythrennedd 1</w:t>
            </w:r>
          </w:p>
        </w:tc>
        <w:tc>
          <w:tcPr>
            <w:tcW w:w="2086" w:type="dxa"/>
          </w:tcPr>
          <w:p w:rsidR="00905FAD" w:rsidRPr="00696FDB" w:rsidRDefault="00905FAD" w:rsidP="00D7410A">
            <w:pPr>
              <w:jc w:val="center"/>
              <w:rPr>
                <w:lang w:val="cy-GB"/>
              </w:rPr>
            </w:pPr>
          </w:p>
        </w:tc>
        <w:tc>
          <w:tcPr>
            <w:tcW w:w="2341" w:type="dxa"/>
          </w:tcPr>
          <w:p w:rsidR="00905FAD" w:rsidRPr="00696FDB" w:rsidRDefault="00905FAD" w:rsidP="00D7410A">
            <w:pPr>
              <w:jc w:val="center"/>
              <w:rPr>
                <w:lang w:val="cy-GB"/>
              </w:rPr>
            </w:pPr>
          </w:p>
        </w:tc>
      </w:tr>
    </w:tbl>
    <w:p w:rsidR="00D15299" w:rsidRDefault="00D15299"/>
    <w:sectPr w:rsidR="00D15299" w:rsidSect="00EC07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7C5"/>
    <w:rsid w:val="005201B2"/>
    <w:rsid w:val="00696FDB"/>
    <w:rsid w:val="006C383A"/>
    <w:rsid w:val="00905FAD"/>
    <w:rsid w:val="00CE1133"/>
    <w:rsid w:val="00CF5E53"/>
    <w:rsid w:val="00D15299"/>
    <w:rsid w:val="00D444BA"/>
    <w:rsid w:val="00EC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C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05F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F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t16consortium.wales/e-learning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4</cp:revision>
  <dcterms:created xsi:type="dcterms:W3CDTF">2016-04-07T08:50:00Z</dcterms:created>
  <dcterms:modified xsi:type="dcterms:W3CDTF">2016-04-07T09:10:00Z</dcterms:modified>
</cp:coreProperties>
</file>