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B3" w:rsidRPr="00076AB3" w:rsidRDefault="00076AB3" w:rsidP="00076AB3">
      <w:pPr>
        <w:shd w:val="clear" w:color="auto" w:fill="EFEFEC"/>
        <w:spacing w:after="0" w:line="240" w:lineRule="auto"/>
        <w:outlineLvl w:val="0"/>
        <w:rPr>
          <w:rFonts w:ascii="Georgia" w:eastAsia="Times New Roman" w:hAnsi="Georgia" w:cs="Times New Roman"/>
          <w:color w:val="333333"/>
          <w:kern w:val="36"/>
          <w:sz w:val="48"/>
          <w:szCs w:val="48"/>
          <w:lang w:eastAsia="en-GB"/>
        </w:rPr>
      </w:pPr>
      <w:bookmarkStart w:id="0" w:name="_GoBack"/>
      <w:bookmarkEnd w:id="0"/>
      <w:r w:rsidRPr="00076AB3">
        <w:rPr>
          <w:rFonts w:ascii="Georgia" w:eastAsia="Times New Roman" w:hAnsi="Georgia" w:cs="Times New Roman"/>
          <w:color w:val="333333"/>
          <w:kern w:val="36"/>
          <w:sz w:val="48"/>
          <w:szCs w:val="48"/>
        </w:rPr>
        <w:t xml:space="preserve">‘Mae Mumbai </w:t>
      </w:r>
      <w:proofErr w:type="spellStart"/>
      <w:r w:rsidR="00266FD9">
        <w:rPr>
          <w:rFonts w:ascii="Georgia" w:eastAsia="Times New Roman" w:hAnsi="Georgia" w:cs="Times New Roman"/>
          <w:color w:val="333333"/>
          <w:kern w:val="36"/>
          <w:sz w:val="48"/>
          <w:szCs w:val="48"/>
        </w:rPr>
        <w:t>yn</w:t>
      </w:r>
      <w:proofErr w:type="spellEnd"/>
      <w:r w:rsidR="00266FD9">
        <w:rPr>
          <w:rFonts w:ascii="Georgia" w:eastAsia="Times New Roman" w:hAnsi="Georgia" w:cs="Times New Roman"/>
          <w:color w:val="333333"/>
          <w:kern w:val="36"/>
          <w:sz w:val="48"/>
          <w:szCs w:val="48"/>
        </w:rPr>
        <w:t xml:space="preserve"> </w:t>
      </w:r>
      <w:proofErr w:type="spellStart"/>
      <w:r w:rsidR="00266FD9">
        <w:rPr>
          <w:rFonts w:ascii="Georgia" w:eastAsia="Times New Roman" w:hAnsi="Georgia" w:cs="Times New Roman"/>
          <w:color w:val="333333"/>
          <w:kern w:val="36"/>
          <w:sz w:val="48"/>
          <w:szCs w:val="48"/>
        </w:rPr>
        <w:t>prysur</w:t>
      </w:r>
      <w:proofErr w:type="spellEnd"/>
      <w:r w:rsidR="00266FD9">
        <w:rPr>
          <w:rFonts w:ascii="Georgia" w:eastAsia="Times New Roman" w:hAnsi="Georgia" w:cs="Times New Roman"/>
          <w:color w:val="333333"/>
          <w:kern w:val="36"/>
          <w:sz w:val="48"/>
          <w:szCs w:val="48"/>
        </w:rPr>
        <w:t xml:space="preserve"> </w:t>
      </w:r>
      <w:proofErr w:type="spellStart"/>
      <w:r w:rsidR="00266FD9">
        <w:rPr>
          <w:rFonts w:ascii="Georgia" w:eastAsia="Times New Roman" w:hAnsi="Georgia" w:cs="Times New Roman"/>
          <w:color w:val="333333"/>
          <w:kern w:val="36"/>
          <w:sz w:val="48"/>
          <w:szCs w:val="48"/>
        </w:rPr>
        <w:t>droi’n</w:t>
      </w:r>
      <w:proofErr w:type="spellEnd"/>
      <w:r w:rsidR="00266FD9">
        <w:rPr>
          <w:rFonts w:ascii="Georgia" w:eastAsia="Times New Roman" w:hAnsi="Georgia" w:cs="Times New Roman"/>
          <w:color w:val="333333"/>
          <w:kern w:val="36"/>
          <w:sz w:val="48"/>
          <w:szCs w:val="48"/>
        </w:rPr>
        <w:t xml:space="preserve"> </w:t>
      </w:r>
      <w:proofErr w:type="spellStart"/>
      <w:r w:rsidR="00266FD9">
        <w:rPr>
          <w:rFonts w:ascii="Georgia" w:eastAsia="Times New Roman" w:hAnsi="Georgia" w:cs="Times New Roman"/>
          <w:color w:val="333333"/>
          <w:kern w:val="36"/>
          <w:sz w:val="48"/>
          <w:szCs w:val="48"/>
        </w:rPr>
        <w:t>annioddefol</w:t>
      </w:r>
      <w:proofErr w:type="spellEnd"/>
      <w:r w:rsidRPr="00076AB3">
        <w:rPr>
          <w:rFonts w:ascii="Georgia" w:eastAsia="Times New Roman" w:hAnsi="Georgia" w:cs="Times New Roman"/>
          <w:color w:val="333333"/>
          <w:kern w:val="36"/>
          <w:sz w:val="48"/>
          <w:szCs w:val="48"/>
        </w:rPr>
        <w:t>’</w:t>
      </w:r>
    </w:p>
    <w:p w:rsidR="00076AB3" w:rsidRPr="00076AB3" w:rsidRDefault="00EC1F97" w:rsidP="00076AB3">
      <w:pPr>
        <w:shd w:val="clear" w:color="auto" w:fill="E6711B"/>
        <w:spacing w:after="100" w:afterAutospacing="1" w:line="240" w:lineRule="auto"/>
        <w:rPr>
          <w:rFonts w:ascii="Georgia" w:eastAsia="Times New Roman" w:hAnsi="Georgia" w:cs="Times New Roman"/>
          <w:color w:val="FFFFFF"/>
          <w:sz w:val="27"/>
          <w:szCs w:val="27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145415</wp:posOffset>
            </wp:positionV>
            <wp:extent cx="3819525" cy="2371725"/>
            <wp:effectExtent l="19050" t="19050" r="28575" b="285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869" t="20395" r="38660" b="16128"/>
                    <a:stretch/>
                  </pic:blipFill>
                  <pic:spPr bwMode="auto">
                    <a:xfrm>
                      <a:off x="0" y="0"/>
                      <a:ext cx="3819525" cy="237172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76AB3" w:rsidRPr="00076AB3">
        <w:rPr>
          <w:rFonts w:ascii="Georgia" w:eastAsia="Times New Roman" w:hAnsi="Georgia" w:cs="Times New Roman"/>
          <w:color w:val="FFFFFF"/>
          <w:sz w:val="27"/>
          <w:szCs w:val="27"/>
        </w:rPr>
        <w:t>Preswylwyr y megaddinas gorlwythedig a llygredig hon yn disgyn i uffern drefol</w:t>
      </w:r>
    </w:p>
    <w:p w:rsidR="00076AB3" w:rsidRPr="00076AB3" w:rsidRDefault="00076AB3" w:rsidP="00076AB3">
      <w:pPr>
        <w:spacing w:after="0" w:line="240" w:lineRule="auto"/>
        <w:rPr>
          <w:rFonts w:ascii="Georgia" w:eastAsia="Times New Roman" w:hAnsi="Georgia" w:cs="Times New Roman"/>
          <w:b/>
          <w:bCs/>
          <w:color w:val="767676"/>
          <w:sz w:val="27"/>
          <w:szCs w:val="27"/>
          <w:lang w:eastAsia="en-GB"/>
        </w:rPr>
      </w:pPr>
      <w:r w:rsidRPr="00076AB3">
        <w:rPr>
          <w:rFonts w:ascii="Georgia" w:eastAsia="Times New Roman" w:hAnsi="Georgia" w:cs="Times New Roman"/>
          <w:b/>
          <w:color w:val="767676"/>
          <w:sz w:val="27"/>
          <w:szCs w:val="27"/>
        </w:rPr>
        <w:t>Bachi Karkaria yn Mumbai</w:t>
      </w:r>
    </w:p>
    <w:p w:rsidR="00076AB3" w:rsidRPr="00076AB3" w:rsidRDefault="00076AB3" w:rsidP="00076AB3">
      <w:pPr>
        <w:spacing w:after="0" w:line="240" w:lineRule="auto"/>
        <w:rPr>
          <w:rFonts w:ascii="Helvetica" w:eastAsia="Times New Roman" w:hAnsi="Helvetica" w:cs="Times New Roman"/>
          <w:color w:val="767676"/>
          <w:sz w:val="27"/>
          <w:szCs w:val="27"/>
          <w:lang w:eastAsia="en-GB"/>
        </w:rPr>
      </w:pPr>
      <w:r w:rsidRPr="00076AB3">
        <w:rPr>
          <w:rFonts w:ascii="Helvetica" w:eastAsia="Times New Roman" w:hAnsi="Helvetica" w:cs="Times New Roman"/>
          <w:color w:val="767676"/>
          <w:sz w:val="27"/>
          <w:szCs w:val="27"/>
        </w:rPr>
        <w:t>Dydd Llun 24 Tachwedd 2014 </w:t>
      </w:r>
    </w:p>
    <w:p w:rsidR="00076AB3" w:rsidRDefault="00076AB3" w:rsidP="00076AB3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</w:p>
    <w:p w:rsidR="00076AB3" w:rsidRDefault="00076AB3" w:rsidP="00076AB3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Mae </w:t>
      </w:r>
      <w:proofErr w:type="gramStart"/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un</w:t>
      </w:r>
      <w:proofErr w:type="gramEnd"/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 o bob chwech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o’r 12.7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miliwn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o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drigolion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Mumbai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byw</w:t>
      </w:r>
      <w:proofErr w:type="spellEnd"/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mewn</w:t>
      </w:r>
      <w:proofErr w:type="spellEnd"/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 slymiau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.</w:t>
      </w:r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 </w:t>
      </w:r>
    </w:p>
    <w:p w:rsidR="00076AB3" w:rsidRPr="00076AB3" w:rsidRDefault="00076AB3" w:rsidP="00076AB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  <w:proofErr w:type="gram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Arferai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hon</w:t>
      </w:r>
      <w:proofErr w:type="spellEnd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fod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y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ddinas</w:t>
      </w:r>
      <w:proofErr w:type="spellEnd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harddaf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India.</w:t>
      </w:r>
      <w:proofErr w:type="gram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Heddiw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, </w:t>
      </w:r>
      <w:proofErr w:type="spellStart"/>
      <w:proofErr w:type="gram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mae</w:t>
      </w:r>
      <w:proofErr w:type="spellEnd"/>
      <w:proofErr w:type="gram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ei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ch</w:t>
      </w:r>
      <w:r w:rsidR="00266FD9" w:rsidRPr="00076AB3">
        <w:rPr>
          <w:rFonts w:ascii="Georgia" w:eastAsia="Times New Roman" w:hAnsi="Georgia" w:cs="Times New Roman"/>
          <w:color w:val="333333"/>
          <w:sz w:val="27"/>
          <w:szCs w:val="27"/>
        </w:rPr>
        <w:t>oron</w:t>
      </w:r>
      <w:proofErr w:type="spellEnd"/>
      <w:r w:rsidR="00266FD9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wedi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syrthio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, </w:t>
      </w:r>
      <w:r w:rsidR="00A8324B">
        <w:rPr>
          <w:rFonts w:ascii="Georgia" w:eastAsia="Times New Roman" w:hAnsi="Georgia" w:cs="Times New Roman"/>
          <w:color w:val="333333"/>
          <w:sz w:val="27"/>
          <w:szCs w:val="27"/>
        </w:rPr>
        <w:t xml:space="preserve">a </w:t>
      </w:r>
      <w:proofErr w:type="spellStart"/>
      <w:r w:rsidR="00A8324B">
        <w:rPr>
          <w:rFonts w:ascii="Georgia" w:eastAsia="Times New Roman" w:hAnsi="Georgia" w:cs="Times New Roman"/>
          <w:color w:val="333333"/>
          <w:sz w:val="27"/>
          <w:szCs w:val="27"/>
        </w:rPr>
        <w:t>datblygodd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Mumbai </w:t>
      </w:r>
      <w:proofErr w:type="spellStart"/>
      <w:r w:rsidR="00A8324B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drosiad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am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falltod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trefol.  </w:t>
      </w:r>
    </w:p>
    <w:p w:rsidR="00076AB3" w:rsidRDefault="00076AB3" w:rsidP="00076AB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Ystyriwch yr ystadegau hyn. Mae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tua</w:t>
      </w:r>
      <w:proofErr w:type="spellEnd"/>
      <w:r w:rsidR="00266FD9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7,000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tunnell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fetrig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o wastraff (</w:t>
      </w:r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sbwriel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) yn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cael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ei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daflu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bob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dydd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.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Er</w:t>
      </w:r>
      <w:proofErr w:type="spellEnd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bod</w:t>
      </w:r>
      <w:proofErr w:type="spellEnd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 xml:space="preserve"> y</w:t>
      </w:r>
      <w:r w:rsidR="00266FD9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tomen</w:t>
      </w:r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n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i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sbwriel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llawn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i’r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ymyl</w:t>
      </w:r>
      <w:r w:rsidR="00266FD9" w:rsidRPr="00076AB3">
        <w:rPr>
          <w:rFonts w:ascii="Georgia" w:eastAsia="Times New Roman" w:hAnsi="Georgia" w:cs="Times New Roman"/>
          <w:color w:val="333333"/>
          <w:sz w:val="27"/>
          <w:szCs w:val="27"/>
        </w:rPr>
        <w:t>on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,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nid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oes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unrhyw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wahanu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neu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ailgylchu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gan</w:t>
      </w:r>
      <w:proofErr w:type="spellEnd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="009D075E">
        <w:rPr>
          <w:rFonts w:ascii="Georgia" w:eastAsia="Times New Roman" w:hAnsi="Georgia" w:cs="Times New Roman"/>
          <w:color w:val="333333"/>
          <w:sz w:val="27"/>
          <w:szCs w:val="27"/>
        </w:rPr>
        <w:t xml:space="preserve">y </w:t>
      </w:r>
      <w:proofErr w:type="spellStart"/>
      <w:r w:rsidR="009D075E">
        <w:rPr>
          <w:rFonts w:ascii="Georgia" w:eastAsia="Times New Roman" w:hAnsi="Georgia" w:cs="Times New Roman"/>
          <w:color w:val="333333"/>
          <w:sz w:val="27"/>
          <w:szCs w:val="27"/>
        </w:rPr>
        <w:t>rhai</w:t>
      </w:r>
      <w:proofErr w:type="spellEnd"/>
      <w:r w:rsidR="009D075E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9D075E">
        <w:rPr>
          <w:rFonts w:ascii="Georgia" w:eastAsia="Times New Roman" w:hAnsi="Georgia" w:cs="Times New Roman"/>
          <w:color w:val="333333"/>
          <w:sz w:val="27"/>
          <w:szCs w:val="27"/>
        </w:rPr>
        <w:t>sy’n</w:t>
      </w:r>
      <w:proofErr w:type="spellEnd"/>
      <w:r w:rsidR="009D075E">
        <w:rPr>
          <w:rFonts w:ascii="Georgia" w:eastAsia="Times New Roman" w:hAnsi="Georgia" w:cs="Times New Roman"/>
          <w:color w:val="333333"/>
          <w:sz w:val="27"/>
          <w:szCs w:val="27"/>
        </w:rPr>
        <w:t xml:space="preserve"> llywodraethu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. </w:t>
      </w:r>
    </w:p>
    <w:p w:rsidR="00EC1F97" w:rsidRDefault="00266FD9" w:rsidP="00076AB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D</w:t>
      </w:r>
      <w:r w:rsidR="00EC1F97">
        <w:rPr>
          <w:rFonts w:ascii="Georgia" w:eastAsia="Times New Roman" w:hAnsi="Georgia" w:cs="Times New Roman"/>
          <w:color w:val="333333"/>
          <w:sz w:val="27"/>
          <w:szCs w:val="27"/>
        </w:rPr>
        <w:t>au</w:t>
      </w:r>
      <w:proofErr w:type="spellEnd"/>
      <w:r w:rsidR="00EC1F97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EC1F97">
        <w:rPr>
          <w:rFonts w:ascii="Georgia" w:eastAsia="Times New Roman" w:hAnsi="Georgia" w:cs="Times New Roman"/>
          <w:color w:val="333333"/>
          <w:sz w:val="27"/>
          <w:szCs w:val="27"/>
        </w:rPr>
        <w:t>gur</w:t>
      </w:r>
      <w:proofErr w:type="spellEnd"/>
      <w:r w:rsidR="00EC1F97">
        <w:rPr>
          <w:rFonts w:ascii="Georgia" w:eastAsia="Times New Roman" w:hAnsi="Georgia" w:cs="Times New Roman"/>
          <w:color w:val="333333"/>
          <w:sz w:val="27"/>
          <w:szCs w:val="27"/>
        </w:rPr>
        <w:t xml:space="preserve"> pen </w:t>
      </w:r>
      <w:proofErr w:type="spellStart"/>
      <w:r w:rsidR="00EC1F97">
        <w:rPr>
          <w:rFonts w:ascii="Georgia" w:eastAsia="Times New Roman" w:hAnsi="Georgia" w:cs="Times New Roman"/>
          <w:color w:val="333333"/>
          <w:sz w:val="27"/>
          <w:szCs w:val="27"/>
        </w:rPr>
        <w:t>mwyaf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 y ddinas yw</w:t>
      </w:r>
      <w:r w:rsidR="00EC1F97">
        <w:rPr>
          <w:rFonts w:ascii="Georgia" w:eastAsia="Times New Roman" w:hAnsi="Georgia" w:cs="Times New Roman"/>
          <w:color w:val="333333"/>
          <w:sz w:val="27"/>
          <w:szCs w:val="27"/>
        </w:rPr>
        <w:t xml:space="preserve">: </w:t>
      </w:r>
      <w:proofErr w:type="gramStart"/>
      <w:r w:rsidR="00EC1F97">
        <w:rPr>
          <w:rFonts w:ascii="Georgia" w:eastAsia="Times New Roman" w:hAnsi="Georgia" w:cs="Times New Roman"/>
          <w:color w:val="333333"/>
          <w:sz w:val="27"/>
          <w:szCs w:val="27"/>
        </w:rPr>
        <w:t>tai</w:t>
      </w:r>
      <w:proofErr w:type="gramEnd"/>
      <w:r w:rsidR="00EC1F97">
        <w:rPr>
          <w:rFonts w:ascii="Georgia" w:eastAsia="Times New Roman" w:hAnsi="Georgia" w:cs="Times New Roman"/>
          <w:color w:val="333333"/>
          <w:sz w:val="27"/>
          <w:szCs w:val="27"/>
        </w:rPr>
        <w:t xml:space="preserve"> a thraffig.</w:t>
      </w:r>
    </w:p>
    <w:p w:rsidR="00D32762" w:rsidRPr="00076AB3" w:rsidRDefault="00D32762" w:rsidP="00076AB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333333"/>
          <w:sz w:val="27"/>
          <w:szCs w:val="27"/>
          <w:u w:val="single"/>
          <w:lang w:eastAsia="en-GB"/>
        </w:rPr>
      </w:pPr>
      <w:r w:rsidRPr="00D32762">
        <w:rPr>
          <w:rFonts w:ascii="Georgia" w:eastAsia="Times New Roman" w:hAnsi="Georgia" w:cs="Times New Roman"/>
          <w:b/>
          <w:color w:val="333333"/>
          <w:sz w:val="27"/>
          <w:szCs w:val="27"/>
          <w:u w:val="single"/>
        </w:rPr>
        <w:t>Mynd o A i B</w:t>
      </w:r>
    </w:p>
    <w:p w:rsidR="00076AB3" w:rsidRPr="00076AB3" w:rsidRDefault="00076AB3" w:rsidP="00076AB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Mae tua 7.5 miliwn o </w:t>
      </w:r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gymudwyr 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yn eu gwasgu eu hunain ar </w:t>
      </w:r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drenau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lleol bob dydd ac mae’n annhebygol y bydd y metro a’r monoreilffordd newydd yn gwneud gwahaniaeth sylweddol yn y dyfodol agos.</w:t>
      </w:r>
    </w:p>
    <w:p w:rsidR="005A0182" w:rsidRDefault="00076AB3" w:rsidP="00EC1F9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  <w:proofErr w:type="gram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Mae 700,000 o </w:t>
      </w:r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geir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ar y ffordd ac mae’r awdurdodau’n annog pobl yn anuniongyrchol i fod yn berchen ar gar drwy ychwanegu trosffyrdd a ffyrdd cyflym, yn hytrach nag adeiladu neu gyflymu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systemau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teithio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cyflym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torfol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.</w:t>
      </w:r>
      <w:proofErr w:type="gram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Mae nifer y cerbydau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preifat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wedi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tyfu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57%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yr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wyth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mlynedd diwethaf, o'i gymharu â chynnydd o 23% mewn bysiau cyhoeddus. Mae hyn yn achosi tagfeydd aruthrol, </w:t>
      </w:r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llygredd aer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a </w:t>
      </w:r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llygredd sŵn.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Cynyddodd</w:t>
      </w:r>
      <w:proofErr w:type="spellEnd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nifer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 xml:space="preserve">y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cerbydau</w:t>
      </w:r>
      <w:proofErr w:type="spellEnd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57% dros yr wyth mlynedd diwethaf.</w:t>
      </w:r>
      <w:proofErr w:type="gram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Y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lefelau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ocsid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nitrig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a nitrogen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gwenwynig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yw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252 microgram y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metr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ciwbig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(mcg/m</w:t>
      </w:r>
      <w:r w:rsidRPr="00076AB3">
        <w:rPr>
          <w:rFonts w:ascii="Georgia" w:eastAsia="Times New Roman" w:hAnsi="Georgia" w:cs="Times New Roman"/>
          <w:color w:val="333333"/>
          <w:sz w:val="18"/>
          <w:szCs w:val="18"/>
          <w:vertAlign w:val="superscript"/>
        </w:rPr>
        <w:t>3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)</w:t>
      </w:r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 xml:space="preserve">,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sef</w:t>
      </w:r>
      <w:proofErr w:type="spellEnd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mwy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na</w:t>
      </w:r>
      <w:proofErr w:type="spellEnd"/>
      <w:proofErr w:type="gram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thair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gwaith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y swm diogel o 80 mcg/m</w:t>
      </w:r>
      <w:r w:rsidRPr="00076AB3">
        <w:rPr>
          <w:rFonts w:ascii="Georgia" w:eastAsia="Times New Roman" w:hAnsi="Georgia" w:cs="Times New Roman"/>
          <w:color w:val="333333"/>
          <w:sz w:val="18"/>
          <w:szCs w:val="18"/>
          <w:vertAlign w:val="superscript"/>
        </w:rPr>
        <w:t>3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. </w:t>
      </w:r>
      <w:proofErr w:type="gram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 xml:space="preserve">‘Does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neb</w:t>
      </w:r>
      <w:proofErr w:type="spellEnd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>gwrando</w:t>
      </w:r>
      <w:proofErr w:type="spellEnd"/>
      <w:r w:rsidR="00266FD9">
        <w:rPr>
          <w:rFonts w:ascii="Georgia" w:eastAsia="Times New Roman" w:hAnsi="Georgia" w:cs="Times New Roman"/>
          <w:color w:val="333333"/>
          <w:sz w:val="27"/>
          <w:szCs w:val="27"/>
        </w:rPr>
        <w:t xml:space="preserve"> ar y</w:t>
      </w:r>
      <w:r w:rsidR="00266FD9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protestiadau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erbyn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llygredd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.</w:t>
      </w:r>
      <w:proofErr w:type="gramEnd"/>
    </w:p>
    <w:p w:rsidR="005A0182" w:rsidRPr="00076AB3" w:rsidRDefault="005A0182" w:rsidP="005A0182">
      <w:pPr>
        <w:spacing w:after="0" w:line="240" w:lineRule="auto"/>
        <w:rPr>
          <w:rFonts w:ascii="Georgia" w:eastAsia="Times New Roman" w:hAnsi="Georgia" w:cs="Times New Roman"/>
          <w:b/>
          <w:color w:val="333333"/>
          <w:sz w:val="27"/>
          <w:szCs w:val="27"/>
          <w:u w:val="single"/>
          <w:lang w:eastAsia="en-GB"/>
        </w:rPr>
      </w:pPr>
      <w:r w:rsidRPr="005A0182">
        <w:rPr>
          <w:rFonts w:ascii="Georgia" w:eastAsia="Times New Roman" w:hAnsi="Georgia" w:cs="Times New Roman"/>
          <w:b/>
          <w:color w:val="333333"/>
          <w:sz w:val="27"/>
          <w:szCs w:val="27"/>
          <w:u w:val="single"/>
        </w:rPr>
        <w:t>To dros eich pen</w:t>
      </w:r>
    </w:p>
    <w:p w:rsidR="00076AB3" w:rsidRPr="00076AB3" w:rsidRDefault="00076AB3" w:rsidP="00076AB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Mae 12.7 miliwn o bobl wedi’i gwasgu i’r 480 km sgwâr sy’n cael ei </w:t>
      </w:r>
      <w:proofErr w:type="spellStart"/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alw</w:t>
      </w:r>
      <w:proofErr w:type="spellEnd"/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heddiw</w:t>
      </w:r>
      <w:proofErr w:type="spellEnd"/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yn</w:t>
      </w:r>
      <w:proofErr w:type="spellEnd"/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 Mumbai </w:t>
      </w:r>
      <w:proofErr w:type="spellStart"/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Fwyaf</w:t>
      </w:r>
      <w:proofErr w:type="spellEnd"/>
      <w:r w:rsidR="009D075E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. Mae </w:t>
      </w:r>
      <w:proofErr w:type="spellStart"/>
      <w:r w:rsidR="009D075E">
        <w:rPr>
          <w:rFonts w:ascii="Georgia" w:eastAsia="Times New Roman" w:hAnsi="Georgia" w:cs="Times New Roman"/>
          <w:b/>
          <w:color w:val="333333"/>
          <w:sz w:val="27"/>
          <w:szCs w:val="27"/>
        </w:rPr>
        <w:t>hyn</w:t>
      </w:r>
      <w:proofErr w:type="spellEnd"/>
      <w:r w:rsidR="009D075E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 </w:t>
      </w:r>
      <w:proofErr w:type="spellStart"/>
      <w:r w:rsidR="009D075E">
        <w:rPr>
          <w:rFonts w:ascii="Georgia" w:eastAsia="Times New Roman" w:hAnsi="Georgia" w:cs="Times New Roman"/>
          <w:b/>
          <w:color w:val="333333"/>
          <w:sz w:val="27"/>
          <w:szCs w:val="27"/>
        </w:rPr>
        <w:t>yn</w:t>
      </w:r>
      <w:proofErr w:type="spellEnd"/>
      <w:r w:rsidR="009D075E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 </w:t>
      </w:r>
      <w:proofErr w:type="spellStart"/>
      <w:r w:rsidR="009D075E">
        <w:rPr>
          <w:rFonts w:ascii="Georgia" w:eastAsia="Times New Roman" w:hAnsi="Georgia" w:cs="Times New Roman"/>
          <w:b/>
          <w:color w:val="333333"/>
          <w:sz w:val="27"/>
          <w:szCs w:val="27"/>
        </w:rPr>
        <w:t>cyfateb</w:t>
      </w:r>
      <w:proofErr w:type="spellEnd"/>
      <w:r w:rsidR="009D075E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 </w:t>
      </w:r>
      <w:proofErr w:type="spellStart"/>
      <w:r w:rsidR="009D075E">
        <w:rPr>
          <w:rFonts w:ascii="Georgia" w:eastAsia="Times New Roman" w:hAnsi="Georgia" w:cs="Times New Roman"/>
          <w:b/>
          <w:color w:val="333333"/>
          <w:sz w:val="27"/>
          <w:szCs w:val="27"/>
        </w:rPr>
        <w:t>i</w:t>
      </w:r>
      <w:proofErr w:type="spellEnd"/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 20,680 </w:t>
      </w:r>
      <w:r w:rsidR="00266FD9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o </w:t>
      </w:r>
      <w:proofErr w:type="spellStart"/>
      <w:r w:rsidR="00266FD9">
        <w:rPr>
          <w:rFonts w:ascii="Georgia" w:eastAsia="Times New Roman" w:hAnsi="Georgia" w:cs="Times New Roman"/>
          <w:b/>
          <w:color w:val="333333"/>
          <w:sz w:val="27"/>
          <w:szCs w:val="27"/>
        </w:rPr>
        <w:t>b</w:t>
      </w:r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obl</w:t>
      </w:r>
      <w:proofErr w:type="spellEnd"/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 i bob km sgwâr.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gram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Ni yw'r wythfed ddinas fwyaf poblog yn y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byd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- ac </w:t>
      </w:r>
      <w:proofErr w:type="spellStart"/>
      <w:r w:rsidR="009F16B3">
        <w:rPr>
          <w:rFonts w:ascii="Georgia" w:eastAsia="Times New Roman" w:hAnsi="Georgia" w:cs="Times New Roman"/>
          <w:color w:val="333333"/>
          <w:sz w:val="27"/>
          <w:szCs w:val="27"/>
        </w:rPr>
        <w:t>mae’r</w:t>
      </w:r>
      <w:proofErr w:type="spellEnd"/>
      <w:r w:rsidR="009F16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9F16B3">
        <w:rPr>
          <w:rFonts w:ascii="Georgia" w:eastAsia="Times New Roman" w:hAnsi="Georgia" w:cs="Times New Roman"/>
          <w:color w:val="333333"/>
          <w:sz w:val="27"/>
          <w:szCs w:val="27"/>
        </w:rPr>
        <w:t>effeithiau’n</w:t>
      </w:r>
      <w:proofErr w:type="spellEnd"/>
      <w:r w:rsidR="009F16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9F16B3">
        <w:rPr>
          <w:rFonts w:ascii="Georgia" w:eastAsia="Times New Roman" w:hAnsi="Georgia" w:cs="Times New Roman"/>
          <w:color w:val="333333"/>
          <w:sz w:val="27"/>
          <w:szCs w:val="27"/>
        </w:rPr>
        <w:t>farwol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.</w:t>
      </w:r>
      <w:proofErr w:type="gramEnd"/>
    </w:p>
    <w:p w:rsidR="00076AB3" w:rsidRPr="00076AB3" w:rsidRDefault="00266FD9" w:rsidP="00076AB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  <w:r>
        <w:rPr>
          <w:rFonts w:ascii="Georgia" w:eastAsia="Times New Roman" w:hAnsi="Georgia" w:cs="Times New Roman"/>
          <w:color w:val="333333"/>
          <w:sz w:val="27"/>
          <w:szCs w:val="27"/>
        </w:rPr>
        <w:t>M</w:t>
      </w:r>
      <w:r w:rsidR="00076AB3"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ae </w:t>
      </w:r>
      <w:proofErr w:type="gramStart"/>
      <w:r>
        <w:rPr>
          <w:rFonts w:ascii="Georgia" w:eastAsia="Times New Roman" w:hAnsi="Georgia" w:cs="Times New Roman"/>
          <w:b/>
          <w:color w:val="333333"/>
          <w:sz w:val="27"/>
          <w:szCs w:val="27"/>
        </w:rPr>
        <w:t>un</w:t>
      </w:r>
      <w:proofErr w:type="gramEnd"/>
      <w:r w:rsidR="00076AB3"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Mumbaikar</w:t>
      </w:r>
      <w:proofErr w:type="spellEnd"/>
      <w:r w:rsidR="00076AB3"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 </w:t>
      </w:r>
      <w:r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o bob </w:t>
      </w:r>
      <w:proofErr w:type="spellStart"/>
      <w:r>
        <w:rPr>
          <w:rFonts w:ascii="Georgia" w:eastAsia="Times New Roman" w:hAnsi="Georgia" w:cs="Times New Roman"/>
          <w:b/>
          <w:color w:val="333333"/>
          <w:sz w:val="27"/>
          <w:szCs w:val="27"/>
        </w:rPr>
        <w:t>chwech</w:t>
      </w:r>
      <w:proofErr w:type="spellEnd"/>
      <w:r>
        <w:rPr>
          <w:rFonts w:ascii="Georgia" w:eastAsia="Times New Roman" w:hAnsi="Georgia" w:cs="Times New Roman"/>
          <w:b/>
          <w:color w:val="333333"/>
          <w:sz w:val="27"/>
          <w:szCs w:val="27"/>
        </w:rPr>
        <w:t xml:space="preserve"> </w:t>
      </w:r>
      <w:r w:rsidR="00076AB3"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yn byw mewn slym.</w:t>
      </w:r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Cafodd y premiwm ar dir ei ddwysáu gan Ddeddf Rheoli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Rhent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1947, </w:t>
      </w:r>
      <w:proofErr w:type="spellStart"/>
      <w:r w:rsidR="00227668">
        <w:rPr>
          <w:rFonts w:ascii="Georgia" w:eastAsia="Times New Roman" w:hAnsi="Georgia" w:cs="Times New Roman"/>
          <w:color w:val="333333"/>
          <w:sz w:val="27"/>
          <w:szCs w:val="27"/>
        </w:rPr>
        <w:t>deddf</w:t>
      </w:r>
      <w:proofErr w:type="spellEnd"/>
      <w:r w:rsidR="00227668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Fonts w:ascii="Georgia" w:eastAsia="Times New Roman" w:hAnsi="Georgia" w:cs="Times New Roman"/>
          <w:color w:val="333333"/>
          <w:sz w:val="27"/>
          <w:szCs w:val="27"/>
        </w:rPr>
        <w:t>na</w:t>
      </w:r>
      <w:proofErr w:type="spellEnd"/>
      <w:proofErr w:type="gramEnd"/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chafodd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ei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diwygio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tan 1999. Rhy ychydig, rhy hwyr. </w:t>
      </w:r>
      <w:proofErr w:type="gram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Mae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prisiau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eiddo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afreal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.</w:t>
      </w:r>
      <w:proofErr w:type="gram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Mae’n rhatach prynu fflat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Manhattan nag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y</w:t>
      </w:r>
      <w:r>
        <w:rPr>
          <w:rFonts w:ascii="Georgia" w:eastAsia="Times New Roman" w:hAnsi="Georgia" w:cs="Times New Roman"/>
          <w:color w:val="333333"/>
          <w:sz w:val="27"/>
          <w:szCs w:val="27"/>
        </w:rPr>
        <w:t>m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Malabar Hill, a gallwch fod yn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sicr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y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bydd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eu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gwneuthuriad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C6105F">
        <w:rPr>
          <w:rFonts w:ascii="Georgia" w:eastAsia="Times New Roman" w:hAnsi="Georgia" w:cs="Times New Roman"/>
          <w:color w:val="333333"/>
          <w:sz w:val="27"/>
          <w:szCs w:val="27"/>
        </w:rPr>
        <w:t>wael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y</w:t>
      </w:r>
      <w:r>
        <w:rPr>
          <w:rFonts w:ascii="Georgia" w:eastAsia="Times New Roman" w:hAnsi="Georgia" w:cs="Times New Roman"/>
          <w:color w:val="333333"/>
          <w:sz w:val="27"/>
          <w:szCs w:val="27"/>
        </w:rPr>
        <w:t>m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Mumbai.</w:t>
      </w:r>
    </w:p>
    <w:p w:rsidR="00076AB3" w:rsidRPr="00076AB3" w:rsidRDefault="00076AB3" w:rsidP="00076AB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lastRenderedPageBreak/>
        <w:t xml:space="preserve">O ystyried mai </w:t>
      </w:r>
      <w:r w:rsidR="00A42FFB" w:rsidRPr="00A42FFB">
        <w:rPr>
          <w:rFonts w:ascii="Georgia" w:eastAsia="Times New Roman" w:hAnsi="Georgia" w:cs="Times New Roman"/>
          <w:b/>
          <w:color w:val="333333"/>
          <w:sz w:val="27"/>
          <w:szCs w:val="27"/>
        </w:rPr>
        <w:t>prinder</w:t>
      </w:r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Pr="00076AB3">
        <w:rPr>
          <w:rFonts w:ascii="Georgia" w:eastAsia="Times New Roman" w:hAnsi="Georgia" w:cs="Times New Roman"/>
          <w:b/>
          <w:color w:val="333333"/>
          <w:sz w:val="27"/>
          <w:szCs w:val="27"/>
        </w:rPr>
        <w:t>tai yw diffyg mwyaf y ddinas,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mae’n eironig mai adeiladu gwael yn ddiamau yw ei phroblem fwyaf. Mae sawl dihiryn wedi cael ei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feio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am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gwymp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Mumbai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i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fod</w:t>
      </w:r>
      <w:proofErr w:type="spellEnd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uffern drefol, o gangiau maffia i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fudwyr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tlawd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,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ond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ers</w:t>
      </w:r>
      <w:proofErr w:type="spellEnd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 xml:space="preserve"> tri deg </w:t>
      </w:r>
      <w:proofErr w:type="spellStart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mlynedd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y “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gwleidydd</w:t>
      </w:r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ion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-adeiladw</w:t>
      </w:r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y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r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”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s</w:t>
      </w:r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y’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bennaf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gyfrifol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. </w:t>
      </w:r>
    </w:p>
    <w:p w:rsidR="00076AB3" w:rsidRPr="00076AB3" w:rsidRDefault="00076AB3" w:rsidP="00076AB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Yn 2005, daliwyd y ddinas gyfan yn wystl am dri diwrnod. Ar 26 Gorffennaf,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chwipiwyd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maestrefi</w:t>
      </w:r>
      <w:proofErr w:type="spellEnd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Mumbai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gan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668 mm o law mewn 12 awr yn unig. </w:t>
      </w:r>
      <w:proofErr w:type="spellStart"/>
      <w:proofErr w:type="gramStart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ddirybudd</w:t>
      </w:r>
      <w:proofErr w:type="spellEnd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 xml:space="preserve">, </w:t>
      </w:r>
      <w:proofErr w:type="spellStart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d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aliwyd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cymudwyr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a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phlant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 xml:space="preserve">yn gaeth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mewn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bysiau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ysgol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wrth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i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ffyrdd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a thraciau rheilffordd ddiflannu.</w:t>
      </w:r>
      <w:proofErr w:type="gram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Diflannodd</w:t>
      </w:r>
      <w:proofErr w:type="spellEnd"/>
      <w:r w:rsidR="00CE36D6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slymiau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a BMWs </w:t>
      </w:r>
      <w:proofErr w:type="spellStart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fel</w:t>
      </w:r>
      <w:proofErr w:type="spellEnd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ei</w:t>
      </w:r>
      <w:proofErr w:type="spellEnd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gilydd</w:t>
      </w:r>
      <w:proofErr w:type="spellEnd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o dan y dilyw. Efallai ei bod yn brif ddinas ariannol y wlad, ond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y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ffotograffau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 xml:space="preserve">a </w:t>
      </w:r>
      <w:proofErr w:type="spellStart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dynnwyd</w:t>
      </w:r>
      <w:proofErr w:type="spellEnd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wedi’r</w:t>
      </w:r>
      <w:proofErr w:type="spellEnd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CE36D6">
        <w:rPr>
          <w:rFonts w:ascii="Georgia" w:eastAsia="Times New Roman" w:hAnsi="Georgia" w:cs="Times New Roman"/>
          <w:color w:val="333333"/>
          <w:sz w:val="27"/>
          <w:szCs w:val="27"/>
        </w:rPr>
        <w:t>gyflafan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,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r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oedd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dinas</w:t>
      </w:r>
      <w:proofErr w:type="spellEnd"/>
      <w:proofErr w:type="gram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rwysgfawr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Mumbai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edrych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debyg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iawn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i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bentref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a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chwalwyd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gan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effeithiau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monsŵn.</w:t>
      </w:r>
    </w:p>
    <w:p w:rsidR="00076AB3" w:rsidRPr="00076AB3" w:rsidRDefault="007A560F" w:rsidP="00076AB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Roedd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bysedd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pwyntio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at yr </w:t>
      </w:r>
      <w:proofErr w:type="gram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un</w:t>
      </w:r>
      <w:proofErr w:type="gram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pechadur</w:t>
      </w:r>
      <w:r w:rsidRP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</w:rPr>
        <w:t>a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m y </w:t>
      </w:r>
      <w:r>
        <w:rPr>
          <w:rFonts w:ascii="Georgia" w:eastAsia="Times New Roman" w:hAnsi="Georgia" w:cs="Times New Roman"/>
          <w:color w:val="333333"/>
          <w:sz w:val="27"/>
          <w:szCs w:val="27"/>
        </w:rPr>
        <w:t>d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rychineb </w:t>
      </w:r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ddigalon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hon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: y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datblygw</w:t>
      </w:r>
      <w:r>
        <w:rPr>
          <w:rFonts w:ascii="Georgia" w:eastAsia="Times New Roman" w:hAnsi="Georgia" w:cs="Times New Roman"/>
          <w:color w:val="333333"/>
          <w:sz w:val="27"/>
          <w:szCs w:val="27"/>
        </w:rPr>
        <w:t>y</w:t>
      </w:r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r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a’r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rhai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 a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roddodd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 rwydd hynt iddynt</w:t>
      </w:r>
      <w:r w:rsidR="00C6105F">
        <w:rPr>
          <w:rFonts w:ascii="Georgia" w:eastAsia="Times New Roman" w:hAnsi="Georgia" w:cs="Times New Roman"/>
          <w:color w:val="333333"/>
          <w:sz w:val="27"/>
          <w:szCs w:val="27"/>
        </w:rPr>
        <w:t xml:space="preserve"> wneud hynny</w:t>
      </w:r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, y gwleidydd</w:t>
      </w:r>
      <w:r>
        <w:rPr>
          <w:rFonts w:ascii="Georgia" w:eastAsia="Times New Roman" w:hAnsi="Georgia" w:cs="Times New Roman"/>
          <w:color w:val="333333"/>
          <w:sz w:val="27"/>
          <w:szCs w:val="27"/>
        </w:rPr>
        <w:t>ion</w:t>
      </w:r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. Nid oedd unman i’r dŵr glaw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fynd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(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oherwydd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rheolaeth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g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ynllunio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wael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). Am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ddegawdau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caniatawyd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i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fyddin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g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oncrid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feddiannu’r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holl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ofod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agored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tra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bod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tresmas</w:t>
      </w:r>
      <w:r>
        <w:rPr>
          <w:rFonts w:ascii="Georgia" w:eastAsia="Times New Roman" w:hAnsi="Georgia" w:cs="Times New Roman"/>
          <w:color w:val="333333"/>
          <w:sz w:val="27"/>
          <w:szCs w:val="27"/>
        </w:rPr>
        <w:t>u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anghyfreithlon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F17212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="00F17212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F17212">
        <w:rPr>
          <w:rFonts w:ascii="Georgia" w:eastAsia="Times New Roman" w:hAnsi="Georgia" w:cs="Times New Roman"/>
          <w:color w:val="333333"/>
          <w:sz w:val="27"/>
          <w:szCs w:val="27"/>
        </w:rPr>
        <w:t>gyfrifol</w:t>
      </w:r>
      <w:proofErr w:type="spellEnd"/>
      <w:r w:rsidR="00F17212">
        <w:rPr>
          <w:rFonts w:ascii="Georgia" w:eastAsia="Times New Roman" w:hAnsi="Georgia" w:cs="Times New Roman"/>
          <w:color w:val="333333"/>
          <w:sz w:val="27"/>
          <w:szCs w:val="27"/>
        </w:rPr>
        <w:t xml:space="preserve"> am y </w:t>
      </w:r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gweddill. Parciau cyhoeddus, bryniau ir, pantiau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heli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,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cyrtiau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ysgol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gerddi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preifat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,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traethau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,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mangrofau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- </w:t>
      </w:r>
      <w:proofErr w:type="gram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ni</w:t>
      </w:r>
      <w:proofErr w:type="gram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adawyd unrhyw beth ar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ôl</w:t>
      </w:r>
      <w:proofErr w:type="spellEnd"/>
      <w:r w:rsidR="00DC2F70">
        <w:rPr>
          <w:rFonts w:ascii="Georgia" w:eastAsia="Times New Roman" w:hAnsi="Georgia" w:cs="Times New Roman"/>
          <w:color w:val="333333"/>
          <w:sz w:val="27"/>
          <w:szCs w:val="27"/>
        </w:rPr>
        <w:t xml:space="preserve">, </w:t>
      </w:r>
      <w:proofErr w:type="spellStart"/>
      <w:r w:rsidR="00DC2F70">
        <w:rPr>
          <w:rFonts w:ascii="Georgia" w:eastAsia="Times New Roman" w:hAnsi="Georgia" w:cs="Times New Roman"/>
          <w:color w:val="333333"/>
          <w:sz w:val="27"/>
          <w:szCs w:val="27"/>
        </w:rPr>
        <w:t>fel</w:t>
      </w:r>
      <w:proofErr w:type="spellEnd"/>
      <w:r w:rsidR="00DC2F70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DC2F70">
        <w:rPr>
          <w:rFonts w:ascii="Georgia" w:eastAsia="Times New Roman" w:hAnsi="Georgia" w:cs="Times New Roman"/>
          <w:color w:val="333333"/>
          <w:sz w:val="27"/>
          <w:szCs w:val="27"/>
        </w:rPr>
        <w:t>nad</w:t>
      </w:r>
      <w:proofErr w:type="spellEnd"/>
      <w:r w:rsidR="00DC2F70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oedd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unman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i’r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dŵr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fynd!</w:t>
      </w:r>
    </w:p>
    <w:p w:rsidR="00076AB3" w:rsidRPr="00076AB3" w:rsidRDefault="00DC2F70" w:rsidP="00076AB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Cynyddodd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y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tir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gram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a</w:t>
      </w:r>
      <w:proofErr w:type="gram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orchuddiwyd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gan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adeiladau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ym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Mumbai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b</w:t>
      </w:r>
      <w:r w:rsidR="007A560F" w:rsidRPr="00076AB3">
        <w:rPr>
          <w:rFonts w:ascii="Georgia" w:eastAsia="Times New Roman" w:hAnsi="Georgia" w:cs="Times New Roman"/>
          <w:color w:val="333333"/>
          <w:sz w:val="27"/>
          <w:szCs w:val="27"/>
        </w:rPr>
        <w:t>edair</w:t>
      </w:r>
      <w:proofErr w:type="spellEnd"/>
      <w:r w:rsidR="007A560F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gwaith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drosodd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ers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1925 - </w:t>
      </w:r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a</w:t>
      </w:r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</w:rPr>
        <w:t>bu</w:t>
      </w:r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’r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cynnydd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ar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ei</w:t>
      </w:r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gyflymaf dros y 30 mlynedd diwethaf - i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gyd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ar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draul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tir</w:t>
      </w:r>
      <w:proofErr w:type="spellEnd"/>
      <w:r w:rsidR="007A560F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glas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a </w:t>
      </w:r>
      <w:proofErr w:type="spellStart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chorstiroedd</w:t>
      </w:r>
      <w:proofErr w:type="spellEnd"/>
      <w:r w:rsidR="00076AB3" w:rsidRPr="00076AB3">
        <w:rPr>
          <w:rFonts w:ascii="Georgia" w:eastAsia="Times New Roman" w:hAnsi="Georgia" w:cs="Times New Roman"/>
          <w:color w:val="333333"/>
          <w:sz w:val="27"/>
          <w:szCs w:val="27"/>
        </w:rPr>
        <w:t>.</w:t>
      </w:r>
    </w:p>
    <w:p w:rsidR="00076AB3" w:rsidRPr="00076AB3" w:rsidRDefault="00076AB3" w:rsidP="00D32762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Amlygwyd ffaith </w:t>
      </w:r>
      <w:proofErr w:type="gram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na</w:t>
      </w:r>
      <w:proofErr w:type="gram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ŵyr llawer amdani yn ystod dilyw 2005,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sef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fod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afon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yn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rhedeg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drwy</w:t>
      </w:r>
      <w:proofErr w:type="spellEnd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ddinas</w:t>
      </w:r>
      <w:proofErr w:type="spellEnd"/>
      <w:r w:rsidR="007A560F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Mumbai. Roedd y Mithi wedi ei lleihau i ddim mwy na draen chwyddedig, yn ferw o bydredd </w:t>
      </w:r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 xml:space="preserve">o 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un o slymiau mwyaf Asia, Dharavi. Pam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beio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ei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thrigolion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7A560F">
        <w:rPr>
          <w:rFonts w:ascii="Georgia" w:eastAsia="Times New Roman" w:hAnsi="Georgia" w:cs="Times New Roman"/>
          <w:color w:val="333333"/>
          <w:sz w:val="27"/>
          <w:szCs w:val="27"/>
        </w:rPr>
        <w:t>druan</w:t>
      </w:r>
      <w:proofErr w:type="spellEnd"/>
      <w:r w:rsidR="007A560F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pan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fo’r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awdurdodau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wedi adeiladu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rhedfa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maes</w:t>
      </w:r>
      <w:proofErr w:type="spellEnd"/>
      <w:proofErr w:type="gram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awyr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371047">
        <w:rPr>
          <w:rFonts w:ascii="Georgia" w:eastAsia="Times New Roman" w:hAnsi="Georgia" w:cs="Times New Roman"/>
          <w:color w:val="333333"/>
          <w:sz w:val="27"/>
          <w:szCs w:val="27"/>
        </w:rPr>
        <w:t>ynghyd</w:t>
      </w:r>
      <w:proofErr w:type="spellEnd"/>
      <w:r w:rsidR="00371047">
        <w:rPr>
          <w:rFonts w:ascii="Georgia" w:eastAsia="Times New Roman" w:hAnsi="Georgia" w:cs="Times New Roman"/>
          <w:color w:val="333333"/>
          <w:sz w:val="27"/>
          <w:szCs w:val="27"/>
        </w:rPr>
        <w:t xml:space="preserve"> â</w:t>
      </w:r>
      <w:r w:rsidR="00371047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555DE4">
        <w:rPr>
          <w:rFonts w:ascii="Georgia" w:eastAsia="Times New Roman" w:hAnsi="Georgia" w:cs="Times New Roman"/>
          <w:color w:val="333333"/>
          <w:sz w:val="27"/>
          <w:szCs w:val="27"/>
        </w:rPr>
        <w:t>rhan</w:t>
      </w:r>
      <w:proofErr w:type="spellEnd"/>
      <w:r w:rsidR="00555DE4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555DE4">
        <w:rPr>
          <w:rFonts w:ascii="Georgia" w:eastAsia="Times New Roman" w:hAnsi="Georgia" w:cs="Times New Roman"/>
          <w:color w:val="333333"/>
          <w:sz w:val="27"/>
          <w:szCs w:val="27"/>
        </w:rPr>
        <w:t>helaeth</w:t>
      </w:r>
      <w:proofErr w:type="spellEnd"/>
      <w:r w:rsidR="00555DE4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o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ardal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555DE4">
        <w:rPr>
          <w:rFonts w:ascii="Georgia" w:eastAsia="Times New Roman" w:hAnsi="Georgia" w:cs="Times New Roman"/>
          <w:color w:val="333333"/>
          <w:sz w:val="27"/>
          <w:szCs w:val="27"/>
        </w:rPr>
        <w:t>f</w:t>
      </w:r>
      <w:r w:rsidR="00555DE4" w:rsidRPr="00076AB3">
        <w:rPr>
          <w:rFonts w:ascii="Georgia" w:eastAsia="Times New Roman" w:hAnsi="Georgia" w:cs="Times New Roman"/>
          <w:color w:val="333333"/>
          <w:sz w:val="27"/>
          <w:szCs w:val="27"/>
        </w:rPr>
        <w:t>usnes</w:t>
      </w:r>
      <w:proofErr w:type="spellEnd"/>
      <w:r w:rsidR="00555DE4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newydd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r w:rsidR="00555DE4">
        <w:rPr>
          <w:rFonts w:ascii="Georgia" w:eastAsia="Times New Roman" w:hAnsi="Georgia" w:cs="Times New Roman"/>
          <w:color w:val="333333"/>
          <w:sz w:val="27"/>
          <w:szCs w:val="27"/>
        </w:rPr>
        <w:t>g</w:t>
      </w:r>
      <w:r w:rsidR="00555DE4"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rand </w:t>
      </w:r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y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Bandra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Kurla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 xml:space="preserve"> </w:t>
      </w:r>
      <w:proofErr w:type="spellStart"/>
      <w:r w:rsidR="00555DE4" w:rsidRPr="00076AB3">
        <w:rPr>
          <w:rFonts w:ascii="Georgia" w:eastAsia="Times New Roman" w:hAnsi="Georgia" w:cs="Times New Roman"/>
          <w:color w:val="333333"/>
          <w:sz w:val="27"/>
          <w:szCs w:val="27"/>
        </w:rPr>
        <w:t>drost</w:t>
      </w:r>
      <w:r w:rsidR="00555DE4">
        <w:rPr>
          <w:rFonts w:ascii="Georgia" w:eastAsia="Times New Roman" w:hAnsi="Georgia" w:cs="Times New Roman"/>
          <w:color w:val="333333"/>
          <w:sz w:val="27"/>
          <w:szCs w:val="27"/>
        </w:rPr>
        <w:t>i</w:t>
      </w:r>
      <w:proofErr w:type="spellEnd"/>
      <w:r w:rsidRPr="00076AB3">
        <w:rPr>
          <w:rFonts w:ascii="Georgia" w:eastAsia="Times New Roman" w:hAnsi="Georgia" w:cs="Times New Roman"/>
          <w:color w:val="333333"/>
          <w:sz w:val="27"/>
          <w:szCs w:val="27"/>
        </w:rPr>
        <w:t>?</w:t>
      </w:r>
    </w:p>
    <w:p w:rsidR="00076AB3" w:rsidRPr="00076AB3" w:rsidRDefault="00076AB3" w:rsidP="00D32762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</w:p>
    <w:p w:rsidR="002617A4" w:rsidRPr="00D32762" w:rsidRDefault="00555DE4" w:rsidP="00D3276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en-GB"/>
        </w:rPr>
      </w:pPr>
      <w:r>
        <w:rPr>
          <w:rFonts w:ascii="Georgia" w:eastAsia="Times New Roman" w:hAnsi="Georgia" w:cs="Times New Roman"/>
          <w:color w:val="333333"/>
          <w:sz w:val="27"/>
          <w:szCs w:val="27"/>
        </w:rPr>
        <w:t>D</w:t>
      </w:r>
      <w:r w:rsidR="00D32762">
        <w:rPr>
          <w:rFonts w:ascii="Georgia" w:eastAsia="Times New Roman" w:hAnsi="Georgia" w:cs="Times New Roman"/>
          <w:color w:val="333333"/>
          <w:sz w:val="27"/>
          <w:szCs w:val="27"/>
        </w:rPr>
        <w:t>au gur pen mwyaf</w:t>
      </w:r>
      <w:r>
        <w:rPr>
          <w:rFonts w:ascii="Georgia" w:eastAsia="Times New Roman" w:hAnsi="Georgia" w:cs="Times New Roman"/>
          <w:color w:val="333333"/>
          <w:sz w:val="27"/>
          <w:szCs w:val="27"/>
        </w:rPr>
        <w:t xml:space="preserve"> y ddinas yw</w:t>
      </w:r>
      <w:r w:rsidR="00D32762">
        <w:rPr>
          <w:rFonts w:ascii="Georgia" w:eastAsia="Times New Roman" w:hAnsi="Georgia" w:cs="Times New Roman"/>
          <w:color w:val="333333"/>
          <w:sz w:val="27"/>
          <w:szCs w:val="27"/>
        </w:rPr>
        <w:t xml:space="preserve">: </w:t>
      </w:r>
      <w:proofErr w:type="gramStart"/>
      <w:r w:rsidR="00D32762">
        <w:rPr>
          <w:rFonts w:ascii="Georgia" w:eastAsia="Times New Roman" w:hAnsi="Georgia" w:cs="Times New Roman"/>
          <w:color w:val="333333"/>
          <w:sz w:val="27"/>
          <w:szCs w:val="27"/>
        </w:rPr>
        <w:t>tai</w:t>
      </w:r>
      <w:proofErr w:type="gramEnd"/>
      <w:r w:rsidR="00D32762">
        <w:rPr>
          <w:rFonts w:ascii="Georgia" w:eastAsia="Times New Roman" w:hAnsi="Georgia" w:cs="Times New Roman"/>
          <w:color w:val="333333"/>
          <w:sz w:val="27"/>
          <w:szCs w:val="27"/>
        </w:rPr>
        <w:t xml:space="preserve"> a thraffig.</w:t>
      </w:r>
    </w:p>
    <w:sectPr w:rsidR="002617A4" w:rsidRPr="00D32762" w:rsidSect="00076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96E"/>
    <w:multiLevelType w:val="multilevel"/>
    <w:tmpl w:val="93BE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426E19"/>
    <w:multiLevelType w:val="multilevel"/>
    <w:tmpl w:val="E2DE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trackRevisions/>
  <w:defaultTabStop w:val="720"/>
  <w:characterSpacingControl w:val="doNotCompress"/>
  <w:compat/>
  <w:rsids>
    <w:rsidRoot w:val="00076AB3"/>
    <w:rsid w:val="00076AB3"/>
    <w:rsid w:val="0010687D"/>
    <w:rsid w:val="00227668"/>
    <w:rsid w:val="00266FD9"/>
    <w:rsid w:val="00371047"/>
    <w:rsid w:val="005519AC"/>
    <w:rsid w:val="00555DE4"/>
    <w:rsid w:val="005A0182"/>
    <w:rsid w:val="007A560F"/>
    <w:rsid w:val="009179B7"/>
    <w:rsid w:val="009D075E"/>
    <w:rsid w:val="009F16B3"/>
    <w:rsid w:val="00A42FFB"/>
    <w:rsid w:val="00A8324B"/>
    <w:rsid w:val="00C6105F"/>
    <w:rsid w:val="00CA5D7E"/>
    <w:rsid w:val="00CE36D6"/>
    <w:rsid w:val="00D32762"/>
    <w:rsid w:val="00DC2F70"/>
    <w:rsid w:val="00E26EA1"/>
    <w:rsid w:val="00EC1F97"/>
    <w:rsid w:val="00EE3ED7"/>
    <w:rsid w:val="00F1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9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6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6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84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8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8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1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9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6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Iona Thomas</dc:creator>
  <cp:lastModifiedBy>John Roberts</cp:lastModifiedBy>
  <cp:revision>2</cp:revision>
  <cp:lastPrinted>2017-07-20T21:38:00Z</cp:lastPrinted>
  <dcterms:created xsi:type="dcterms:W3CDTF">2017-07-20T22:28:00Z</dcterms:created>
  <dcterms:modified xsi:type="dcterms:W3CDTF">2017-07-20T22:28:00Z</dcterms:modified>
</cp:coreProperties>
</file>