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39" w:rsidRPr="00E0713C" w:rsidRDefault="00C41E39" w:rsidP="00C41E39">
      <w:pPr>
        <w:jc w:val="center"/>
        <w:rPr>
          <w:b/>
          <w:sz w:val="52"/>
          <w:u w:val="single"/>
        </w:rPr>
      </w:pPr>
      <w:r w:rsidRPr="00E0713C">
        <w:rPr>
          <w:noProof/>
          <w:color w:val="0000FF"/>
          <w:sz w:val="28"/>
          <w:u w:val="single"/>
          <w:lang w:eastAsia="en-GB"/>
        </w:rPr>
        <w:drawing>
          <wp:anchor distT="0" distB="0" distL="114300" distR="114300" simplePos="0" relativeHeight="251659264" behindDoc="1" locked="0" layoutInCell="1" allowOverlap="1" wp14:anchorId="14530F99" wp14:editId="518A0BBD">
            <wp:simplePos x="0" y="0"/>
            <wp:positionH relativeFrom="column">
              <wp:posOffset>4105275</wp:posOffset>
            </wp:positionH>
            <wp:positionV relativeFrom="paragraph">
              <wp:posOffset>0</wp:posOffset>
            </wp:positionV>
            <wp:extent cx="1971675" cy="1562100"/>
            <wp:effectExtent l="0" t="0" r="9525" b="0"/>
            <wp:wrapTight wrapText="bothSides">
              <wp:wrapPolygon edited="0">
                <wp:start x="0" y="0"/>
                <wp:lineTo x="0" y="21337"/>
                <wp:lineTo x="21496" y="21337"/>
                <wp:lineTo x="21496" y="0"/>
                <wp:lineTo x="0" y="0"/>
              </wp:wrapPolygon>
            </wp:wrapTight>
            <wp:docPr id="2" name="irc_mi" descr="Image result for kashru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kashru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713C">
        <w:rPr>
          <w:b/>
          <w:sz w:val="52"/>
          <w:u w:val="single"/>
        </w:rPr>
        <w:t xml:space="preserve">Kashrut: </w:t>
      </w:r>
      <w:r>
        <w:rPr>
          <w:b/>
          <w:sz w:val="52"/>
          <w:u w:val="single"/>
        </w:rPr>
        <w:t>Jewish rules about food</w:t>
      </w:r>
    </w:p>
    <w:p w:rsidR="00C41E39" w:rsidRPr="00313DA8" w:rsidRDefault="00C41E39" w:rsidP="00C41E39">
      <w:pPr>
        <w:rPr>
          <w:b/>
        </w:rPr>
      </w:pPr>
      <w:r>
        <w:rPr>
          <w:noProof/>
          <w:color w:val="0000FF"/>
          <w:lang w:eastAsia="en-GB"/>
        </w:rPr>
        <w:drawing>
          <wp:anchor distT="0" distB="0" distL="114300" distR="114300" simplePos="0" relativeHeight="251660288" behindDoc="1" locked="0" layoutInCell="1" allowOverlap="1" wp14:anchorId="37F1437A" wp14:editId="3DB675CA">
            <wp:simplePos x="0" y="0"/>
            <wp:positionH relativeFrom="margin">
              <wp:align>left</wp:align>
            </wp:positionH>
            <wp:positionV relativeFrom="paragraph">
              <wp:posOffset>106045</wp:posOffset>
            </wp:positionV>
            <wp:extent cx="476885" cy="533400"/>
            <wp:effectExtent l="0" t="0" r="0" b="0"/>
            <wp:wrapTight wrapText="bothSides">
              <wp:wrapPolygon edited="0">
                <wp:start x="0" y="0"/>
                <wp:lineTo x="0" y="20829"/>
                <wp:lineTo x="20708" y="20829"/>
                <wp:lineTo x="20708" y="0"/>
                <wp:lineTo x="0" y="0"/>
              </wp:wrapPolygon>
            </wp:wrapTight>
            <wp:docPr id="3" name="irc_mi" descr="Image result for key word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key words">
                      <a:hlinkClick r:id="rId7"/>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57" t="4801" r="10212" b="7200"/>
                    <a:stretch/>
                  </pic:blipFill>
                  <pic:spPr bwMode="auto">
                    <a:xfrm>
                      <a:off x="0" y="0"/>
                      <a:ext cx="47688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41E39" w:rsidRPr="00313DA8" w:rsidRDefault="00C41E39" w:rsidP="00C41E39">
      <w:pPr>
        <w:rPr>
          <w:b/>
          <w:sz w:val="40"/>
        </w:rPr>
      </w:pPr>
      <w:r>
        <w:rPr>
          <w:b/>
          <w:sz w:val="40"/>
        </w:rPr>
        <w:t>Key vocabulary:</w:t>
      </w:r>
    </w:p>
    <w:p w:rsidR="00C41E39" w:rsidRPr="00313DA8" w:rsidRDefault="00C41E39" w:rsidP="00C41E39">
      <w:pPr>
        <w:rPr>
          <w:sz w:val="28"/>
        </w:rPr>
      </w:pPr>
      <w:r w:rsidRPr="00313DA8">
        <w:rPr>
          <w:b/>
          <w:sz w:val="28"/>
        </w:rPr>
        <w:t>Kosher</w:t>
      </w:r>
      <w:r w:rsidRPr="00313DA8">
        <w:rPr>
          <w:sz w:val="28"/>
        </w:rPr>
        <w:t xml:space="preserve"> </w:t>
      </w:r>
      <w:r>
        <w:rPr>
          <w:sz w:val="28"/>
        </w:rPr>
        <w:t>–</w:t>
      </w:r>
      <w:r w:rsidRPr="00313DA8">
        <w:rPr>
          <w:sz w:val="28"/>
        </w:rPr>
        <w:t xml:space="preserve"> </w:t>
      </w:r>
      <w:r>
        <w:rPr>
          <w:sz w:val="28"/>
        </w:rPr>
        <w:t>Meaning = ‘correct’ or ‘suitable’. Foods which Jews are permitted to eat.</w:t>
      </w:r>
    </w:p>
    <w:p w:rsidR="00C41E39" w:rsidRPr="00313DA8" w:rsidRDefault="00C41E39" w:rsidP="00C41E39">
      <w:pPr>
        <w:rPr>
          <w:sz w:val="28"/>
        </w:rPr>
      </w:pPr>
      <w:r>
        <w:rPr>
          <w:b/>
          <w:sz w:val="28"/>
        </w:rPr>
        <w:t>Treifa</w:t>
      </w:r>
      <w:r>
        <w:rPr>
          <w:sz w:val="28"/>
        </w:rPr>
        <w:t xml:space="preserve"> – Meaning = ‘broken’. Foods which Jews are not permitted to eat.</w:t>
      </w:r>
    </w:p>
    <w:p w:rsidR="00C41E39" w:rsidRDefault="00C41E39" w:rsidP="00C41E39">
      <w:pPr>
        <w:rPr>
          <w:sz w:val="28"/>
        </w:rPr>
      </w:pPr>
      <w:r>
        <w:rPr>
          <w:b/>
          <w:sz w:val="28"/>
        </w:rPr>
        <w:t>Parev</w:t>
      </w:r>
      <w:r w:rsidRPr="00313DA8">
        <w:rPr>
          <w:sz w:val="28"/>
        </w:rPr>
        <w:t xml:space="preserve"> - ‘n</w:t>
      </w:r>
      <w:r>
        <w:rPr>
          <w:sz w:val="28"/>
        </w:rPr>
        <w:t>eu</w:t>
      </w:r>
      <w:r w:rsidRPr="00313DA8">
        <w:rPr>
          <w:sz w:val="28"/>
        </w:rPr>
        <w:t>tral’</w:t>
      </w:r>
      <w:r>
        <w:rPr>
          <w:sz w:val="28"/>
        </w:rPr>
        <w:t xml:space="preserve"> foods</w:t>
      </w:r>
      <w:r w:rsidRPr="00313DA8">
        <w:rPr>
          <w:sz w:val="28"/>
        </w:rPr>
        <w:t xml:space="preserve">. </w:t>
      </w:r>
      <w:r>
        <w:rPr>
          <w:sz w:val="28"/>
        </w:rPr>
        <w:t>Jews are permitted to eat these with meat or milk.</w:t>
      </w:r>
    </w:p>
    <w:p w:rsidR="00C41E39" w:rsidRDefault="00C41E39" w:rsidP="00C41E39">
      <w:pPr>
        <w:rPr>
          <w:sz w:val="28"/>
        </w:rPr>
      </w:pPr>
      <w:r w:rsidRPr="00CA7F5B">
        <w:rPr>
          <w:b/>
          <w:sz w:val="28"/>
        </w:rPr>
        <w:t xml:space="preserve">Shochet </w:t>
      </w:r>
      <w:r>
        <w:rPr>
          <w:sz w:val="28"/>
        </w:rPr>
        <w:t>–</w:t>
      </w:r>
      <w:r w:rsidRPr="00CA7F5B">
        <w:rPr>
          <w:sz w:val="28"/>
        </w:rPr>
        <w:t xml:space="preserve"> </w:t>
      </w:r>
      <w:r>
        <w:rPr>
          <w:sz w:val="28"/>
        </w:rPr>
        <w:t>a Jewish butcher</w:t>
      </w:r>
      <w:r w:rsidRPr="00CA7F5B">
        <w:rPr>
          <w:sz w:val="28"/>
        </w:rPr>
        <w:t>.</w:t>
      </w:r>
    </w:p>
    <w:p w:rsidR="00C41E39" w:rsidRDefault="00C41E39" w:rsidP="00C41E39">
      <w:pPr>
        <w:rPr>
          <w:sz w:val="28"/>
        </w:rPr>
      </w:pPr>
      <w:r w:rsidRPr="00CA7F5B">
        <w:rPr>
          <w:b/>
          <w:sz w:val="28"/>
        </w:rPr>
        <w:t>Shechitah</w:t>
      </w:r>
      <w:r>
        <w:rPr>
          <w:sz w:val="28"/>
        </w:rPr>
        <w:t xml:space="preserve"> –</w:t>
      </w:r>
      <w:r w:rsidRPr="00CA7F5B">
        <w:rPr>
          <w:sz w:val="28"/>
        </w:rPr>
        <w:t xml:space="preserve"> </w:t>
      </w:r>
      <w:r>
        <w:rPr>
          <w:sz w:val="28"/>
        </w:rPr>
        <w:t>the Jewish way of slaughtering an animal without pain</w:t>
      </w:r>
      <w:r w:rsidRPr="00CA7F5B">
        <w:rPr>
          <w:sz w:val="28"/>
        </w:rPr>
        <w:t>.</w:t>
      </w:r>
    </w:p>
    <w:p w:rsidR="00C41E39" w:rsidRPr="00024362" w:rsidRDefault="00C41E39" w:rsidP="00C41E39">
      <w:pPr>
        <w:rPr>
          <w:sz w:val="14"/>
          <w:szCs w:val="28"/>
        </w:rPr>
      </w:pPr>
    </w:p>
    <w:p w:rsidR="00C41E39" w:rsidRDefault="00C41E39" w:rsidP="00C41E39">
      <w:pPr>
        <w:rPr>
          <w:sz w:val="28"/>
          <w:szCs w:val="28"/>
        </w:rPr>
      </w:pPr>
      <w:r>
        <w:rPr>
          <w:sz w:val="28"/>
          <w:szCs w:val="28"/>
        </w:rPr>
        <w:t xml:space="preserve">Jewish food rules are a special type of mitzvot and together they are called </w:t>
      </w:r>
      <w:r w:rsidRPr="0015452D">
        <w:rPr>
          <w:b/>
          <w:sz w:val="28"/>
          <w:szCs w:val="28"/>
        </w:rPr>
        <w:t>kashrut</w:t>
      </w:r>
      <w:r>
        <w:rPr>
          <w:sz w:val="28"/>
          <w:szCs w:val="28"/>
        </w:rPr>
        <w:t xml:space="preserve">.  ‘Observing kosher’ is an important part of Jewish culture which means that they are more than just religious rules, but exactly how strictly they keep to the rules is usually a sign of how Orthodox the Jew is. </w:t>
      </w:r>
    </w:p>
    <w:p w:rsidR="00C41E39" w:rsidRDefault="00C41E39" w:rsidP="00C41E39">
      <w:pPr>
        <w:rPr>
          <w:b/>
          <w:sz w:val="32"/>
          <w:szCs w:val="28"/>
          <w:u w:val="single"/>
        </w:rPr>
      </w:pPr>
      <w:r w:rsidRPr="0015452D">
        <w:rPr>
          <w:b/>
          <w:noProof/>
          <w:sz w:val="36"/>
          <w:szCs w:val="28"/>
          <w:u w:val="single"/>
          <w:lang w:eastAsia="en-GB"/>
        </w:rPr>
        <mc:AlternateContent>
          <mc:Choice Requires="wps">
            <w:drawing>
              <wp:anchor distT="45720" distB="45720" distL="114300" distR="114300" simplePos="0" relativeHeight="251661312" behindDoc="0" locked="0" layoutInCell="1" allowOverlap="1" wp14:anchorId="1BD19163" wp14:editId="51C355FC">
                <wp:simplePos x="0" y="0"/>
                <wp:positionH relativeFrom="margin">
                  <wp:align>right</wp:align>
                </wp:positionH>
                <wp:positionV relativeFrom="paragraph">
                  <wp:posOffset>398145</wp:posOffset>
                </wp:positionV>
                <wp:extent cx="5734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95350"/>
                        </a:xfrm>
                        <a:prstGeom prst="rect">
                          <a:avLst/>
                        </a:prstGeom>
                        <a:solidFill>
                          <a:srgbClr val="FFFFFF"/>
                        </a:solidFill>
                        <a:ln w="25400">
                          <a:noFill/>
                          <a:miter lim="800000"/>
                          <a:headEnd/>
                          <a:tailEnd/>
                        </a:ln>
                      </wps:spPr>
                      <wps:txbx>
                        <w:txbxContent>
                          <w:p w:rsidR="00C41E39" w:rsidRPr="00AB7C67" w:rsidRDefault="00C41E39" w:rsidP="00C41E39">
                            <w:pPr>
                              <w:rPr>
                                <w:b/>
                                <w:i/>
                                <w:sz w:val="28"/>
                              </w:rPr>
                            </w:pPr>
                            <w:r w:rsidRPr="00AB7C67">
                              <w:rPr>
                                <w:b/>
                                <w:i/>
                                <w:sz w:val="28"/>
                              </w:rPr>
                              <w:t>‘O</w:t>
                            </w:r>
                            <w:r>
                              <w:rPr>
                                <w:b/>
                                <w:i/>
                                <w:sz w:val="28"/>
                              </w:rPr>
                              <w:t>f all the animals that live on land</w:t>
                            </w:r>
                            <w:r w:rsidRPr="00AB7C67">
                              <w:rPr>
                                <w:b/>
                                <w:i/>
                                <w:sz w:val="28"/>
                              </w:rPr>
                              <w:t xml:space="preserve">, </w:t>
                            </w:r>
                            <w:r>
                              <w:rPr>
                                <w:b/>
                                <w:i/>
                                <w:sz w:val="28"/>
                              </w:rPr>
                              <w:t>these are the ones you may eat</w:t>
                            </w:r>
                            <w:r w:rsidRPr="00AB7C67">
                              <w:rPr>
                                <w:b/>
                                <w:i/>
                                <w:sz w:val="28"/>
                              </w:rPr>
                              <w:t xml:space="preserve">: </w:t>
                            </w:r>
                            <w:r>
                              <w:rPr>
                                <w:b/>
                                <w:i/>
                                <w:sz w:val="28"/>
                              </w:rPr>
                              <w:t>you may eat any animal that has a divided hoof and that chews the cud</w:t>
                            </w:r>
                            <w:r w:rsidRPr="00AB7C67">
                              <w:rPr>
                                <w:b/>
                                <w:i/>
                                <w:sz w:val="28"/>
                              </w:rPr>
                              <w:t>.’ (Leviticus 11:2-3)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D19163" id="_x0000_t202" coordsize="21600,21600" o:spt="202" path="m,l,21600r21600,l21600,xe">
                <v:stroke joinstyle="miter"/>
                <v:path gradientshapeok="t" o:connecttype="rect"/>
              </v:shapetype>
              <v:shape id="Text Box 2" o:spid="_x0000_s1026" type="#_x0000_t202" style="position:absolute;margin-left:400.3pt;margin-top:31.35pt;width:451.5pt;height:7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" stroked="f" strokeweight="2pt">
                <v:textbox>
                  <w:txbxContent>
                    <w:p w:rsidR="00C41E39" w:rsidRPr="00AB7C67" w:rsidRDefault="00C41E39" w:rsidP="00C41E39">
                      <w:pPr>
                        <w:rPr>
                          <w:b/>
                          <w:i/>
                          <w:sz w:val="28"/>
                        </w:rPr>
                      </w:pPr>
                      <w:r w:rsidRPr="00AB7C67">
                        <w:rPr>
                          <w:b/>
                          <w:i/>
                          <w:sz w:val="28"/>
                        </w:rPr>
                        <w:t>‘O</w:t>
                      </w:r>
                      <w:r>
                        <w:rPr>
                          <w:b/>
                          <w:i/>
                          <w:sz w:val="28"/>
                        </w:rPr>
                        <w:t>f all the animals that live on land</w:t>
                      </w:r>
                      <w:r w:rsidRPr="00AB7C67">
                        <w:rPr>
                          <w:b/>
                          <w:i/>
                          <w:sz w:val="28"/>
                        </w:rPr>
                        <w:t xml:space="preserve">, </w:t>
                      </w:r>
                      <w:r>
                        <w:rPr>
                          <w:b/>
                          <w:i/>
                          <w:sz w:val="28"/>
                        </w:rPr>
                        <w:t>these are the ones you may eat</w:t>
                      </w:r>
                      <w:r w:rsidRPr="00AB7C67">
                        <w:rPr>
                          <w:b/>
                          <w:i/>
                          <w:sz w:val="28"/>
                        </w:rPr>
                        <w:t xml:space="preserve">: </w:t>
                      </w:r>
                      <w:r>
                        <w:rPr>
                          <w:b/>
                          <w:i/>
                          <w:sz w:val="28"/>
                        </w:rPr>
                        <w:t>you may eat any animal that has a divided hoof and that chews the cud</w:t>
                      </w:r>
                      <w:r w:rsidRPr="00AB7C67">
                        <w:rPr>
                          <w:b/>
                          <w:i/>
                          <w:sz w:val="28"/>
                        </w:rPr>
                        <w:t>.’ (Leviticus 11:2-3)</w:t>
                      </w:r>
                    </w:p>
                  </w:txbxContent>
                </v:textbox>
                <w10:wrap type="square" anchorx="margin"/>
              </v:shape>
            </w:pict>
          </mc:Fallback>
        </mc:AlternateContent>
      </w:r>
      <w:r w:rsidRPr="0015452D">
        <w:rPr>
          <w:b/>
          <w:sz w:val="36"/>
          <w:szCs w:val="28"/>
          <w:u w:val="single"/>
        </w:rPr>
        <w:t>Kosher</w:t>
      </w:r>
      <w:r>
        <w:rPr>
          <w:b/>
          <w:sz w:val="36"/>
          <w:szCs w:val="28"/>
          <w:u w:val="single"/>
        </w:rPr>
        <w:t xml:space="preserve"> animals</w:t>
      </w:r>
    </w:p>
    <w:p w:rsidR="00C41E39" w:rsidRPr="00E0713C" w:rsidRDefault="00C41E39" w:rsidP="00C41E39">
      <w:pPr>
        <w:rPr>
          <w:b/>
          <w:sz w:val="2"/>
          <w:szCs w:val="28"/>
          <w:u w:val="single"/>
        </w:rPr>
      </w:pPr>
    </w:p>
    <w:p w:rsidR="00C41E39" w:rsidRPr="008D69DB" w:rsidRDefault="00C41E39" w:rsidP="00C41E39">
      <w:pPr>
        <w:rPr>
          <w:sz w:val="28"/>
          <w:szCs w:val="28"/>
        </w:rPr>
      </w:pPr>
      <w:r>
        <w:rPr>
          <w:sz w:val="28"/>
          <w:szCs w:val="28"/>
        </w:rPr>
        <w:t xml:space="preserve">In order for the animal to be </w:t>
      </w:r>
      <w:r w:rsidRPr="008D69DB">
        <w:rPr>
          <w:sz w:val="28"/>
          <w:szCs w:val="28"/>
        </w:rPr>
        <w:t xml:space="preserve">kosher </w:t>
      </w:r>
      <w:r>
        <w:rPr>
          <w:sz w:val="28"/>
          <w:szCs w:val="28"/>
        </w:rPr>
        <w:t xml:space="preserve">is must have the following </w:t>
      </w:r>
      <w:r>
        <w:rPr>
          <w:sz w:val="28"/>
          <w:szCs w:val="28"/>
          <w:u w:val="single"/>
        </w:rPr>
        <w:t>two features</w:t>
      </w:r>
      <w:r w:rsidRPr="008D69DB">
        <w:rPr>
          <w:sz w:val="28"/>
          <w:szCs w:val="28"/>
        </w:rPr>
        <w:t>:</w:t>
      </w:r>
    </w:p>
    <w:p w:rsidR="00C41E39" w:rsidRPr="008D69DB" w:rsidRDefault="00C41E39" w:rsidP="00C41E39">
      <w:pPr>
        <w:pStyle w:val="ListParagraph"/>
        <w:numPr>
          <w:ilvl w:val="0"/>
          <w:numId w:val="1"/>
        </w:numPr>
        <w:rPr>
          <w:sz w:val="28"/>
          <w:szCs w:val="28"/>
        </w:rPr>
      </w:pPr>
      <w:r w:rsidRPr="008D69DB">
        <w:rPr>
          <w:sz w:val="28"/>
          <w:szCs w:val="28"/>
        </w:rPr>
        <w:t xml:space="preserve">  </w:t>
      </w:r>
      <w:r>
        <w:rPr>
          <w:b/>
          <w:sz w:val="28"/>
          <w:szCs w:val="28"/>
        </w:rPr>
        <w:t>Split hooves</w:t>
      </w:r>
      <w:r w:rsidRPr="008D69DB">
        <w:rPr>
          <w:sz w:val="28"/>
          <w:szCs w:val="28"/>
        </w:rPr>
        <w:t xml:space="preserve"> </w:t>
      </w:r>
    </w:p>
    <w:p w:rsidR="00C41E39" w:rsidRDefault="00C41E39" w:rsidP="00C41E39">
      <w:pPr>
        <w:pStyle w:val="ListParagraph"/>
        <w:numPr>
          <w:ilvl w:val="0"/>
          <w:numId w:val="1"/>
        </w:numPr>
        <w:rPr>
          <w:sz w:val="28"/>
          <w:szCs w:val="28"/>
        </w:rPr>
      </w:pPr>
      <w:r w:rsidRPr="008D69DB">
        <w:rPr>
          <w:sz w:val="28"/>
          <w:szCs w:val="28"/>
        </w:rPr>
        <w:t xml:space="preserve">  </w:t>
      </w:r>
      <w:r>
        <w:rPr>
          <w:b/>
          <w:sz w:val="28"/>
          <w:szCs w:val="28"/>
        </w:rPr>
        <w:t>It chews the cud</w:t>
      </w:r>
      <w:r>
        <w:rPr>
          <w:sz w:val="28"/>
          <w:szCs w:val="28"/>
        </w:rPr>
        <w:t>*</w:t>
      </w:r>
      <w:r w:rsidRPr="008D69DB">
        <w:rPr>
          <w:sz w:val="28"/>
          <w:szCs w:val="28"/>
        </w:rPr>
        <w:t xml:space="preserve"> </w:t>
      </w:r>
    </w:p>
    <w:p w:rsidR="00C41E39" w:rsidRDefault="00C41E39" w:rsidP="00C41E39">
      <w:pPr>
        <w:rPr>
          <w:sz w:val="28"/>
          <w:szCs w:val="28"/>
        </w:rPr>
      </w:pPr>
      <w:r>
        <w:rPr>
          <w:sz w:val="28"/>
          <w:szCs w:val="28"/>
        </w:rPr>
        <w:t>(*Cud is the name which is given on the small balls of grass which some animals form in their stomachs after grazing. They regurgitate the grass to their mouths and chew it a second time before digesting it).</w:t>
      </w:r>
    </w:p>
    <w:p w:rsidR="00C41E39" w:rsidRDefault="00C41E39" w:rsidP="00C41E39">
      <w:pPr>
        <w:rPr>
          <w:sz w:val="28"/>
          <w:szCs w:val="28"/>
        </w:rPr>
      </w:pPr>
      <w:r>
        <w:rPr>
          <w:sz w:val="28"/>
          <w:szCs w:val="28"/>
        </w:rPr>
        <w:t xml:space="preserve">Examples of kosher animals: </w:t>
      </w:r>
      <w:r w:rsidRPr="00C41E39">
        <w:rPr>
          <w:sz w:val="28"/>
          <w:szCs w:val="28"/>
        </w:rPr>
        <w:t>beef</w:t>
      </w:r>
      <w:r>
        <w:rPr>
          <w:sz w:val="28"/>
          <w:szCs w:val="28"/>
        </w:rPr>
        <w:t xml:space="preserve"> and lamb.</w:t>
      </w:r>
    </w:p>
    <w:p w:rsidR="00C41E39" w:rsidRPr="00CF38EF" w:rsidRDefault="00C41E39" w:rsidP="00C41E39">
      <w:pPr>
        <w:rPr>
          <w:sz w:val="28"/>
          <w:szCs w:val="28"/>
        </w:rPr>
      </w:pPr>
      <w:r>
        <w:rPr>
          <w:noProof/>
          <w:color w:val="0000FF"/>
          <w:lang w:eastAsia="en-GB"/>
        </w:rPr>
        <w:lastRenderedPageBreak/>
        <w:drawing>
          <wp:anchor distT="0" distB="0" distL="114300" distR="114300" simplePos="0" relativeHeight="251662336" behindDoc="1" locked="0" layoutInCell="1" allowOverlap="1" wp14:anchorId="4DC68847" wp14:editId="5466DC91">
            <wp:simplePos x="0" y="0"/>
            <wp:positionH relativeFrom="margin">
              <wp:align>right</wp:align>
            </wp:positionH>
            <wp:positionV relativeFrom="paragraph">
              <wp:posOffset>0</wp:posOffset>
            </wp:positionV>
            <wp:extent cx="653415" cy="576580"/>
            <wp:effectExtent l="0" t="0" r="0" b="0"/>
            <wp:wrapTight wrapText="bothSides">
              <wp:wrapPolygon edited="0">
                <wp:start x="0" y="0"/>
                <wp:lineTo x="0" y="20696"/>
                <wp:lineTo x="20781" y="20696"/>
                <wp:lineTo x="20781" y="0"/>
                <wp:lineTo x="0" y="0"/>
              </wp:wrapPolygon>
            </wp:wrapTight>
            <wp:docPr id="4" name="irc_mi" descr="Related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341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E</w:t>
      </w:r>
      <w:r w:rsidR="0042786C">
        <w:rPr>
          <w:sz w:val="28"/>
          <w:szCs w:val="28"/>
        </w:rPr>
        <w:t xml:space="preserve">xamples of </w:t>
      </w:r>
      <w:r>
        <w:rPr>
          <w:sz w:val="28"/>
          <w:szCs w:val="28"/>
        </w:rPr>
        <w:t>treifa</w:t>
      </w:r>
      <w:r w:rsidR="0042786C">
        <w:rPr>
          <w:sz w:val="28"/>
          <w:szCs w:val="28"/>
        </w:rPr>
        <w:t xml:space="preserve"> animals</w:t>
      </w:r>
      <w:r>
        <w:rPr>
          <w:sz w:val="28"/>
          <w:szCs w:val="28"/>
        </w:rPr>
        <w:t xml:space="preserve">: </w:t>
      </w:r>
      <w:r w:rsidR="0042786C">
        <w:rPr>
          <w:sz w:val="28"/>
          <w:szCs w:val="28"/>
        </w:rPr>
        <w:t xml:space="preserve">pig </w:t>
      </w:r>
      <w:r>
        <w:rPr>
          <w:sz w:val="28"/>
          <w:szCs w:val="28"/>
        </w:rPr>
        <w:t>(ham, bac</w:t>
      </w:r>
      <w:r w:rsidR="0042786C">
        <w:rPr>
          <w:sz w:val="28"/>
          <w:szCs w:val="28"/>
        </w:rPr>
        <w:t>o</w:t>
      </w:r>
      <w:r>
        <w:rPr>
          <w:sz w:val="28"/>
          <w:szCs w:val="28"/>
        </w:rPr>
        <w:t>n, por</w:t>
      </w:r>
      <w:r w:rsidR="0042786C">
        <w:rPr>
          <w:sz w:val="28"/>
          <w:szCs w:val="28"/>
        </w:rPr>
        <w:t>k</w:t>
      </w:r>
      <w:r>
        <w:rPr>
          <w:sz w:val="28"/>
          <w:szCs w:val="28"/>
        </w:rPr>
        <w:t xml:space="preserve">). </w:t>
      </w:r>
    </w:p>
    <w:p w:rsidR="00C41E39" w:rsidRPr="00024362" w:rsidRDefault="00C41E39" w:rsidP="00C41E39">
      <w:pPr>
        <w:rPr>
          <w:b/>
          <w:sz w:val="6"/>
          <w:szCs w:val="28"/>
          <w:u w:val="single"/>
        </w:rPr>
      </w:pPr>
    </w:p>
    <w:p w:rsidR="00C41E39" w:rsidRPr="0015452D" w:rsidRDefault="0042786C" w:rsidP="00C41E39">
      <w:pPr>
        <w:rPr>
          <w:b/>
          <w:sz w:val="36"/>
          <w:szCs w:val="28"/>
          <w:u w:val="single"/>
        </w:rPr>
      </w:pPr>
      <w:r>
        <w:rPr>
          <w:b/>
          <w:sz w:val="36"/>
          <w:szCs w:val="28"/>
          <w:u w:val="single"/>
        </w:rPr>
        <w:t>Kosher fish</w:t>
      </w:r>
    </w:p>
    <w:p w:rsidR="00C41E39" w:rsidRPr="00AB7C67" w:rsidRDefault="00C41E39" w:rsidP="00C41E39">
      <w:pPr>
        <w:rPr>
          <w:i/>
          <w:sz w:val="36"/>
          <w:szCs w:val="28"/>
        </w:rPr>
      </w:pPr>
      <w:r w:rsidRPr="00AD5A35">
        <w:rPr>
          <w:b/>
          <w:i/>
          <w:color w:val="222222"/>
          <w:sz w:val="28"/>
        </w:rPr>
        <w:t>“O</w:t>
      </w:r>
      <w:r w:rsidR="0042786C">
        <w:rPr>
          <w:b/>
          <w:i/>
          <w:color w:val="222222"/>
          <w:sz w:val="28"/>
        </w:rPr>
        <w:t>f all the creatures living in the waters of the seas and the streams</w:t>
      </w:r>
      <w:r w:rsidRPr="00AD5A35">
        <w:rPr>
          <w:b/>
          <w:i/>
          <w:color w:val="222222"/>
          <w:sz w:val="28"/>
        </w:rPr>
        <w:t xml:space="preserve">, </w:t>
      </w:r>
      <w:r w:rsidR="0042786C">
        <w:rPr>
          <w:b/>
          <w:i/>
          <w:color w:val="222222"/>
          <w:sz w:val="28"/>
        </w:rPr>
        <w:t>you may eat any that have fins or scales</w:t>
      </w:r>
      <w:r w:rsidRPr="00AD5A35">
        <w:rPr>
          <w:b/>
          <w:i/>
          <w:color w:val="222222"/>
          <w:sz w:val="28"/>
        </w:rPr>
        <w:t>.” (Le</w:t>
      </w:r>
      <w:r w:rsidR="0042786C">
        <w:rPr>
          <w:b/>
          <w:i/>
          <w:color w:val="222222"/>
          <w:sz w:val="28"/>
        </w:rPr>
        <w:t>v</w:t>
      </w:r>
      <w:r w:rsidRPr="00AD5A35">
        <w:rPr>
          <w:b/>
          <w:i/>
          <w:color w:val="222222"/>
          <w:sz w:val="28"/>
        </w:rPr>
        <w:t>iticus 11:9)</w:t>
      </w:r>
      <w:r w:rsidRPr="00AD5A35">
        <w:rPr>
          <w:b/>
          <w:i/>
          <w:color w:val="222222"/>
          <w:sz w:val="28"/>
        </w:rPr>
        <w:br/>
      </w:r>
      <w:r w:rsidRPr="00AB7C67">
        <w:rPr>
          <w:i/>
          <w:color w:val="222222"/>
          <w:sz w:val="28"/>
        </w:rPr>
        <w:br/>
      </w:r>
      <w:r w:rsidR="0042786C">
        <w:rPr>
          <w:sz w:val="28"/>
          <w:szCs w:val="28"/>
        </w:rPr>
        <w:t xml:space="preserve">In order for fish to be </w:t>
      </w:r>
      <w:r w:rsidRPr="008D69DB">
        <w:rPr>
          <w:sz w:val="28"/>
          <w:szCs w:val="28"/>
        </w:rPr>
        <w:t xml:space="preserve">kosher </w:t>
      </w:r>
      <w:r w:rsidR="0042786C">
        <w:rPr>
          <w:sz w:val="28"/>
          <w:szCs w:val="28"/>
        </w:rPr>
        <w:t xml:space="preserve">they must have the following </w:t>
      </w:r>
      <w:r w:rsidR="0042786C">
        <w:rPr>
          <w:sz w:val="28"/>
          <w:szCs w:val="28"/>
          <w:u w:val="single"/>
        </w:rPr>
        <w:t>t</w:t>
      </w:r>
      <w:r w:rsidRPr="00AB7C67">
        <w:rPr>
          <w:sz w:val="28"/>
          <w:szCs w:val="28"/>
          <w:u w:val="single"/>
        </w:rPr>
        <w:t>w</w:t>
      </w:r>
      <w:r w:rsidR="0042786C">
        <w:rPr>
          <w:sz w:val="28"/>
          <w:szCs w:val="28"/>
          <w:u w:val="single"/>
        </w:rPr>
        <w:t>o features</w:t>
      </w:r>
      <w:r w:rsidRPr="008D69DB">
        <w:rPr>
          <w:sz w:val="28"/>
          <w:szCs w:val="28"/>
        </w:rPr>
        <w:t>:</w:t>
      </w:r>
    </w:p>
    <w:p w:rsidR="00C41E39" w:rsidRPr="008D69DB" w:rsidRDefault="00C41E39" w:rsidP="00C41E39">
      <w:pPr>
        <w:pStyle w:val="ListParagraph"/>
        <w:numPr>
          <w:ilvl w:val="0"/>
          <w:numId w:val="2"/>
        </w:numPr>
        <w:rPr>
          <w:sz w:val="28"/>
          <w:szCs w:val="28"/>
        </w:rPr>
      </w:pPr>
      <w:r w:rsidRPr="008D69DB">
        <w:rPr>
          <w:sz w:val="28"/>
          <w:szCs w:val="28"/>
        </w:rPr>
        <w:t xml:space="preserve"> </w:t>
      </w:r>
      <w:r w:rsidR="0042786C">
        <w:rPr>
          <w:sz w:val="28"/>
          <w:szCs w:val="28"/>
        </w:rPr>
        <w:t>fins</w:t>
      </w:r>
    </w:p>
    <w:p w:rsidR="00C41E39" w:rsidRDefault="00C41E39" w:rsidP="00C41E39">
      <w:pPr>
        <w:pStyle w:val="ListParagraph"/>
        <w:numPr>
          <w:ilvl w:val="0"/>
          <w:numId w:val="2"/>
        </w:numPr>
        <w:rPr>
          <w:sz w:val="28"/>
          <w:szCs w:val="28"/>
        </w:rPr>
      </w:pPr>
      <w:r w:rsidRPr="008D69DB">
        <w:rPr>
          <w:sz w:val="28"/>
          <w:szCs w:val="28"/>
        </w:rPr>
        <w:t xml:space="preserve"> </w:t>
      </w:r>
      <w:r w:rsidR="0042786C">
        <w:rPr>
          <w:sz w:val="28"/>
          <w:szCs w:val="28"/>
        </w:rPr>
        <w:t>scales</w:t>
      </w:r>
    </w:p>
    <w:p w:rsidR="00C41E39" w:rsidRDefault="00C41E39" w:rsidP="00C41E39">
      <w:pPr>
        <w:rPr>
          <w:sz w:val="28"/>
          <w:szCs w:val="28"/>
        </w:rPr>
      </w:pPr>
      <w:r>
        <w:rPr>
          <w:sz w:val="28"/>
          <w:szCs w:val="28"/>
        </w:rPr>
        <w:t>E</w:t>
      </w:r>
      <w:r w:rsidR="0042786C">
        <w:rPr>
          <w:sz w:val="28"/>
          <w:szCs w:val="28"/>
        </w:rPr>
        <w:t xml:space="preserve">xamples of </w:t>
      </w:r>
      <w:r>
        <w:rPr>
          <w:sz w:val="28"/>
          <w:szCs w:val="28"/>
        </w:rPr>
        <w:t>kosher</w:t>
      </w:r>
      <w:r w:rsidR="0042786C">
        <w:rPr>
          <w:sz w:val="28"/>
          <w:szCs w:val="28"/>
        </w:rPr>
        <w:t xml:space="preserve"> fish</w:t>
      </w:r>
      <w:r>
        <w:rPr>
          <w:sz w:val="28"/>
          <w:szCs w:val="28"/>
        </w:rPr>
        <w:t xml:space="preserve">: </w:t>
      </w:r>
      <w:r w:rsidR="0042786C">
        <w:rPr>
          <w:sz w:val="28"/>
          <w:szCs w:val="28"/>
        </w:rPr>
        <w:t>Trout</w:t>
      </w:r>
      <w:r>
        <w:rPr>
          <w:sz w:val="28"/>
          <w:szCs w:val="28"/>
        </w:rPr>
        <w:t xml:space="preserve">, </w:t>
      </w:r>
      <w:r w:rsidRPr="0042786C">
        <w:rPr>
          <w:sz w:val="28"/>
          <w:szCs w:val="28"/>
        </w:rPr>
        <w:t>salmon</w:t>
      </w:r>
      <w:r>
        <w:rPr>
          <w:sz w:val="28"/>
          <w:szCs w:val="28"/>
        </w:rPr>
        <w:t>, t</w:t>
      </w:r>
      <w:r w:rsidR="0042786C">
        <w:rPr>
          <w:sz w:val="28"/>
          <w:szCs w:val="28"/>
        </w:rPr>
        <w:t>u</w:t>
      </w:r>
      <w:r>
        <w:rPr>
          <w:sz w:val="28"/>
          <w:szCs w:val="28"/>
        </w:rPr>
        <w:t xml:space="preserve">na. </w:t>
      </w:r>
    </w:p>
    <w:p w:rsidR="00C41E39" w:rsidRPr="00AB7C67" w:rsidRDefault="00C41E39" w:rsidP="00C41E39">
      <w:pPr>
        <w:rPr>
          <w:sz w:val="28"/>
          <w:szCs w:val="28"/>
        </w:rPr>
      </w:pPr>
      <w:r>
        <w:rPr>
          <w:noProof/>
          <w:color w:val="0000FF"/>
          <w:lang w:eastAsia="en-GB"/>
        </w:rPr>
        <w:drawing>
          <wp:anchor distT="0" distB="0" distL="114300" distR="114300" simplePos="0" relativeHeight="251663360" behindDoc="1" locked="0" layoutInCell="1" allowOverlap="1" wp14:anchorId="0928792D" wp14:editId="70BD664C">
            <wp:simplePos x="0" y="0"/>
            <wp:positionH relativeFrom="margin">
              <wp:align>right</wp:align>
            </wp:positionH>
            <wp:positionV relativeFrom="paragraph">
              <wp:posOffset>13335</wp:posOffset>
            </wp:positionV>
            <wp:extent cx="657225" cy="533400"/>
            <wp:effectExtent l="0" t="0" r="9525" b="0"/>
            <wp:wrapTight wrapText="bothSides">
              <wp:wrapPolygon edited="0">
                <wp:start x="0" y="0"/>
                <wp:lineTo x="0" y="20829"/>
                <wp:lineTo x="21287" y="20829"/>
                <wp:lineTo x="21287" y="0"/>
                <wp:lineTo x="0" y="0"/>
              </wp:wrapPolygon>
            </wp:wrapTight>
            <wp:docPr id="5" name="irc_mi" descr="Image result for no prawn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o prawn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722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8"/>
        </w:rPr>
        <w:t>E</w:t>
      </w:r>
      <w:r w:rsidR="0042786C">
        <w:rPr>
          <w:sz w:val="28"/>
          <w:szCs w:val="28"/>
        </w:rPr>
        <w:t xml:space="preserve">xamples of </w:t>
      </w:r>
      <w:r>
        <w:rPr>
          <w:sz w:val="28"/>
          <w:szCs w:val="28"/>
        </w:rPr>
        <w:t>treifa</w:t>
      </w:r>
      <w:r w:rsidR="0042786C">
        <w:rPr>
          <w:sz w:val="28"/>
          <w:szCs w:val="28"/>
        </w:rPr>
        <w:t xml:space="preserve"> fish: crab</w:t>
      </w:r>
      <w:r>
        <w:rPr>
          <w:sz w:val="28"/>
          <w:szCs w:val="28"/>
        </w:rPr>
        <w:t xml:space="preserve">, </w:t>
      </w:r>
      <w:r w:rsidR="0042786C" w:rsidRPr="0042786C">
        <w:rPr>
          <w:sz w:val="28"/>
          <w:szCs w:val="28"/>
        </w:rPr>
        <w:t>l</w:t>
      </w:r>
      <w:r w:rsidRPr="0042786C">
        <w:rPr>
          <w:sz w:val="28"/>
          <w:szCs w:val="28"/>
        </w:rPr>
        <w:t>obster</w:t>
      </w:r>
      <w:r>
        <w:rPr>
          <w:sz w:val="28"/>
          <w:szCs w:val="28"/>
        </w:rPr>
        <w:t xml:space="preserve">, </w:t>
      </w:r>
      <w:r w:rsidRPr="0042786C">
        <w:rPr>
          <w:sz w:val="28"/>
          <w:szCs w:val="28"/>
        </w:rPr>
        <w:t>prawns</w:t>
      </w:r>
      <w:r>
        <w:rPr>
          <w:sz w:val="28"/>
          <w:szCs w:val="28"/>
        </w:rPr>
        <w:t xml:space="preserve">. </w:t>
      </w:r>
    </w:p>
    <w:p w:rsidR="00C41E39" w:rsidRPr="00024362" w:rsidRDefault="00C41E39" w:rsidP="00C41E39">
      <w:pPr>
        <w:rPr>
          <w:b/>
          <w:sz w:val="36"/>
          <w:szCs w:val="28"/>
          <w:u w:val="single"/>
        </w:rPr>
      </w:pPr>
      <w:r w:rsidRPr="00024362">
        <w:rPr>
          <w:b/>
          <w:sz w:val="36"/>
          <w:szCs w:val="28"/>
          <w:u w:val="single"/>
        </w:rPr>
        <w:t xml:space="preserve">Kosher </w:t>
      </w:r>
      <w:r w:rsidR="0042786C">
        <w:rPr>
          <w:b/>
          <w:sz w:val="36"/>
          <w:szCs w:val="28"/>
          <w:u w:val="single"/>
        </w:rPr>
        <w:t>birds</w:t>
      </w:r>
    </w:p>
    <w:p w:rsidR="00C41E39" w:rsidRDefault="0042786C" w:rsidP="00C41E39">
      <w:pPr>
        <w:rPr>
          <w:sz w:val="28"/>
          <w:szCs w:val="28"/>
        </w:rPr>
      </w:pPr>
      <w:r>
        <w:rPr>
          <w:sz w:val="28"/>
          <w:szCs w:val="28"/>
        </w:rPr>
        <w:t xml:space="preserve">A list of animals which Jews cannot eat is given in the </w:t>
      </w:r>
      <w:r w:rsidR="00C41E39" w:rsidRPr="008D69DB">
        <w:rPr>
          <w:sz w:val="28"/>
          <w:szCs w:val="28"/>
        </w:rPr>
        <w:t>Torah</w:t>
      </w:r>
      <w:r w:rsidR="00C41E39">
        <w:rPr>
          <w:sz w:val="28"/>
          <w:szCs w:val="28"/>
        </w:rPr>
        <w:t xml:space="preserve"> (Leviticus 11: 13-19)</w:t>
      </w:r>
      <w:r w:rsidR="00C41E39" w:rsidRPr="008D69DB">
        <w:rPr>
          <w:sz w:val="28"/>
          <w:szCs w:val="28"/>
        </w:rPr>
        <w:t xml:space="preserve">. </w:t>
      </w:r>
      <w:r>
        <w:rPr>
          <w:sz w:val="28"/>
          <w:szCs w:val="28"/>
        </w:rPr>
        <w:t>The list includes many birds of prey</w:t>
      </w:r>
      <w:r w:rsidR="00C41E39" w:rsidRPr="008D69DB">
        <w:rPr>
          <w:sz w:val="28"/>
          <w:szCs w:val="28"/>
        </w:rPr>
        <w:t>.</w:t>
      </w:r>
    </w:p>
    <w:p w:rsidR="00C41E39" w:rsidRDefault="00C41E39" w:rsidP="00C41E39">
      <w:pPr>
        <w:rPr>
          <w:sz w:val="28"/>
          <w:szCs w:val="28"/>
        </w:rPr>
      </w:pPr>
      <w:r>
        <w:rPr>
          <w:noProof/>
          <w:color w:val="0000FF"/>
          <w:lang w:eastAsia="en-GB"/>
        </w:rPr>
        <w:drawing>
          <wp:anchor distT="0" distB="0" distL="114300" distR="114300" simplePos="0" relativeHeight="251664384" behindDoc="1" locked="0" layoutInCell="1" allowOverlap="1" wp14:anchorId="2D0A5F3B" wp14:editId="01F42A63">
            <wp:simplePos x="0" y="0"/>
            <wp:positionH relativeFrom="margin">
              <wp:align>right</wp:align>
            </wp:positionH>
            <wp:positionV relativeFrom="paragraph">
              <wp:posOffset>189865</wp:posOffset>
            </wp:positionV>
            <wp:extent cx="609600" cy="542925"/>
            <wp:effectExtent l="0" t="0" r="0" b="9525"/>
            <wp:wrapTight wrapText="bothSides">
              <wp:wrapPolygon edited="0">
                <wp:start x="0" y="0"/>
                <wp:lineTo x="0" y="21221"/>
                <wp:lineTo x="20925" y="21221"/>
                <wp:lineTo x="20925" y="0"/>
                <wp:lineTo x="0" y="0"/>
              </wp:wrapPolygon>
            </wp:wrapTight>
            <wp:docPr id="6" name="irc_mi" descr="Image result for no vultu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o vulture">
                      <a:hlinkClick r:id="rId13"/>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727" r="9154"/>
                    <a:stretch/>
                  </pic:blipFill>
                  <pic:spPr bwMode="auto">
                    <a:xfrm>
                      <a:off x="0" y="0"/>
                      <a:ext cx="609600" cy="542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rPr>
        <w:t>E</w:t>
      </w:r>
      <w:r w:rsidR="0042786C">
        <w:rPr>
          <w:sz w:val="28"/>
          <w:szCs w:val="28"/>
        </w:rPr>
        <w:t xml:space="preserve">xamples of </w:t>
      </w:r>
      <w:r>
        <w:rPr>
          <w:sz w:val="28"/>
          <w:szCs w:val="28"/>
        </w:rPr>
        <w:t>kosher</w:t>
      </w:r>
      <w:r w:rsidR="0042786C">
        <w:rPr>
          <w:sz w:val="28"/>
          <w:szCs w:val="28"/>
        </w:rPr>
        <w:t xml:space="preserve"> birds</w:t>
      </w:r>
      <w:r>
        <w:rPr>
          <w:sz w:val="28"/>
          <w:szCs w:val="28"/>
        </w:rPr>
        <w:t xml:space="preserve">: </w:t>
      </w:r>
      <w:r w:rsidR="0042786C">
        <w:rPr>
          <w:sz w:val="28"/>
          <w:szCs w:val="28"/>
        </w:rPr>
        <w:t>chicken</w:t>
      </w:r>
      <w:r>
        <w:rPr>
          <w:sz w:val="28"/>
          <w:szCs w:val="28"/>
        </w:rPr>
        <w:t>, t</w:t>
      </w:r>
      <w:r w:rsidR="0042786C">
        <w:rPr>
          <w:sz w:val="28"/>
          <w:szCs w:val="28"/>
        </w:rPr>
        <w:t>urkey</w:t>
      </w:r>
      <w:r>
        <w:rPr>
          <w:sz w:val="28"/>
          <w:szCs w:val="28"/>
        </w:rPr>
        <w:t xml:space="preserve">. </w:t>
      </w:r>
    </w:p>
    <w:p w:rsidR="00C41E39" w:rsidRPr="008D69DB" w:rsidRDefault="00C41E39" w:rsidP="00C41E39">
      <w:pPr>
        <w:rPr>
          <w:sz w:val="28"/>
          <w:szCs w:val="28"/>
        </w:rPr>
      </w:pPr>
      <w:r>
        <w:rPr>
          <w:sz w:val="28"/>
          <w:szCs w:val="28"/>
        </w:rPr>
        <w:t>E</w:t>
      </w:r>
      <w:r w:rsidR="0042786C">
        <w:rPr>
          <w:sz w:val="28"/>
          <w:szCs w:val="28"/>
        </w:rPr>
        <w:t xml:space="preserve">xamples of </w:t>
      </w:r>
      <w:r>
        <w:rPr>
          <w:sz w:val="28"/>
          <w:szCs w:val="28"/>
        </w:rPr>
        <w:t>treifa</w:t>
      </w:r>
      <w:r w:rsidR="0042786C">
        <w:rPr>
          <w:sz w:val="28"/>
          <w:szCs w:val="28"/>
        </w:rPr>
        <w:t xml:space="preserve"> birds</w:t>
      </w:r>
      <w:r>
        <w:rPr>
          <w:sz w:val="28"/>
          <w:szCs w:val="28"/>
        </w:rPr>
        <w:t>: e</w:t>
      </w:r>
      <w:r w:rsidR="0042786C">
        <w:rPr>
          <w:sz w:val="28"/>
          <w:szCs w:val="28"/>
        </w:rPr>
        <w:t>agle</w:t>
      </w:r>
      <w:r>
        <w:rPr>
          <w:sz w:val="28"/>
          <w:szCs w:val="28"/>
        </w:rPr>
        <w:t xml:space="preserve">, </w:t>
      </w:r>
      <w:r w:rsidR="0042786C">
        <w:rPr>
          <w:sz w:val="28"/>
          <w:szCs w:val="28"/>
        </w:rPr>
        <w:t>vulture</w:t>
      </w:r>
      <w:r>
        <w:rPr>
          <w:sz w:val="28"/>
          <w:szCs w:val="28"/>
        </w:rPr>
        <w:t>.</w:t>
      </w:r>
    </w:p>
    <w:p w:rsidR="00C41E39" w:rsidRPr="00F53335" w:rsidRDefault="00C41E39" w:rsidP="00C41E39">
      <w:pPr>
        <w:rPr>
          <w:b/>
          <w:szCs w:val="28"/>
          <w:u w:val="single"/>
        </w:rPr>
      </w:pPr>
    </w:p>
    <w:p w:rsidR="00C41E39" w:rsidRDefault="00C41E39" w:rsidP="00C41E39">
      <w:pPr>
        <w:rPr>
          <w:b/>
          <w:sz w:val="28"/>
          <w:szCs w:val="28"/>
          <w:u w:val="single"/>
        </w:rPr>
      </w:pPr>
      <w:r>
        <w:rPr>
          <w:noProof/>
          <w:color w:val="0000FF"/>
          <w:lang w:eastAsia="en-GB"/>
        </w:rPr>
        <w:drawing>
          <wp:anchor distT="0" distB="0" distL="114300" distR="114300" simplePos="0" relativeHeight="251667456" behindDoc="1" locked="0" layoutInCell="1" allowOverlap="1" wp14:anchorId="0F0AC42D" wp14:editId="2B14AC45">
            <wp:simplePos x="0" y="0"/>
            <wp:positionH relativeFrom="margin">
              <wp:align>left</wp:align>
            </wp:positionH>
            <wp:positionV relativeFrom="paragraph">
              <wp:posOffset>57150</wp:posOffset>
            </wp:positionV>
            <wp:extent cx="552450" cy="565150"/>
            <wp:effectExtent l="0" t="0" r="0" b="6350"/>
            <wp:wrapTight wrapText="bothSides">
              <wp:wrapPolygon edited="0">
                <wp:start x="0" y="0"/>
                <wp:lineTo x="0" y="21115"/>
                <wp:lineTo x="20855" y="21115"/>
                <wp:lineTo x="20855" y="0"/>
                <wp:lineTo x="0" y="0"/>
              </wp:wrapPolygon>
            </wp:wrapTight>
            <wp:docPr id="10" name="irc_mi" descr="Related 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786C">
        <w:rPr>
          <w:b/>
          <w:sz w:val="28"/>
          <w:szCs w:val="28"/>
        </w:rPr>
        <w:t>Remember</w:t>
      </w:r>
      <w:r w:rsidRPr="00FC221A">
        <w:rPr>
          <w:b/>
          <w:sz w:val="28"/>
          <w:szCs w:val="28"/>
        </w:rPr>
        <w:t>:</w:t>
      </w:r>
      <w:r w:rsidRPr="00FC221A">
        <w:rPr>
          <w:sz w:val="28"/>
          <w:szCs w:val="28"/>
        </w:rPr>
        <w:t xml:space="preserve"> </w:t>
      </w:r>
      <w:r w:rsidR="0042786C">
        <w:rPr>
          <w:sz w:val="28"/>
          <w:szCs w:val="28"/>
        </w:rPr>
        <w:t xml:space="preserve">A Kosher animal or bird can still be </w:t>
      </w:r>
      <w:r>
        <w:rPr>
          <w:color w:val="222222"/>
          <w:sz w:val="28"/>
        </w:rPr>
        <w:t>treifa</w:t>
      </w:r>
      <w:r w:rsidRPr="00FC221A">
        <w:rPr>
          <w:color w:val="222222"/>
          <w:sz w:val="28"/>
        </w:rPr>
        <w:t xml:space="preserve"> </w:t>
      </w:r>
      <w:r w:rsidR="0042786C">
        <w:rPr>
          <w:color w:val="222222"/>
          <w:sz w:val="28"/>
        </w:rPr>
        <w:t>is there is something wrong with its internal organs</w:t>
      </w:r>
      <w:r w:rsidRPr="00FC221A">
        <w:rPr>
          <w:color w:val="222222"/>
          <w:sz w:val="28"/>
        </w:rPr>
        <w:t>.</w:t>
      </w:r>
      <w:r w:rsidRPr="00FC221A">
        <w:rPr>
          <w:color w:val="222222"/>
          <w:sz w:val="28"/>
        </w:rPr>
        <w:br/>
      </w:r>
    </w:p>
    <w:p w:rsidR="00C41E39" w:rsidRDefault="00C41E39" w:rsidP="00C41E39">
      <w:pPr>
        <w:rPr>
          <w:b/>
          <w:sz w:val="28"/>
          <w:szCs w:val="28"/>
          <w:u w:val="single"/>
        </w:rPr>
      </w:pPr>
    </w:p>
    <w:p w:rsidR="00C41E39" w:rsidRDefault="00C41E39" w:rsidP="00C41E39">
      <w:pPr>
        <w:rPr>
          <w:b/>
          <w:sz w:val="28"/>
          <w:szCs w:val="28"/>
          <w:u w:val="single"/>
        </w:rPr>
      </w:pPr>
    </w:p>
    <w:p w:rsidR="00C41E39" w:rsidRDefault="00C41E39" w:rsidP="00C41E39">
      <w:pPr>
        <w:rPr>
          <w:b/>
          <w:sz w:val="28"/>
          <w:szCs w:val="28"/>
          <w:u w:val="single"/>
        </w:rPr>
      </w:pPr>
    </w:p>
    <w:p w:rsidR="00C41E39" w:rsidRDefault="00C41E39" w:rsidP="00C41E39">
      <w:pPr>
        <w:rPr>
          <w:b/>
          <w:sz w:val="28"/>
          <w:szCs w:val="28"/>
          <w:u w:val="single"/>
        </w:rPr>
      </w:pPr>
    </w:p>
    <w:p w:rsidR="00C41E39" w:rsidRDefault="00C41E39" w:rsidP="00C41E39">
      <w:pPr>
        <w:rPr>
          <w:b/>
          <w:sz w:val="28"/>
          <w:szCs w:val="28"/>
          <w:u w:val="single"/>
        </w:rPr>
      </w:pPr>
    </w:p>
    <w:p w:rsidR="00C41E39" w:rsidRDefault="00C41E39" w:rsidP="00C41E39">
      <w:pPr>
        <w:rPr>
          <w:b/>
          <w:sz w:val="28"/>
          <w:szCs w:val="28"/>
          <w:u w:val="single"/>
        </w:rPr>
      </w:pPr>
    </w:p>
    <w:p w:rsidR="00C41E39" w:rsidRPr="00BE11B5" w:rsidRDefault="00C41E39" w:rsidP="00C41E39">
      <w:pPr>
        <w:rPr>
          <w:b/>
          <w:sz w:val="44"/>
          <w:szCs w:val="28"/>
          <w:u w:val="single"/>
        </w:rPr>
      </w:pPr>
      <w:r w:rsidRPr="00BE11B5">
        <w:rPr>
          <w:b/>
          <w:sz w:val="44"/>
          <w:szCs w:val="28"/>
          <w:u w:val="single"/>
        </w:rPr>
        <w:lastRenderedPageBreak/>
        <w:t xml:space="preserve">Shechitah: </w:t>
      </w:r>
      <w:r>
        <w:rPr>
          <w:b/>
          <w:sz w:val="44"/>
          <w:szCs w:val="28"/>
          <w:u w:val="single"/>
        </w:rPr>
        <w:t>the Jewish way of slaughtering animals</w:t>
      </w:r>
    </w:p>
    <w:p w:rsidR="00C41E39" w:rsidRDefault="00C41E39" w:rsidP="00C41E39">
      <w:pPr>
        <w:rPr>
          <w:rFonts w:eastAsia="Times New Roman" w:cs="Times New Roman"/>
          <w:color w:val="222222"/>
          <w:sz w:val="28"/>
          <w:szCs w:val="24"/>
          <w:lang w:val="en-US"/>
        </w:rPr>
      </w:pPr>
      <w:r>
        <w:rPr>
          <w:rFonts w:eastAsia="Times New Roman" w:cs="Times New Roman"/>
          <w:color w:val="222222"/>
          <w:sz w:val="28"/>
          <w:szCs w:val="24"/>
          <w:lang w:val="en-US"/>
        </w:rPr>
        <w:t xml:space="preserve">In order for animals and birds to be </w:t>
      </w:r>
      <w:r w:rsidRPr="00FC221A">
        <w:rPr>
          <w:rFonts w:eastAsia="Times New Roman" w:cs="Times New Roman"/>
          <w:color w:val="222222"/>
          <w:sz w:val="28"/>
          <w:szCs w:val="24"/>
          <w:lang w:val="en-US"/>
        </w:rPr>
        <w:t xml:space="preserve">Kosher, </w:t>
      </w:r>
      <w:r>
        <w:rPr>
          <w:rFonts w:eastAsia="Times New Roman" w:cs="Times New Roman"/>
          <w:color w:val="222222"/>
          <w:sz w:val="28"/>
          <w:szCs w:val="24"/>
          <w:lang w:val="en-US"/>
        </w:rPr>
        <w:t xml:space="preserve">they must be slaughtered in a particular way and the name of this method is </w:t>
      </w:r>
      <w:r w:rsidRPr="000E398B">
        <w:rPr>
          <w:rFonts w:eastAsia="Times New Roman" w:cs="Times New Roman"/>
          <w:b/>
          <w:color w:val="222222"/>
          <w:sz w:val="28"/>
          <w:szCs w:val="24"/>
          <w:lang w:val="en-US"/>
        </w:rPr>
        <w:t>Shechitah</w:t>
      </w:r>
      <w:r w:rsidRPr="00FC221A">
        <w:rPr>
          <w:rFonts w:eastAsia="Times New Roman" w:cs="Times New Roman"/>
          <w:color w:val="222222"/>
          <w:sz w:val="28"/>
          <w:szCs w:val="24"/>
          <w:lang w:val="en-US"/>
        </w:rPr>
        <w:t xml:space="preserve">. </w:t>
      </w:r>
    </w:p>
    <w:p w:rsidR="00C41E39" w:rsidRDefault="00C41E39" w:rsidP="00C41E39">
      <w:pPr>
        <w:rPr>
          <w:rFonts w:eastAsia="Times New Roman" w:cs="Times New Roman"/>
          <w:color w:val="222222"/>
          <w:sz w:val="28"/>
          <w:szCs w:val="24"/>
          <w:lang w:val="en-US"/>
        </w:rPr>
      </w:pPr>
      <w:r>
        <w:rPr>
          <w:rFonts w:eastAsia="Times New Roman" w:cs="Times New Roman"/>
          <w:color w:val="222222"/>
          <w:sz w:val="28"/>
          <w:szCs w:val="24"/>
          <w:lang w:val="en-US"/>
        </w:rPr>
        <w:t>Shechitah must be carried out by a trained butcher (</w:t>
      </w:r>
      <w:r w:rsidRPr="000E398B">
        <w:rPr>
          <w:rFonts w:eastAsia="Times New Roman" w:cs="Times New Roman"/>
          <w:b/>
          <w:color w:val="222222"/>
          <w:sz w:val="28"/>
          <w:szCs w:val="24"/>
          <w:lang w:val="en-US"/>
        </w:rPr>
        <w:t>shochet</w:t>
      </w:r>
      <w:r>
        <w:rPr>
          <w:rFonts w:eastAsia="Times New Roman" w:cs="Times New Roman"/>
          <w:color w:val="222222"/>
          <w:sz w:val="28"/>
          <w:szCs w:val="24"/>
          <w:lang w:val="en-US"/>
        </w:rPr>
        <w:t>)</w:t>
      </w:r>
      <w:r w:rsidRPr="00FC221A">
        <w:rPr>
          <w:rFonts w:eastAsia="Times New Roman" w:cs="Times New Roman"/>
          <w:color w:val="222222"/>
          <w:sz w:val="28"/>
          <w:szCs w:val="24"/>
          <w:lang w:val="en-US"/>
        </w:rPr>
        <w:t xml:space="preserve">. </w:t>
      </w:r>
    </w:p>
    <w:p w:rsidR="00C41E39" w:rsidRDefault="00C41E39" w:rsidP="00C41E39">
      <w:pPr>
        <w:rPr>
          <w:rFonts w:eastAsia="Times New Roman" w:cs="Times New Roman"/>
          <w:color w:val="222222"/>
          <w:sz w:val="28"/>
          <w:szCs w:val="24"/>
          <w:lang w:val="en-US"/>
        </w:rPr>
      </w:pPr>
      <w:r>
        <w:rPr>
          <w:noProof/>
          <w:color w:val="0000FF"/>
          <w:lang w:eastAsia="en-GB"/>
        </w:rPr>
        <w:drawing>
          <wp:anchor distT="0" distB="0" distL="114300" distR="114300" simplePos="0" relativeHeight="251665408" behindDoc="1" locked="0" layoutInCell="1" allowOverlap="1" wp14:anchorId="5321AD34" wp14:editId="4DFE916F">
            <wp:simplePos x="0" y="0"/>
            <wp:positionH relativeFrom="column">
              <wp:posOffset>4800600</wp:posOffset>
            </wp:positionH>
            <wp:positionV relativeFrom="paragraph">
              <wp:posOffset>15240</wp:posOffset>
            </wp:positionV>
            <wp:extent cx="1269365" cy="1287145"/>
            <wp:effectExtent l="0" t="0" r="6985" b="8255"/>
            <wp:wrapTight wrapText="bothSides">
              <wp:wrapPolygon edited="0">
                <wp:start x="0" y="0"/>
                <wp:lineTo x="0" y="21419"/>
                <wp:lineTo x="21395" y="21419"/>
                <wp:lineTo x="21395" y="0"/>
                <wp:lineTo x="0" y="0"/>
              </wp:wrapPolygon>
            </wp:wrapTight>
            <wp:docPr id="1" name="irc_mi" descr="Image result for jewish butche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jewish butcher">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9365" cy="1287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Times New Roman"/>
          <w:color w:val="222222"/>
          <w:sz w:val="28"/>
          <w:szCs w:val="24"/>
          <w:lang w:val="en-US"/>
        </w:rPr>
        <w:t>The bird / animal is slaughtered with a quick incision across the throat using a very sharp knife</w:t>
      </w:r>
      <w:r w:rsidRPr="00FC221A">
        <w:rPr>
          <w:rFonts w:eastAsia="Times New Roman" w:cs="Times New Roman"/>
          <w:color w:val="222222"/>
          <w:sz w:val="28"/>
          <w:szCs w:val="24"/>
          <w:lang w:val="en-US"/>
        </w:rPr>
        <w:t>.</w:t>
      </w:r>
      <w:r>
        <w:rPr>
          <w:rFonts w:eastAsia="Times New Roman" w:cs="Times New Roman"/>
          <w:color w:val="222222"/>
          <w:sz w:val="28"/>
          <w:szCs w:val="24"/>
          <w:lang w:val="en-US"/>
        </w:rPr>
        <w:t xml:space="preserve"> The knife cuts smoothly through the vein which lowers the blood pressure in the brain and the animal is unconscious immediately. Although it is possible to feel something, the animal is already dead. </w:t>
      </w:r>
      <w:r w:rsidRPr="00FC221A">
        <w:rPr>
          <w:rFonts w:eastAsia="Times New Roman" w:cs="Times New Roman"/>
          <w:color w:val="222222"/>
          <w:sz w:val="28"/>
          <w:szCs w:val="24"/>
          <w:lang w:val="en-US"/>
        </w:rPr>
        <w:br/>
      </w:r>
      <w:r w:rsidRPr="00FC221A">
        <w:rPr>
          <w:rFonts w:eastAsia="Times New Roman" w:cs="Times New Roman"/>
          <w:color w:val="222222"/>
          <w:sz w:val="24"/>
          <w:szCs w:val="24"/>
          <w:lang w:val="en-US"/>
        </w:rPr>
        <w:br/>
      </w:r>
      <w:r>
        <w:rPr>
          <w:rFonts w:eastAsia="Times New Roman" w:cs="Times New Roman"/>
          <w:color w:val="222222"/>
          <w:sz w:val="28"/>
          <w:szCs w:val="24"/>
          <w:lang w:val="en-US"/>
        </w:rPr>
        <w:t>Once this has happened</w:t>
      </w:r>
      <w:r w:rsidRPr="007470C3">
        <w:rPr>
          <w:rFonts w:eastAsia="Times New Roman" w:cs="Times New Roman"/>
          <w:color w:val="222222"/>
          <w:sz w:val="28"/>
          <w:szCs w:val="24"/>
          <w:lang w:val="en-US"/>
        </w:rPr>
        <w:t xml:space="preserve">, </w:t>
      </w:r>
      <w:r>
        <w:rPr>
          <w:rFonts w:eastAsia="Times New Roman" w:cs="Times New Roman"/>
          <w:color w:val="222222"/>
          <w:sz w:val="28"/>
          <w:szCs w:val="24"/>
          <w:lang w:val="en-US"/>
        </w:rPr>
        <w:t>it must be ensured that there is no blood remaining in the meat</w:t>
      </w:r>
      <w:r w:rsidRPr="007470C3">
        <w:rPr>
          <w:rFonts w:eastAsia="Times New Roman" w:cs="Times New Roman"/>
          <w:color w:val="222222"/>
          <w:sz w:val="28"/>
          <w:szCs w:val="24"/>
          <w:lang w:val="en-US"/>
        </w:rPr>
        <w:t xml:space="preserve">. </w:t>
      </w:r>
      <w:r>
        <w:rPr>
          <w:rFonts w:eastAsia="Times New Roman" w:cs="Times New Roman"/>
          <w:color w:val="222222"/>
          <w:sz w:val="28"/>
          <w:szCs w:val="24"/>
          <w:lang w:val="en-US"/>
        </w:rPr>
        <w:t>The blood must be drawn out, in 4 stages which included soaking the meat in water for 30 minutes, keeping the meat separately on thin boards so that the blood can flow away, covering every part of the meat with untreated salt for an hour, then rinsing the meat to get rid of the salt</w:t>
      </w:r>
      <w:r w:rsidRPr="007470C3">
        <w:rPr>
          <w:rFonts w:eastAsia="Times New Roman" w:cs="Times New Roman"/>
          <w:color w:val="222222"/>
          <w:sz w:val="28"/>
          <w:szCs w:val="24"/>
          <w:lang w:val="en-US"/>
        </w:rPr>
        <w:t>.</w:t>
      </w:r>
    </w:p>
    <w:p w:rsidR="00C41E39" w:rsidRPr="00BE11B5" w:rsidRDefault="00C41E39" w:rsidP="00C41E39">
      <w:pPr>
        <w:rPr>
          <w:rFonts w:eastAsia="Times New Roman" w:cs="Times New Roman"/>
          <w:color w:val="222222"/>
          <w:sz w:val="20"/>
          <w:szCs w:val="24"/>
          <w:lang w:val="en-US"/>
        </w:rPr>
      </w:pPr>
      <w:r>
        <w:rPr>
          <w:rFonts w:eastAsia="Times New Roman" w:cs="Times New Roman"/>
          <w:color w:val="222222"/>
          <w:sz w:val="28"/>
          <w:szCs w:val="24"/>
          <w:lang w:val="en-US"/>
        </w:rPr>
        <w:t xml:space="preserve">This is done to </w:t>
      </w:r>
      <w:r w:rsidR="00924784">
        <w:rPr>
          <w:rFonts w:eastAsia="Times New Roman" w:cs="Times New Roman"/>
          <w:color w:val="222222"/>
          <w:sz w:val="28"/>
          <w:szCs w:val="24"/>
          <w:lang w:val="en-US"/>
        </w:rPr>
        <w:t>carry out God’s will</w:t>
      </w:r>
      <w:r w:rsidRPr="007470C3">
        <w:rPr>
          <w:rFonts w:eastAsia="Times New Roman" w:cs="Times New Roman"/>
          <w:color w:val="222222"/>
          <w:sz w:val="28"/>
          <w:szCs w:val="24"/>
          <w:lang w:val="en-US"/>
        </w:rPr>
        <w:t xml:space="preserve">, </w:t>
      </w:r>
      <w:r w:rsidR="00924784">
        <w:rPr>
          <w:rFonts w:eastAsia="Times New Roman" w:cs="Times New Roman"/>
          <w:color w:val="222222"/>
          <w:sz w:val="28"/>
          <w:szCs w:val="24"/>
          <w:lang w:val="en-US"/>
        </w:rPr>
        <w:t xml:space="preserve">because </w:t>
      </w:r>
      <w:r>
        <w:rPr>
          <w:rFonts w:eastAsia="Times New Roman" w:cs="Times New Roman"/>
          <w:color w:val="222222"/>
          <w:sz w:val="28"/>
          <w:szCs w:val="24"/>
          <w:lang w:val="en-US"/>
        </w:rPr>
        <w:t>‘</w:t>
      </w:r>
      <w:r w:rsidR="00924784">
        <w:rPr>
          <w:rFonts w:eastAsia="Times New Roman" w:cs="Times New Roman"/>
          <w:color w:val="222222"/>
          <w:sz w:val="28"/>
          <w:szCs w:val="24"/>
          <w:lang w:val="en-US"/>
        </w:rPr>
        <w:t>the blood is the life’</w:t>
      </w:r>
      <w:r>
        <w:rPr>
          <w:rFonts w:eastAsia="Times New Roman" w:cs="Times New Roman"/>
          <w:color w:val="222222"/>
          <w:sz w:val="28"/>
          <w:szCs w:val="24"/>
          <w:lang w:val="en-US"/>
        </w:rPr>
        <w:t xml:space="preserve"> </w:t>
      </w:r>
      <w:r w:rsidRPr="007470C3">
        <w:rPr>
          <w:rFonts w:eastAsia="Times New Roman" w:cs="Times New Roman"/>
          <w:color w:val="222222"/>
          <w:sz w:val="28"/>
          <w:szCs w:val="24"/>
          <w:lang w:val="en-US"/>
        </w:rPr>
        <w:t>(Deut</w:t>
      </w:r>
      <w:r>
        <w:rPr>
          <w:rFonts w:eastAsia="Times New Roman" w:cs="Times New Roman"/>
          <w:color w:val="222222"/>
          <w:sz w:val="28"/>
          <w:szCs w:val="24"/>
          <w:lang w:val="en-US"/>
        </w:rPr>
        <w:t>.</w:t>
      </w:r>
      <w:r w:rsidRPr="007470C3">
        <w:rPr>
          <w:rFonts w:eastAsia="Times New Roman" w:cs="Times New Roman"/>
          <w:color w:val="222222"/>
          <w:sz w:val="28"/>
          <w:szCs w:val="24"/>
          <w:lang w:val="en-US"/>
        </w:rPr>
        <w:t xml:space="preserve"> 12:23).</w:t>
      </w:r>
      <w:r w:rsidRPr="007470C3">
        <w:rPr>
          <w:rFonts w:eastAsia="Times New Roman" w:cs="Times New Roman"/>
          <w:color w:val="222222"/>
          <w:sz w:val="28"/>
          <w:szCs w:val="24"/>
        </w:rPr>
        <w:t xml:space="preserve"> </w:t>
      </w:r>
      <w:r w:rsidRPr="007470C3">
        <w:rPr>
          <w:rFonts w:eastAsia="Times New Roman" w:cs="Times New Roman"/>
          <w:color w:val="222222"/>
          <w:sz w:val="28"/>
          <w:szCs w:val="24"/>
          <w:lang w:val="en-US"/>
        </w:rPr>
        <w:br/>
      </w:r>
    </w:p>
    <w:p w:rsidR="00C41E39" w:rsidRPr="00BE11B5" w:rsidRDefault="00924784" w:rsidP="00C41E39">
      <w:pPr>
        <w:rPr>
          <w:rFonts w:eastAsia="Times New Roman" w:cs="Times New Roman"/>
          <w:color w:val="222222"/>
          <w:sz w:val="28"/>
          <w:szCs w:val="24"/>
          <w:lang w:val="en-US"/>
        </w:rPr>
      </w:pPr>
      <w:r>
        <w:rPr>
          <w:rFonts w:eastAsia="Times New Roman" w:cs="Times New Roman"/>
          <w:b/>
          <w:color w:val="222222"/>
          <w:sz w:val="44"/>
          <w:szCs w:val="24"/>
          <w:u w:val="single"/>
          <w:lang w:val="en-US"/>
        </w:rPr>
        <w:t xml:space="preserve">Separating meat and dairy in a </w:t>
      </w:r>
      <w:r w:rsidR="00C41E39" w:rsidRPr="00BE11B5">
        <w:rPr>
          <w:rFonts w:eastAsia="Times New Roman" w:cs="Times New Roman"/>
          <w:b/>
          <w:color w:val="222222"/>
          <w:sz w:val="44"/>
          <w:szCs w:val="24"/>
          <w:u w:val="single"/>
          <w:lang w:val="en-US"/>
        </w:rPr>
        <w:t>kosher</w:t>
      </w:r>
      <w:r>
        <w:rPr>
          <w:rFonts w:eastAsia="Times New Roman" w:cs="Times New Roman"/>
          <w:b/>
          <w:color w:val="222222"/>
          <w:sz w:val="44"/>
          <w:szCs w:val="24"/>
          <w:u w:val="single"/>
          <w:lang w:val="en-US"/>
        </w:rPr>
        <w:t xml:space="preserve"> kitchen</w:t>
      </w:r>
    </w:p>
    <w:p w:rsidR="00C41E39" w:rsidRPr="006F6A3A" w:rsidRDefault="00C41E39" w:rsidP="00C41E39">
      <w:pPr>
        <w:rPr>
          <w:b/>
          <w:i/>
          <w:sz w:val="28"/>
          <w:szCs w:val="28"/>
        </w:rPr>
      </w:pPr>
      <w:r w:rsidRPr="006F6A3A">
        <w:rPr>
          <w:b/>
          <w:i/>
          <w:sz w:val="28"/>
          <w:szCs w:val="28"/>
        </w:rPr>
        <w:t>‘</w:t>
      </w:r>
      <w:r w:rsidR="00924784">
        <w:rPr>
          <w:b/>
          <w:i/>
          <w:sz w:val="28"/>
          <w:szCs w:val="28"/>
        </w:rPr>
        <w:t>Do not cook a young goat in its mother’s milk</w:t>
      </w:r>
      <w:r w:rsidRPr="006F6A3A">
        <w:rPr>
          <w:b/>
          <w:i/>
          <w:sz w:val="28"/>
          <w:szCs w:val="28"/>
        </w:rPr>
        <w:t xml:space="preserve">.’ Exodus 23:19 </w:t>
      </w:r>
    </w:p>
    <w:p w:rsidR="00C41E39" w:rsidRPr="00BE11B5" w:rsidRDefault="00924784" w:rsidP="00C41E39">
      <w:pPr>
        <w:rPr>
          <w:sz w:val="28"/>
          <w:szCs w:val="28"/>
        </w:rPr>
      </w:pPr>
      <w:r>
        <w:rPr>
          <w:sz w:val="28"/>
          <w:szCs w:val="28"/>
        </w:rPr>
        <w:t xml:space="preserve">Across the centuries Jews have interpreted this above rule from the </w:t>
      </w:r>
      <w:r w:rsidR="00C41E39">
        <w:rPr>
          <w:sz w:val="28"/>
          <w:szCs w:val="28"/>
        </w:rPr>
        <w:t xml:space="preserve">Torah </w:t>
      </w:r>
      <w:r>
        <w:rPr>
          <w:sz w:val="28"/>
          <w:szCs w:val="28"/>
        </w:rPr>
        <w:t xml:space="preserve">to mean that Jews who keep </w:t>
      </w:r>
      <w:r w:rsidR="00C41E39">
        <w:rPr>
          <w:sz w:val="28"/>
          <w:szCs w:val="28"/>
        </w:rPr>
        <w:t xml:space="preserve">kosher </w:t>
      </w:r>
      <w:r>
        <w:rPr>
          <w:sz w:val="28"/>
          <w:szCs w:val="28"/>
        </w:rPr>
        <w:t>homes should not eat meat and dairy products together</w:t>
      </w:r>
      <w:r w:rsidR="00C41E39">
        <w:rPr>
          <w:sz w:val="28"/>
          <w:szCs w:val="28"/>
        </w:rPr>
        <w:t xml:space="preserve">. </w:t>
      </w:r>
    </w:p>
    <w:p w:rsidR="00C41E39" w:rsidRPr="00C242E1" w:rsidRDefault="00924784" w:rsidP="00C41E39">
      <w:pPr>
        <w:rPr>
          <w:b/>
          <w:sz w:val="36"/>
          <w:szCs w:val="28"/>
          <w:u w:val="single"/>
        </w:rPr>
      </w:pPr>
      <w:r>
        <w:rPr>
          <w:b/>
          <w:sz w:val="36"/>
          <w:szCs w:val="28"/>
          <w:u w:val="single"/>
        </w:rPr>
        <w:t>Mixing meat and dairy products</w:t>
      </w:r>
    </w:p>
    <w:p w:rsidR="00C41E39" w:rsidRPr="008D69DB" w:rsidRDefault="00C41E39" w:rsidP="00C41E39">
      <w:pPr>
        <w:rPr>
          <w:sz w:val="28"/>
          <w:szCs w:val="28"/>
        </w:rPr>
      </w:pPr>
      <w:r>
        <w:rPr>
          <w:b/>
          <w:noProof/>
          <w:sz w:val="44"/>
          <w:lang w:eastAsia="en-GB"/>
        </w:rPr>
        <w:drawing>
          <wp:anchor distT="0" distB="0" distL="114300" distR="114300" simplePos="0" relativeHeight="251666432" behindDoc="1" locked="0" layoutInCell="1" allowOverlap="1" wp14:anchorId="3A1E3E98" wp14:editId="35541CF2">
            <wp:simplePos x="0" y="0"/>
            <wp:positionH relativeFrom="column">
              <wp:posOffset>5031740</wp:posOffset>
            </wp:positionH>
            <wp:positionV relativeFrom="paragraph">
              <wp:posOffset>869315</wp:posOffset>
            </wp:positionV>
            <wp:extent cx="1038225" cy="1038225"/>
            <wp:effectExtent l="0" t="0" r="9525" b="9525"/>
            <wp:wrapTight wrapText="bothSides">
              <wp:wrapPolygon edited="0">
                <wp:start x="6341" y="793"/>
                <wp:lineTo x="0" y="2378"/>
                <wp:lineTo x="0" y="17439"/>
                <wp:lineTo x="6341" y="21402"/>
                <wp:lineTo x="12286" y="21402"/>
                <wp:lineTo x="21402" y="16250"/>
                <wp:lineTo x="21402" y="12683"/>
                <wp:lineTo x="19817" y="7134"/>
                <wp:lineTo x="15061" y="2774"/>
                <wp:lineTo x="12286" y="793"/>
                <wp:lineTo x="6341" y="793"/>
              </wp:wrapPolygon>
            </wp:wrapTight>
            <wp:docPr id="7" name="Picture 7" descr="http://www.nswjbd.org/Images/UserUploadedImages/171/KosherOvervi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nswjbd.org/Images/UserUploadedImages/171/KosherOverview.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24784">
        <w:rPr>
          <w:sz w:val="28"/>
          <w:szCs w:val="28"/>
        </w:rPr>
        <w:t>Jews are not to eat meat and dairy products together in the same meal</w:t>
      </w:r>
      <w:r w:rsidRPr="008D69DB">
        <w:rPr>
          <w:sz w:val="28"/>
          <w:szCs w:val="28"/>
        </w:rPr>
        <w:t xml:space="preserve">. </w:t>
      </w:r>
      <w:r w:rsidR="00924784">
        <w:rPr>
          <w:sz w:val="28"/>
          <w:szCs w:val="28"/>
        </w:rPr>
        <w:t>They must be kept apart when eating</w:t>
      </w:r>
      <w:r>
        <w:rPr>
          <w:sz w:val="28"/>
          <w:szCs w:val="28"/>
        </w:rPr>
        <w:t>, p</w:t>
      </w:r>
      <w:r w:rsidR="00924784">
        <w:rPr>
          <w:sz w:val="28"/>
          <w:szCs w:val="28"/>
        </w:rPr>
        <w:t>reparing food and kept apart in the kitchen</w:t>
      </w:r>
      <w:r w:rsidRPr="008D69DB">
        <w:rPr>
          <w:sz w:val="28"/>
          <w:szCs w:val="28"/>
        </w:rPr>
        <w:t xml:space="preserve">. </w:t>
      </w:r>
      <w:r w:rsidR="00924784">
        <w:rPr>
          <w:sz w:val="28"/>
          <w:szCs w:val="28"/>
        </w:rPr>
        <w:t>Different crockery and cutlery are used, and these are washed and dried in a separate bowl and using different tea towels</w:t>
      </w:r>
      <w:r>
        <w:rPr>
          <w:sz w:val="28"/>
          <w:szCs w:val="28"/>
        </w:rPr>
        <w:t xml:space="preserve">. </w:t>
      </w:r>
      <w:r w:rsidR="00924784">
        <w:rPr>
          <w:sz w:val="28"/>
          <w:szCs w:val="28"/>
        </w:rPr>
        <w:t>They must wait a number of hours after eating meat before eating anything which contains milk, and around half an hour befor eating anything which contains meat after eating dairy products</w:t>
      </w:r>
      <w:r w:rsidRPr="008D69DB">
        <w:rPr>
          <w:sz w:val="28"/>
          <w:szCs w:val="28"/>
        </w:rPr>
        <w:t>.</w:t>
      </w:r>
    </w:p>
    <w:p w:rsidR="00C41E39" w:rsidRPr="00DE051B" w:rsidRDefault="0042786C" w:rsidP="00C41E39">
      <w:pPr>
        <w:rPr>
          <w:b/>
          <w:sz w:val="36"/>
          <w:szCs w:val="28"/>
          <w:u w:val="single"/>
        </w:rPr>
      </w:pPr>
      <w:r>
        <w:rPr>
          <w:b/>
          <w:sz w:val="36"/>
          <w:szCs w:val="28"/>
          <w:u w:val="single"/>
        </w:rPr>
        <w:lastRenderedPageBreak/>
        <w:t xml:space="preserve">Parev Foods </w:t>
      </w:r>
    </w:p>
    <w:p w:rsidR="00C41E39" w:rsidRDefault="0042786C" w:rsidP="00C41E39">
      <w:pPr>
        <w:rPr>
          <w:sz w:val="28"/>
          <w:szCs w:val="28"/>
        </w:rPr>
      </w:pPr>
      <w:r>
        <w:rPr>
          <w:sz w:val="28"/>
          <w:szCs w:val="28"/>
        </w:rPr>
        <w:t xml:space="preserve">Foods which do not contain meat or dairy </w:t>
      </w:r>
      <w:r w:rsidR="00C41E39">
        <w:rPr>
          <w:sz w:val="28"/>
          <w:szCs w:val="28"/>
        </w:rPr>
        <w:t>(</w:t>
      </w:r>
      <w:r>
        <w:rPr>
          <w:sz w:val="28"/>
          <w:szCs w:val="28"/>
        </w:rPr>
        <w:t>i</w:t>
      </w:r>
      <w:r w:rsidR="00C41E39">
        <w:rPr>
          <w:sz w:val="28"/>
          <w:szCs w:val="28"/>
        </w:rPr>
        <w:t>.</w:t>
      </w:r>
      <w:r>
        <w:rPr>
          <w:sz w:val="28"/>
          <w:szCs w:val="28"/>
        </w:rPr>
        <w:t>e</w:t>
      </w:r>
      <w:r w:rsidR="00C41E39">
        <w:rPr>
          <w:sz w:val="28"/>
          <w:szCs w:val="28"/>
        </w:rPr>
        <w:t xml:space="preserve">. </w:t>
      </w:r>
      <w:r>
        <w:rPr>
          <w:sz w:val="28"/>
          <w:szCs w:val="28"/>
        </w:rPr>
        <w:t>vegetables</w:t>
      </w:r>
      <w:r w:rsidR="00C41E39">
        <w:rPr>
          <w:sz w:val="28"/>
          <w:szCs w:val="28"/>
        </w:rPr>
        <w:t xml:space="preserve">, </w:t>
      </w:r>
      <w:r>
        <w:rPr>
          <w:sz w:val="28"/>
          <w:szCs w:val="28"/>
        </w:rPr>
        <w:t>eggs</w:t>
      </w:r>
      <w:r w:rsidR="00C41E39">
        <w:rPr>
          <w:sz w:val="28"/>
          <w:szCs w:val="28"/>
        </w:rPr>
        <w:t>) a</w:t>
      </w:r>
      <w:r>
        <w:rPr>
          <w:sz w:val="28"/>
          <w:szCs w:val="28"/>
        </w:rPr>
        <w:t xml:space="preserve">nd which have not been prepared with an equipment used for meat or dairy products are called </w:t>
      </w:r>
      <w:r w:rsidR="00C41E39" w:rsidRPr="00B534FB">
        <w:rPr>
          <w:b/>
          <w:sz w:val="28"/>
          <w:szCs w:val="28"/>
        </w:rPr>
        <w:t>parev</w:t>
      </w:r>
      <w:r w:rsidR="00C41E39">
        <w:rPr>
          <w:b/>
          <w:sz w:val="28"/>
          <w:szCs w:val="28"/>
        </w:rPr>
        <w:t xml:space="preserve"> </w:t>
      </w:r>
      <w:r>
        <w:rPr>
          <w:sz w:val="28"/>
          <w:szCs w:val="28"/>
        </w:rPr>
        <w:t xml:space="preserve">or </w:t>
      </w:r>
      <w:r w:rsidR="00C41E39" w:rsidRPr="00B534FB">
        <w:rPr>
          <w:sz w:val="28"/>
          <w:szCs w:val="28"/>
        </w:rPr>
        <w:t>parve</w:t>
      </w:r>
      <w:r w:rsidR="00C41E39">
        <w:rPr>
          <w:sz w:val="28"/>
          <w:szCs w:val="28"/>
        </w:rPr>
        <w:t xml:space="preserve">. </w:t>
      </w:r>
      <w:r>
        <w:rPr>
          <w:sz w:val="28"/>
          <w:szCs w:val="28"/>
        </w:rPr>
        <w:t>Parev foods can be eaten with meat or milk</w:t>
      </w:r>
      <w:r w:rsidR="00C41E39">
        <w:rPr>
          <w:sz w:val="28"/>
          <w:szCs w:val="28"/>
        </w:rPr>
        <w:t xml:space="preserve">. </w:t>
      </w:r>
    </w:p>
    <w:p w:rsidR="00C41E39" w:rsidRDefault="0042786C" w:rsidP="00C41E39">
      <w:pPr>
        <w:rPr>
          <w:sz w:val="28"/>
          <w:szCs w:val="28"/>
        </w:rPr>
      </w:pPr>
      <w:r>
        <w:rPr>
          <w:sz w:val="28"/>
          <w:szCs w:val="28"/>
        </w:rPr>
        <w:t>Sometimes</w:t>
      </w:r>
      <w:r w:rsidR="00C41E39">
        <w:rPr>
          <w:sz w:val="28"/>
          <w:szCs w:val="28"/>
        </w:rPr>
        <w:t xml:space="preserve">, </w:t>
      </w:r>
      <w:r>
        <w:rPr>
          <w:sz w:val="28"/>
          <w:szCs w:val="28"/>
        </w:rPr>
        <w:t>even after taking great care in the kitchen, meat or dairy products can become mixed up or spilt on each other</w:t>
      </w:r>
      <w:r w:rsidR="00C41E39">
        <w:rPr>
          <w:sz w:val="28"/>
          <w:szCs w:val="28"/>
        </w:rPr>
        <w:t xml:space="preserve">. </w:t>
      </w:r>
      <w:r>
        <w:rPr>
          <w:sz w:val="28"/>
          <w:szCs w:val="28"/>
        </w:rPr>
        <w:t>When this happens</w:t>
      </w:r>
      <w:r w:rsidR="00C41E39">
        <w:rPr>
          <w:sz w:val="28"/>
          <w:szCs w:val="28"/>
        </w:rPr>
        <w:t xml:space="preserve">, </w:t>
      </w:r>
      <w:r>
        <w:rPr>
          <w:sz w:val="28"/>
          <w:szCs w:val="28"/>
        </w:rPr>
        <w:t xml:space="preserve">Jews ask for the advice of the </w:t>
      </w:r>
      <w:r w:rsidR="00C41E39">
        <w:rPr>
          <w:sz w:val="28"/>
          <w:szCs w:val="28"/>
        </w:rPr>
        <w:t xml:space="preserve">rabbi, </w:t>
      </w:r>
      <w:r>
        <w:rPr>
          <w:sz w:val="28"/>
          <w:szCs w:val="28"/>
        </w:rPr>
        <w:t xml:space="preserve">who decides if the food and equipment are still </w:t>
      </w:r>
      <w:r w:rsidR="00C41E39">
        <w:rPr>
          <w:sz w:val="28"/>
          <w:szCs w:val="28"/>
        </w:rPr>
        <w:t xml:space="preserve">kosher. </w:t>
      </w:r>
    </w:p>
    <w:p w:rsidR="00C41E39" w:rsidRDefault="0042786C" w:rsidP="00C41E39">
      <w:pPr>
        <w:rPr>
          <w:b/>
          <w:sz w:val="36"/>
          <w:szCs w:val="28"/>
          <w:u w:val="single"/>
        </w:rPr>
      </w:pPr>
      <w:r>
        <w:rPr>
          <w:b/>
          <w:sz w:val="36"/>
          <w:szCs w:val="28"/>
          <w:u w:val="single"/>
        </w:rPr>
        <w:t xml:space="preserve">Buying </w:t>
      </w:r>
      <w:r w:rsidR="00C41E39" w:rsidRPr="00386CAA">
        <w:rPr>
          <w:b/>
          <w:sz w:val="36"/>
          <w:szCs w:val="28"/>
          <w:u w:val="single"/>
        </w:rPr>
        <w:t>kosher</w:t>
      </w:r>
      <w:r>
        <w:rPr>
          <w:b/>
          <w:sz w:val="36"/>
          <w:szCs w:val="28"/>
          <w:u w:val="single"/>
        </w:rPr>
        <w:t xml:space="preserve"> food</w:t>
      </w:r>
    </w:p>
    <w:p w:rsidR="00C41E39" w:rsidRDefault="00C41E39" w:rsidP="00C41E39">
      <w:pPr>
        <w:rPr>
          <w:sz w:val="28"/>
          <w:szCs w:val="28"/>
        </w:rPr>
      </w:pPr>
      <w:r>
        <w:rPr>
          <w:noProof/>
          <w:color w:val="0000FF"/>
          <w:lang w:eastAsia="en-GB"/>
        </w:rPr>
        <w:drawing>
          <wp:anchor distT="0" distB="0" distL="114300" distR="114300" simplePos="0" relativeHeight="251668480" behindDoc="1" locked="0" layoutInCell="1" allowOverlap="1" wp14:anchorId="76E72D94" wp14:editId="1DCC736A">
            <wp:simplePos x="0" y="0"/>
            <wp:positionH relativeFrom="column">
              <wp:posOffset>5076825</wp:posOffset>
            </wp:positionH>
            <wp:positionV relativeFrom="paragraph">
              <wp:posOffset>377825</wp:posOffset>
            </wp:positionV>
            <wp:extent cx="873760" cy="873760"/>
            <wp:effectExtent l="0" t="0" r="2540" b="2540"/>
            <wp:wrapTight wrapText="bothSides">
              <wp:wrapPolygon edited="0">
                <wp:start x="6593" y="0"/>
                <wp:lineTo x="3297" y="1413"/>
                <wp:lineTo x="0" y="5651"/>
                <wp:lineTo x="0" y="16483"/>
                <wp:lineTo x="5180" y="21192"/>
                <wp:lineTo x="6593" y="21192"/>
                <wp:lineTo x="14599" y="21192"/>
                <wp:lineTo x="16012" y="21192"/>
                <wp:lineTo x="21192" y="16483"/>
                <wp:lineTo x="21192" y="5651"/>
                <wp:lineTo x="17895" y="1413"/>
                <wp:lineTo x="14599" y="0"/>
                <wp:lineTo x="6593" y="0"/>
              </wp:wrapPolygon>
            </wp:wrapTight>
            <wp:docPr id="8" name="irc_mi" descr="Image result for hechshe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chsher">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73760" cy="873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786C">
        <w:rPr>
          <w:sz w:val="28"/>
          <w:szCs w:val="28"/>
        </w:rPr>
        <w:t>Most food today contains colouring</w:t>
      </w:r>
      <w:r>
        <w:rPr>
          <w:sz w:val="28"/>
          <w:szCs w:val="28"/>
        </w:rPr>
        <w:t xml:space="preserve">, </w:t>
      </w:r>
      <w:r w:rsidR="0042786C">
        <w:rPr>
          <w:sz w:val="28"/>
          <w:szCs w:val="28"/>
        </w:rPr>
        <w:t xml:space="preserve">flavouring and preservatives and these are not all </w:t>
      </w:r>
      <w:r>
        <w:rPr>
          <w:sz w:val="28"/>
          <w:szCs w:val="28"/>
        </w:rPr>
        <w:t xml:space="preserve">kosher. </w:t>
      </w:r>
      <w:r w:rsidR="0042786C">
        <w:rPr>
          <w:sz w:val="28"/>
          <w:szCs w:val="28"/>
        </w:rPr>
        <w:t xml:space="preserve">In order to avoid the problem of knowing which products are </w:t>
      </w:r>
      <w:r>
        <w:rPr>
          <w:sz w:val="28"/>
          <w:szCs w:val="28"/>
        </w:rPr>
        <w:t xml:space="preserve">kosher, </w:t>
      </w:r>
      <w:r w:rsidR="0042786C">
        <w:rPr>
          <w:sz w:val="28"/>
          <w:szCs w:val="28"/>
        </w:rPr>
        <w:t>there are rabbis which oversee the food which is produced</w:t>
      </w:r>
      <w:r>
        <w:rPr>
          <w:sz w:val="28"/>
          <w:szCs w:val="28"/>
        </w:rPr>
        <w:t xml:space="preserve">. </w:t>
      </w:r>
      <w:r w:rsidR="0042786C">
        <w:rPr>
          <w:sz w:val="28"/>
          <w:szCs w:val="28"/>
        </w:rPr>
        <w:t xml:space="preserve">Rabbis will testify that the food is </w:t>
      </w:r>
      <w:r>
        <w:rPr>
          <w:sz w:val="28"/>
          <w:szCs w:val="28"/>
        </w:rPr>
        <w:t xml:space="preserve">kosher </w:t>
      </w:r>
      <w:r w:rsidR="0042786C">
        <w:rPr>
          <w:sz w:val="28"/>
          <w:szCs w:val="28"/>
        </w:rPr>
        <w:t>using t</w:t>
      </w:r>
      <w:r w:rsidR="00660E53">
        <w:rPr>
          <w:sz w:val="28"/>
          <w:szCs w:val="28"/>
        </w:rPr>
        <w:t>h</w:t>
      </w:r>
      <w:r w:rsidR="0042786C">
        <w:rPr>
          <w:sz w:val="28"/>
          <w:szCs w:val="28"/>
        </w:rPr>
        <w:t>e label which is printed on the packet</w:t>
      </w:r>
      <w:r>
        <w:rPr>
          <w:sz w:val="28"/>
          <w:szCs w:val="28"/>
        </w:rPr>
        <w:t xml:space="preserve">. </w:t>
      </w:r>
      <w:r w:rsidR="0042786C">
        <w:rPr>
          <w:sz w:val="28"/>
          <w:szCs w:val="28"/>
        </w:rPr>
        <w:t xml:space="preserve">This label is called </w:t>
      </w:r>
      <w:r w:rsidRPr="00386CAA">
        <w:rPr>
          <w:b/>
          <w:sz w:val="28"/>
          <w:szCs w:val="28"/>
        </w:rPr>
        <w:t>hechsher</w:t>
      </w:r>
      <w:r>
        <w:rPr>
          <w:sz w:val="28"/>
          <w:szCs w:val="28"/>
        </w:rPr>
        <w:t xml:space="preserve">. </w:t>
      </w:r>
    </w:p>
    <w:p w:rsidR="00C41E39" w:rsidRDefault="00660E53" w:rsidP="00C41E39">
      <w:pPr>
        <w:rPr>
          <w:sz w:val="28"/>
          <w:szCs w:val="28"/>
        </w:rPr>
      </w:pPr>
      <w:r>
        <w:rPr>
          <w:sz w:val="28"/>
          <w:szCs w:val="28"/>
        </w:rPr>
        <w:t xml:space="preserve">Today, a wide variety of food carry the </w:t>
      </w:r>
      <w:r w:rsidR="00C41E39">
        <w:rPr>
          <w:sz w:val="28"/>
          <w:szCs w:val="28"/>
        </w:rPr>
        <w:t>hechsher</w:t>
      </w:r>
      <w:r>
        <w:rPr>
          <w:sz w:val="28"/>
          <w:szCs w:val="28"/>
        </w:rPr>
        <w:t xml:space="preserve"> label</w:t>
      </w:r>
      <w:r w:rsidR="00C41E39">
        <w:rPr>
          <w:sz w:val="28"/>
          <w:szCs w:val="28"/>
        </w:rPr>
        <w:t xml:space="preserve">. </w:t>
      </w:r>
      <w:r>
        <w:rPr>
          <w:sz w:val="28"/>
          <w:szCs w:val="28"/>
        </w:rPr>
        <w:t>These include items such as sweets</w:t>
      </w:r>
      <w:r w:rsidR="00C41E39">
        <w:rPr>
          <w:sz w:val="28"/>
          <w:szCs w:val="28"/>
        </w:rPr>
        <w:t xml:space="preserve">, </w:t>
      </w:r>
      <w:r>
        <w:rPr>
          <w:sz w:val="28"/>
          <w:szCs w:val="28"/>
        </w:rPr>
        <w:t>chocolate</w:t>
      </w:r>
      <w:r w:rsidR="00C41E39">
        <w:rPr>
          <w:sz w:val="28"/>
          <w:szCs w:val="28"/>
        </w:rPr>
        <w:t xml:space="preserve">, </w:t>
      </w:r>
      <w:r>
        <w:rPr>
          <w:sz w:val="28"/>
          <w:szCs w:val="28"/>
        </w:rPr>
        <w:t>soup</w:t>
      </w:r>
      <w:r w:rsidR="00C41E39">
        <w:rPr>
          <w:sz w:val="28"/>
          <w:szCs w:val="28"/>
        </w:rPr>
        <w:t>, mar</w:t>
      </w:r>
      <w:r>
        <w:rPr>
          <w:sz w:val="28"/>
          <w:szCs w:val="28"/>
        </w:rPr>
        <w:t>garine</w:t>
      </w:r>
      <w:r w:rsidR="00C41E39">
        <w:rPr>
          <w:sz w:val="28"/>
          <w:szCs w:val="28"/>
        </w:rPr>
        <w:t xml:space="preserve">, </w:t>
      </w:r>
      <w:r>
        <w:rPr>
          <w:sz w:val="28"/>
          <w:szCs w:val="28"/>
        </w:rPr>
        <w:t>oil</w:t>
      </w:r>
      <w:r w:rsidR="00C41E39">
        <w:rPr>
          <w:sz w:val="28"/>
          <w:szCs w:val="28"/>
        </w:rPr>
        <w:t>, bis</w:t>
      </w:r>
      <w:r>
        <w:rPr>
          <w:sz w:val="28"/>
          <w:szCs w:val="28"/>
        </w:rPr>
        <w:t>cuits</w:t>
      </w:r>
      <w:r w:rsidR="00C41E39">
        <w:rPr>
          <w:sz w:val="28"/>
          <w:szCs w:val="28"/>
        </w:rPr>
        <w:t xml:space="preserve">, </w:t>
      </w:r>
      <w:r>
        <w:rPr>
          <w:sz w:val="28"/>
          <w:szCs w:val="28"/>
        </w:rPr>
        <w:t>butter and cheese</w:t>
      </w:r>
      <w:r w:rsidR="00C41E39">
        <w:rPr>
          <w:sz w:val="28"/>
          <w:szCs w:val="28"/>
        </w:rPr>
        <w:t xml:space="preserve">. </w:t>
      </w:r>
      <w:r>
        <w:rPr>
          <w:sz w:val="28"/>
          <w:szCs w:val="28"/>
        </w:rPr>
        <w:t xml:space="preserve">The majority of these foods are produced in </w:t>
      </w:r>
      <w:r w:rsidR="00C41E39">
        <w:rPr>
          <w:sz w:val="28"/>
          <w:szCs w:val="28"/>
        </w:rPr>
        <w:t xml:space="preserve">Israel </w:t>
      </w:r>
      <w:r>
        <w:rPr>
          <w:sz w:val="28"/>
          <w:szCs w:val="28"/>
        </w:rPr>
        <w:t xml:space="preserve">or the </w:t>
      </w:r>
      <w:r w:rsidR="00C41E39">
        <w:rPr>
          <w:sz w:val="28"/>
          <w:szCs w:val="28"/>
        </w:rPr>
        <w:t>U</w:t>
      </w:r>
      <w:r>
        <w:rPr>
          <w:sz w:val="28"/>
          <w:szCs w:val="28"/>
        </w:rPr>
        <w:t>S</w:t>
      </w:r>
      <w:r w:rsidR="00C41E39">
        <w:rPr>
          <w:sz w:val="28"/>
          <w:szCs w:val="28"/>
        </w:rPr>
        <w:t>A, a</w:t>
      </w:r>
      <w:r>
        <w:rPr>
          <w:sz w:val="28"/>
          <w:szCs w:val="28"/>
        </w:rPr>
        <w:t>nd an increasing number of being produced in Britain</w:t>
      </w:r>
      <w:r w:rsidR="00C41E39">
        <w:rPr>
          <w:sz w:val="28"/>
          <w:szCs w:val="28"/>
        </w:rPr>
        <w:t xml:space="preserve">. </w:t>
      </w:r>
      <w:r>
        <w:rPr>
          <w:sz w:val="28"/>
          <w:szCs w:val="28"/>
        </w:rPr>
        <w:t xml:space="preserve">It is probably easier to keep a </w:t>
      </w:r>
      <w:r w:rsidR="00C41E39">
        <w:rPr>
          <w:sz w:val="28"/>
          <w:szCs w:val="28"/>
        </w:rPr>
        <w:t xml:space="preserve">kosher </w:t>
      </w:r>
      <w:r>
        <w:rPr>
          <w:sz w:val="28"/>
          <w:szCs w:val="28"/>
        </w:rPr>
        <w:t>home today than at any other time in the past</w:t>
      </w:r>
      <w:r w:rsidR="00C41E39">
        <w:rPr>
          <w:sz w:val="28"/>
          <w:szCs w:val="28"/>
        </w:rPr>
        <w:t xml:space="preserve">. </w:t>
      </w:r>
    </w:p>
    <w:p w:rsidR="00C41E39" w:rsidRDefault="00C41E39" w:rsidP="00C41E39">
      <w:pPr>
        <w:rPr>
          <w:sz w:val="28"/>
          <w:szCs w:val="28"/>
        </w:rPr>
      </w:pPr>
      <w:r>
        <w:rPr>
          <w:noProof/>
          <w:color w:val="0000FF"/>
          <w:lang w:eastAsia="en-GB"/>
        </w:rPr>
        <w:drawing>
          <wp:anchor distT="0" distB="0" distL="114300" distR="114300" simplePos="0" relativeHeight="251669504" behindDoc="1" locked="0" layoutInCell="1" allowOverlap="1" wp14:anchorId="47746BAB" wp14:editId="585367DF">
            <wp:simplePos x="0" y="0"/>
            <wp:positionH relativeFrom="column">
              <wp:posOffset>4520565</wp:posOffset>
            </wp:positionH>
            <wp:positionV relativeFrom="paragraph">
              <wp:posOffset>149860</wp:posOffset>
            </wp:positionV>
            <wp:extent cx="1567815" cy="2219325"/>
            <wp:effectExtent l="0" t="0" r="0" b="9525"/>
            <wp:wrapTight wrapText="bothSides">
              <wp:wrapPolygon edited="0">
                <wp:start x="0" y="0"/>
                <wp:lineTo x="0" y="21507"/>
                <wp:lineTo x="21259" y="21507"/>
                <wp:lineTo x="21259" y="0"/>
                <wp:lineTo x="0" y="0"/>
              </wp:wrapPolygon>
            </wp:wrapTight>
            <wp:docPr id="9" name="irc_mi" descr="Image result for kosher licens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kosher license">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67815" cy="2219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0E53">
        <w:rPr>
          <w:sz w:val="28"/>
          <w:szCs w:val="28"/>
        </w:rPr>
        <w:t xml:space="preserve">The </w:t>
      </w:r>
      <w:r>
        <w:rPr>
          <w:sz w:val="28"/>
          <w:szCs w:val="28"/>
        </w:rPr>
        <w:t xml:space="preserve">kosher </w:t>
      </w:r>
      <w:r w:rsidR="00660E53">
        <w:rPr>
          <w:sz w:val="28"/>
          <w:szCs w:val="28"/>
        </w:rPr>
        <w:t xml:space="preserve">butcher shop will show show the </w:t>
      </w:r>
      <w:r w:rsidRPr="00660E53">
        <w:rPr>
          <w:sz w:val="28"/>
          <w:szCs w:val="28"/>
        </w:rPr>
        <w:t>licen</w:t>
      </w:r>
      <w:r w:rsidR="00660E53">
        <w:rPr>
          <w:sz w:val="28"/>
          <w:szCs w:val="28"/>
        </w:rPr>
        <w:t>c</w:t>
      </w:r>
      <w:r w:rsidRPr="00660E53">
        <w:rPr>
          <w:sz w:val="28"/>
          <w:szCs w:val="28"/>
        </w:rPr>
        <w:t>e</w:t>
      </w:r>
      <w:r w:rsidR="00660E53">
        <w:rPr>
          <w:sz w:val="28"/>
          <w:szCs w:val="28"/>
        </w:rPr>
        <w:t xml:space="preserve"> given the board of rabbis</w:t>
      </w:r>
      <w:r>
        <w:rPr>
          <w:sz w:val="28"/>
          <w:szCs w:val="28"/>
        </w:rPr>
        <w:t xml:space="preserve">. </w:t>
      </w:r>
      <w:r w:rsidR="00660E53">
        <w:rPr>
          <w:sz w:val="28"/>
          <w:szCs w:val="28"/>
        </w:rPr>
        <w:t>The board is responsible for ensuring that the butcher is doing everything properly</w:t>
      </w:r>
      <w:r>
        <w:rPr>
          <w:sz w:val="28"/>
          <w:szCs w:val="28"/>
        </w:rPr>
        <w:t xml:space="preserve">. </w:t>
      </w:r>
      <w:r w:rsidR="00660E53">
        <w:rPr>
          <w:sz w:val="28"/>
          <w:szCs w:val="28"/>
        </w:rPr>
        <w:t>They often send inspectors out to look at the shop</w:t>
      </w:r>
      <w:r>
        <w:rPr>
          <w:sz w:val="28"/>
          <w:szCs w:val="28"/>
        </w:rPr>
        <w:t xml:space="preserve">. </w:t>
      </w:r>
      <w:r w:rsidR="00660E53">
        <w:rPr>
          <w:sz w:val="28"/>
          <w:szCs w:val="28"/>
        </w:rPr>
        <w:t xml:space="preserve">If it is found that the butcher is selling food which is not </w:t>
      </w:r>
      <w:r>
        <w:rPr>
          <w:sz w:val="28"/>
          <w:szCs w:val="28"/>
        </w:rPr>
        <w:t xml:space="preserve">kosher, </w:t>
      </w:r>
      <w:r w:rsidR="00660E53">
        <w:rPr>
          <w:sz w:val="28"/>
          <w:szCs w:val="28"/>
        </w:rPr>
        <w:t>then the shop will lose its licence immediately</w:t>
      </w:r>
      <w:r>
        <w:rPr>
          <w:sz w:val="28"/>
          <w:szCs w:val="28"/>
        </w:rPr>
        <w:t xml:space="preserve">. </w:t>
      </w:r>
    </w:p>
    <w:p w:rsidR="00C41E39" w:rsidRPr="00386CAA" w:rsidRDefault="00660E53" w:rsidP="00C41E39">
      <w:pPr>
        <w:rPr>
          <w:sz w:val="28"/>
          <w:szCs w:val="28"/>
        </w:rPr>
      </w:pPr>
      <w:r>
        <w:rPr>
          <w:sz w:val="28"/>
          <w:szCs w:val="28"/>
        </w:rPr>
        <w:t>Kosher restaurants must also be licencesed by the rabbi authority</w:t>
      </w:r>
      <w:r w:rsidR="00C41E39">
        <w:rPr>
          <w:sz w:val="28"/>
          <w:szCs w:val="28"/>
        </w:rPr>
        <w:t xml:space="preserve">. </w:t>
      </w:r>
      <w:r>
        <w:rPr>
          <w:sz w:val="28"/>
          <w:szCs w:val="28"/>
        </w:rPr>
        <w:t>These restaurants usually well meat or dairy products only</w:t>
      </w:r>
      <w:r w:rsidR="00C41E39">
        <w:rPr>
          <w:sz w:val="28"/>
          <w:szCs w:val="28"/>
        </w:rPr>
        <w:t xml:space="preserve">. </w:t>
      </w:r>
    </w:p>
    <w:p w:rsidR="00C41E39" w:rsidRPr="008D69DB" w:rsidRDefault="00C41E39" w:rsidP="00C41E39">
      <w:pPr>
        <w:rPr>
          <w:sz w:val="28"/>
          <w:szCs w:val="28"/>
        </w:rPr>
      </w:pPr>
      <w:r>
        <w:rPr>
          <w:sz w:val="28"/>
          <w:szCs w:val="28"/>
        </w:rPr>
        <w:t xml:space="preserve"> </w:t>
      </w:r>
    </w:p>
    <w:p w:rsidR="00C41E39" w:rsidRDefault="00C41E39" w:rsidP="00C41E39">
      <w:pPr>
        <w:pStyle w:val="ListParagraph"/>
        <w:rPr>
          <w:sz w:val="28"/>
          <w:szCs w:val="28"/>
        </w:rPr>
      </w:pPr>
    </w:p>
    <w:p w:rsidR="00C41E39" w:rsidRDefault="00C41E39" w:rsidP="00C41E39">
      <w:pPr>
        <w:pStyle w:val="ListParagraph"/>
        <w:rPr>
          <w:sz w:val="28"/>
          <w:szCs w:val="28"/>
        </w:rPr>
      </w:pPr>
    </w:p>
    <w:p w:rsidR="00660E53" w:rsidRDefault="00660E53" w:rsidP="00C41E39">
      <w:pPr>
        <w:pStyle w:val="ListParagraph"/>
        <w:rPr>
          <w:sz w:val="28"/>
          <w:szCs w:val="28"/>
        </w:rPr>
      </w:pPr>
    </w:p>
    <w:p w:rsidR="00660E53" w:rsidRDefault="00660E53" w:rsidP="00C41E39">
      <w:pPr>
        <w:pStyle w:val="ListParagraph"/>
        <w:rPr>
          <w:sz w:val="28"/>
          <w:szCs w:val="28"/>
        </w:rPr>
      </w:pPr>
    </w:p>
    <w:p w:rsidR="00C41E39" w:rsidRPr="00C2381B" w:rsidRDefault="00924784" w:rsidP="00C41E39">
      <w:pPr>
        <w:rPr>
          <w:b/>
          <w:sz w:val="44"/>
          <w:szCs w:val="28"/>
          <w:u w:val="single"/>
        </w:rPr>
      </w:pPr>
      <w:r>
        <w:rPr>
          <w:b/>
          <w:sz w:val="44"/>
          <w:szCs w:val="28"/>
          <w:u w:val="single"/>
        </w:rPr>
        <w:lastRenderedPageBreak/>
        <w:t xml:space="preserve">The importance of observing </w:t>
      </w:r>
      <w:r w:rsidR="00C41E39" w:rsidRPr="00C2381B">
        <w:rPr>
          <w:b/>
          <w:sz w:val="44"/>
          <w:szCs w:val="28"/>
          <w:u w:val="single"/>
        </w:rPr>
        <w:t>Kashrut</w:t>
      </w:r>
    </w:p>
    <w:p w:rsidR="00C41E39" w:rsidRPr="00F62006" w:rsidRDefault="00C41E39" w:rsidP="00C41E39">
      <w:pPr>
        <w:rPr>
          <w:sz w:val="2"/>
          <w:szCs w:val="28"/>
        </w:rPr>
      </w:pPr>
    </w:p>
    <w:p w:rsidR="00C41E39" w:rsidRPr="00F62006" w:rsidRDefault="00924784" w:rsidP="00C41E39">
      <w:pPr>
        <w:pStyle w:val="ListParagraph"/>
        <w:numPr>
          <w:ilvl w:val="0"/>
          <w:numId w:val="3"/>
        </w:numPr>
        <w:rPr>
          <w:sz w:val="28"/>
          <w:szCs w:val="28"/>
        </w:rPr>
      </w:pPr>
      <w:r>
        <w:rPr>
          <w:sz w:val="28"/>
          <w:szCs w:val="28"/>
        </w:rPr>
        <w:t xml:space="preserve">A command from God </w:t>
      </w:r>
      <w:r w:rsidR="00C41E39" w:rsidRPr="00F62006">
        <w:rPr>
          <w:sz w:val="28"/>
          <w:szCs w:val="28"/>
        </w:rPr>
        <w:t>(</w:t>
      </w:r>
      <w:r w:rsidR="00C41E39" w:rsidRPr="00F62006">
        <w:rPr>
          <w:i/>
          <w:sz w:val="28"/>
          <w:szCs w:val="28"/>
        </w:rPr>
        <w:t>mitzvah</w:t>
      </w:r>
      <w:r w:rsidR="00C41E39" w:rsidRPr="00F62006">
        <w:rPr>
          <w:sz w:val="28"/>
          <w:szCs w:val="28"/>
        </w:rPr>
        <w:t>).</w:t>
      </w:r>
      <w:r w:rsidR="00C41E39">
        <w:rPr>
          <w:sz w:val="28"/>
          <w:szCs w:val="28"/>
        </w:rPr>
        <w:t xml:space="preserve"> </w:t>
      </w:r>
      <w:r>
        <w:rPr>
          <w:sz w:val="28"/>
          <w:szCs w:val="28"/>
        </w:rPr>
        <w:t xml:space="preserve">According the Orthodox Jews, God’s Word is the </w:t>
      </w:r>
      <w:r w:rsidR="00C41E39" w:rsidRPr="00F62006">
        <w:rPr>
          <w:i/>
          <w:sz w:val="28"/>
          <w:szCs w:val="28"/>
        </w:rPr>
        <w:t>Torah</w:t>
      </w:r>
      <w:r w:rsidR="00C41E39" w:rsidRPr="00F62006">
        <w:rPr>
          <w:sz w:val="28"/>
          <w:szCs w:val="28"/>
        </w:rPr>
        <w:t xml:space="preserve">. </w:t>
      </w:r>
      <w:r>
        <w:rPr>
          <w:sz w:val="28"/>
          <w:szCs w:val="28"/>
        </w:rPr>
        <w:t>What right to they have to choose and select which rules to keep</w:t>
      </w:r>
      <w:r w:rsidR="00C41E39" w:rsidRPr="00F62006">
        <w:rPr>
          <w:sz w:val="28"/>
          <w:szCs w:val="28"/>
        </w:rPr>
        <w:t>?</w:t>
      </w:r>
    </w:p>
    <w:p w:rsidR="00C41E39" w:rsidRPr="00F62006" w:rsidRDefault="00924784" w:rsidP="00C41E39">
      <w:pPr>
        <w:pStyle w:val="ListParagraph"/>
        <w:numPr>
          <w:ilvl w:val="0"/>
          <w:numId w:val="3"/>
        </w:numPr>
        <w:rPr>
          <w:sz w:val="28"/>
          <w:szCs w:val="28"/>
        </w:rPr>
      </w:pPr>
      <w:r>
        <w:rPr>
          <w:sz w:val="28"/>
          <w:szCs w:val="28"/>
        </w:rPr>
        <w:t>Judaism is a way of life –</w:t>
      </w:r>
      <w:r w:rsidR="00C41E39" w:rsidRPr="00F62006">
        <w:rPr>
          <w:sz w:val="28"/>
          <w:szCs w:val="28"/>
        </w:rPr>
        <w:t xml:space="preserve"> </w:t>
      </w:r>
      <w:r>
        <w:rPr>
          <w:sz w:val="28"/>
          <w:szCs w:val="28"/>
        </w:rPr>
        <w:t>eating is part of everyday life</w:t>
      </w:r>
      <w:r w:rsidR="00C41E39" w:rsidRPr="00F62006">
        <w:rPr>
          <w:sz w:val="28"/>
          <w:szCs w:val="28"/>
        </w:rPr>
        <w:t>.</w:t>
      </w:r>
    </w:p>
    <w:p w:rsidR="00C41E39" w:rsidRPr="00F62006" w:rsidRDefault="00924784" w:rsidP="00C41E39">
      <w:pPr>
        <w:pStyle w:val="ListParagraph"/>
        <w:numPr>
          <w:ilvl w:val="0"/>
          <w:numId w:val="3"/>
        </w:numPr>
        <w:rPr>
          <w:sz w:val="28"/>
          <w:szCs w:val="28"/>
        </w:rPr>
      </w:pPr>
      <w:r>
        <w:rPr>
          <w:sz w:val="28"/>
          <w:szCs w:val="28"/>
        </w:rPr>
        <w:t>The home</w:t>
      </w:r>
      <w:r w:rsidR="00C41E39">
        <w:rPr>
          <w:sz w:val="28"/>
          <w:szCs w:val="28"/>
        </w:rPr>
        <w:t xml:space="preserve"> </w:t>
      </w:r>
      <w:r>
        <w:rPr>
          <w:sz w:val="28"/>
          <w:szCs w:val="28"/>
        </w:rPr>
        <w:t>–</w:t>
      </w:r>
      <w:r w:rsidR="00C41E39">
        <w:rPr>
          <w:sz w:val="28"/>
          <w:szCs w:val="28"/>
        </w:rPr>
        <w:t xml:space="preserve"> </w:t>
      </w:r>
      <w:r>
        <w:rPr>
          <w:sz w:val="28"/>
          <w:szCs w:val="28"/>
        </w:rPr>
        <w:t>the centre of the religion</w:t>
      </w:r>
      <w:r w:rsidR="00C41E39" w:rsidRPr="00F62006">
        <w:rPr>
          <w:sz w:val="28"/>
          <w:szCs w:val="28"/>
        </w:rPr>
        <w:t>.</w:t>
      </w:r>
    </w:p>
    <w:p w:rsidR="00C41E39" w:rsidRPr="00F62006" w:rsidRDefault="00924784" w:rsidP="00C41E39">
      <w:pPr>
        <w:pStyle w:val="ListParagraph"/>
        <w:numPr>
          <w:ilvl w:val="0"/>
          <w:numId w:val="3"/>
        </w:numPr>
        <w:rPr>
          <w:sz w:val="28"/>
          <w:szCs w:val="28"/>
        </w:rPr>
      </w:pPr>
      <w:r>
        <w:rPr>
          <w:sz w:val="28"/>
          <w:szCs w:val="28"/>
        </w:rPr>
        <w:t>Worshipping God on a basic lefel –</w:t>
      </w:r>
      <w:r w:rsidR="00C41E39" w:rsidRPr="00F62006">
        <w:rPr>
          <w:sz w:val="28"/>
          <w:szCs w:val="28"/>
        </w:rPr>
        <w:t xml:space="preserve"> </w:t>
      </w:r>
      <w:r>
        <w:rPr>
          <w:sz w:val="28"/>
          <w:szCs w:val="28"/>
        </w:rPr>
        <w:t>thinking about God and repecting him even when eating</w:t>
      </w:r>
      <w:r w:rsidR="00C41E39" w:rsidRPr="00F62006">
        <w:rPr>
          <w:sz w:val="28"/>
          <w:szCs w:val="28"/>
        </w:rPr>
        <w:t>.</w:t>
      </w:r>
    </w:p>
    <w:p w:rsidR="00C41E39" w:rsidRPr="00F62006" w:rsidRDefault="00264AF6" w:rsidP="00C41E39">
      <w:pPr>
        <w:pStyle w:val="ListParagraph"/>
        <w:numPr>
          <w:ilvl w:val="0"/>
          <w:numId w:val="3"/>
        </w:numPr>
        <w:rPr>
          <w:sz w:val="28"/>
          <w:szCs w:val="28"/>
        </w:rPr>
      </w:pPr>
      <w:r>
        <w:rPr>
          <w:sz w:val="28"/>
          <w:szCs w:val="28"/>
        </w:rPr>
        <w:t>Maintaining</w:t>
      </w:r>
      <w:r w:rsidR="00924784">
        <w:rPr>
          <w:sz w:val="28"/>
          <w:szCs w:val="28"/>
        </w:rPr>
        <w:t xml:space="preserve"> their identity</w:t>
      </w:r>
      <w:r w:rsidR="00C41E39" w:rsidRPr="00F62006">
        <w:rPr>
          <w:sz w:val="28"/>
          <w:szCs w:val="28"/>
        </w:rPr>
        <w:t xml:space="preserve">. </w:t>
      </w:r>
      <w:r w:rsidR="00924784">
        <w:rPr>
          <w:sz w:val="28"/>
          <w:szCs w:val="28"/>
        </w:rPr>
        <w:t>It unites them as Jews</w:t>
      </w:r>
      <w:r w:rsidR="00C41E39" w:rsidRPr="00F62006">
        <w:rPr>
          <w:sz w:val="28"/>
          <w:szCs w:val="28"/>
        </w:rPr>
        <w:t xml:space="preserve">, </w:t>
      </w:r>
      <w:r w:rsidR="00924784">
        <w:rPr>
          <w:sz w:val="28"/>
          <w:szCs w:val="28"/>
        </w:rPr>
        <w:t>as God’s Chosen and holy Nation</w:t>
      </w:r>
      <w:r w:rsidR="00C41E39" w:rsidRPr="00F62006">
        <w:rPr>
          <w:sz w:val="28"/>
          <w:szCs w:val="28"/>
        </w:rPr>
        <w:t xml:space="preserve">. </w:t>
      </w:r>
      <w:r w:rsidR="00924784">
        <w:rPr>
          <w:sz w:val="28"/>
          <w:szCs w:val="28"/>
        </w:rPr>
        <w:t>Promotes a  feeling of unity and closeness</w:t>
      </w:r>
      <w:r w:rsidR="00C41E39" w:rsidRPr="00F62006">
        <w:rPr>
          <w:sz w:val="28"/>
          <w:szCs w:val="28"/>
        </w:rPr>
        <w:t>.</w:t>
      </w:r>
    </w:p>
    <w:p w:rsidR="00C41E39" w:rsidRPr="00796E86" w:rsidRDefault="00924784" w:rsidP="00C41E39">
      <w:pPr>
        <w:pStyle w:val="ListParagraph"/>
        <w:numPr>
          <w:ilvl w:val="0"/>
          <w:numId w:val="3"/>
        </w:numPr>
        <w:rPr>
          <w:sz w:val="28"/>
          <w:szCs w:val="28"/>
        </w:rPr>
      </w:pPr>
      <w:r>
        <w:rPr>
          <w:sz w:val="28"/>
          <w:szCs w:val="28"/>
        </w:rPr>
        <w:t>Practices self-discipline. Disciplines people towards the holiness of the Covenant</w:t>
      </w:r>
      <w:r w:rsidR="00C41E39">
        <w:rPr>
          <w:sz w:val="28"/>
          <w:szCs w:val="28"/>
        </w:rPr>
        <w:t xml:space="preserve">. </w:t>
      </w:r>
      <w:r>
        <w:rPr>
          <w:sz w:val="28"/>
          <w:szCs w:val="28"/>
        </w:rPr>
        <w:t>Set apart</w:t>
      </w:r>
      <w:r w:rsidR="00C41E39" w:rsidRPr="00F62006">
        <w:rPr>
          <w:sz w:val="28"/>
          <w:szCs w:val="28"/>
        </w:rPr>
        <w:t xml:space="preserve">. </w:t>
      </w:r>
      <w:r w:rsidR="00C41E39">
        <w:rPr>
          <w:sz w:val="28"/>
          <w:szCs w:val="28"/>
        </w:rPr>
        <w:t xml:space="preserve"> </w:t>
      </w:r>
      <w:r w:rsidR="00C41E39" w:rsidRPr="00F62006">
        <w:rPr>
          <w:sz w:val="28"/>
          <w:szCs w:val="28"/>
        </w:rPr>
        <w:t>‘</w:t>
      </w:r>
      <w:r>
        <w:rPr>
          <w:sz w:val="28"/>
          <w:szCs w:val="28"/>
        </w:rPr>
        <w:t>Holy</w:t>
      </w:r>
      <w:r w:rsidR="00C41E39" w:rsidRPr="00F62006">
        <w:rPr>
          <w:sz w:val="28"/>
          <w:szCs w:val="28"/>
        </w:rPr>
        <w:t xml:space="preserve"> = ‘a</w:t>
      </w:r>
      <w:r>
        <w:rPr>
          <w:sz w:val="28"/>
          <w:szCs w:val="28"/>
        </w:rPr>
        <w:t>part’</w:t>
      </w:r>
      <w:r w:rsidR="00C41E39" w:rsidRPr="00F62006">
        <w:rPr>
          <w:sz w:val="28"/>
          <w:szCs w:val="28"/>
        </w:rPr>
        <w:t>.</w:t>
      </w:r>
    </w:p>
    <w:p w:rsidR="00C41E39" w:rsidRPr="00F62006" w:rsidRDefault="00924784" w:rsidP="00C41E39">
      <w:pPr>
        <w:pStyle w:val="ListParagraph"/>
        <w:numPr>
          <w:ilvl w:val="0"/>
          <w:numId w:val="3"/>
        </w:numPr>
        <w:rPr>
          <w:sz w:val="28"/>
          <w:szCs w:val="28"/>
        </w:rPr>
      </w:pPr>
      <w:r>
        <w:rPr>
          <w:sz w:val="28"/>
          <w:szCs w:val="28"/>
        </w:rPr>
        <w:t>Shows their belief in God and that they accept his demands</w:t>
      </w:r>
      <w:r w:rsidR="00C41E39" w:rsidRPr="00F62006">
        <w:rPr>
          <w:sz w:val="28"/>
          <w:szCs w:val="28"/>
        </w:rPr>
        <w:t xml:space="preserve">. </w:t>
      </w:r>
    </w:p>
    <w:p w:rsidR="00C41E39" w:rsidRPr="00F62006" w:rsidRDefault="00924784" w:rsidP="00C41E39">
      <w:pPr>
        <w:pStyle w:val="ListParagraph"/>
        <w:numPr>
          <w:ilvl w:val="0"/>
          <w:numId w:val="3"/>
        </w:numPr>
        <w:rPr>
          <w:sz w:val="28"/>
          <w:szCs w:val="28"/>
        </w:rPr>
      </w:pPr>
      <w:r>
        <w:rPr>
          <w:sz w:val="28"/>
          <w:szCs w:val="28"/>
        </w:rPr>
        <w:t>Shows that they belong to a group of special and different people</w:t>
      </w:r>
      <w:r w:rsidR="00C41E39" w:rsidRPr="00F62006">
        <w:rPr>
          <w:sz w:val="28"/>
          <w:szCs w:val="28"/>
        </w:rPr>
        <w:t xml:space="preserve">. </w:t>
      </w:r>
      <w:r>
        <w:rPr>
          <w:sz w:val="28"/>
          <w:szCs w:val="28"/>
        </w:rPr>
        <w:t>Feeling of belonging</w:t>
      </w:r>
      <w:r w:rsidR="00C41E39" w:rsidRPr="00F62006">
        <w:rPr>
          <w:sz w:val="28"/>
          <w:szCs w:val="28"/>
        </w:rPr>
        <w:t xml:space="preserve">, </w:t>
      </w:r>
      <w:r>
        <w:rPr>
          <w:sz w:val="28"/>
          <w:szCs w:val="28"/>
        </w:rPr>
        <w:t>as though they are part of a close family</w:t>
      </w:r>
      <w:r w:rsidR="00C41E39" w:rsidRPr="00F62006">
        <w:rPr>
          <w:sz w:val="28"/>
          <w:szCs w:val="28"/>
        </w:rPr>
        <w:t xml:space="preserve">. </w:t>
      </w:r>
    </w:p>
    <w:p w:rsidR="00C41E39" w:rsidRPr="00F62006" w:rsidRDefault="00924784" w:rsidP="00C41E39">
      <w:pPr>
        <w:pStyle w:val="ListParagraph"/>
        <w:numPr>
          <w:ilvl w:val="0"/>
          <w:numId w:val="3"/>
        </w:numPr>
        <w:rPr>
          <w:sz w:val="28"/>
          <w:szCs w:val="28"/>
        </w:rPr>
      </w:pPr>
      <w:r>
        <w:rPr>
          <w:sz w:val="28"/>
          <w:szCs w:val="28"/>
        </w:rPr>
        <w:t>Keeps the tradition</w:t>
      </w:r>
      <w:r w:rsidR="00C41E39" w:rsidRPr="00F62006">
        <w:rPr>
          <w:sz w:val="28"/>
          <w:szCs w:val="28"/>
        </w:rPr>
        <w:t xml:space="preserve">. </w:t>
      </w:r>
      <w:r>
        <w:rPr>
          <w:sz w:val="28"/>
          <w:szCs w:val="28"/>
        </w:rPr>
        <w:t>An important part of their heritage</w:t>
      </w:r>
      <w:r w:rsidR="00C41E39" w:rsidRPr="00F62006">
        <w:rPr>
          <w:sz w:val="28"/>
          <w:szCs w:val="28"/>
        </w:rPr>
        <w:t>.</w:t>
      </w:r>
    </w:p>
    <w:p w:rsidR="00C41E39" w:rsidRPr="00F62006" w:rsidRDefault="00C41E39" w:rsidP="00C41E39">
      <w:pPr>
        <w:pStyle w:val="ListParagraph"/>
        <w:ind w:left="0"/>
        <w:rPr>
          <w:sz w:val="28"/>
          <w:szCs w:val="28"/>
        </w:rPr>
      </w:pPr>
    </w:p>
    <w:p w:rsidR="00C41E39" w:rsidRPr="00F62006" w:rsidRDefault="00C41E39" w:rsidP="00C41E39">
      <w:pPr>
        <w:pStyle w:val="ListParagraph"/>
        <w:ind w:left="0"/>
        <w:rPr>
          <w:sz w:val="10"/>
          <w:szCs w:val="28"/>
        </w:rPr>
      </w:pPr>
    </w:p>
    <w:p w:rsidR="00C41E39" w:rsidRPr="00F62006" w:rsidRDefault="00C41E39" w:rsidP="00C41E39">
      <w:pPr>
        <w:pStyle w:val="ListParagraph"/>
        <w:ind w:left="0"/>
        <w:rPr>
          <w:sz w:val="28"/>
          <w:szCs w:val="28"/>
        </w:rPr>
      </w:pPr>
      <w:r w:rsidRPr="00F62006">
        <w:rPr>
          <w:i/>
          <w:sz w:val="28"/>
          <w:szCs w:val="28"/>
        </w:rPr>
        <w:t xml:space="preserve">‘Of all religious laws and observances, the dietary laws have had the major share in fashioning and maintaining the distinctive character of the Jewish community’.   </w:t>
      </w:r>
    </w:p>
    <w:p w:rsidR="00C41E39" w:rsidRPr="00C6043C" w:rsidRDefault="00C41E39" w:rsidP="00C41E39">
      <w:pPr>
        <w:pStyle w:val="ListParagraph"/>
        <w:ind w:left="0"/>
        <w:rPr>
          <w:sz w:val="28"/>
          <w:szCs w:val="28"/>
        </w:rPr>
      </w:pPr>
      <w:r w:rsidRPr="00C6043C">
        <w:rPr>
          <w:sz w:val="28"/>
          <w:szCs w:val="28"/>
        </w:rPr>
        <w:t>(</w:t>
      </w:r>
      <w:r w:rsidRPr="00C6043C">
        <w:rPr>
          <w:i/>
          <w:sz w:val="28"/>
          <w:szCs w:val="28"/>
        </w:rPr>
        <w:t xml:space="preserve">A History of the Jewish Experience – </w:t>
      </w:r>
      <w:r w:rsidRPr="00C6043C">
        <w:rPr>
          <w:sz w:val="28"/>
          <w:szCs w:val="28"/>
        </w:rPr>
        <w:t>Leo Trepp)</w:t>
      </w:r>
    </w:p>
    <w:p w:rsidR="00C41E39" w:rsidRPr="00F62006" w:rsidRDefault="00C41E39" w:rsidP="00C41E39">
      <w:pPr>
        <w:pStyle w:val="ListParagraph"/>
        <w:ind w:left="0"/>
        <w:rPr>
          <w:b/>
          <w:sz w:val="14"/>
          <w:szCs w:val="28"/>
          <w:u w:val="single"/>
        </w:rPr>
      </w:pPr>
    </w:p>
    <w:p w:rsidR="00C41E39" w:rsidRPr="00F62006" w:rsidRDefault="00924784" w:rsidP="00C41E39">
      <w:pPr>
        <w:rPr>
          <w:b/>
          <w:sz w:val="44"/>
          <w:u w:val="single"/>
        </w:rPr>
      </w:pPr>
      <w:r>
        <w:rPr>
          <w:b/>
          <w:sz w:val="44"/>
          <w:u w:val="single"/>
        </w:rPr>
        <w:t xml:space="preserve">The challenges of observing </w:t>
      </w:r>
      <w:r w:rsidR="00C41E39" w:rsidRPr="00F62006">
        <w:rPr>
          <w:b/>
          <w:sz w:val="44"/>
          <w:u w:val="single"/>
        </w:rPr>
        <w:t xml:space="preserve">kashrut </w:t>
      </w:r>
    </w:p>
    <w:p w:rsidR="00C41E39" w:rsidRPr="00F62006" w:rsidRDefault="00C41E39" w:rsidP="00C41E39">
      <w:pPr>
        <w:rPr>
          <w:rFonts w:ascii="Comic Sans MS" w:hAnsi="Comic Sans MS"/>
          <w:sz w:val="2"/>
        </w:rPr>
      </w:pPr>
    </w:p>
    <w:p w:rsidR="00C41E39" w:rsidRPr="00796E86" w:rsidRDefault="00C41E39" w:rsidP="00C41E39">
      <w:pPr>
        <w:pStyle w:val="ListParagraph"/>
        <w:numPr>
          <w:ilvl w:val="0"/>
          <w:numId w:val="4"/>
        </w:numPr>
        <w:tabs>
          <w:tab w:val="left" w:pos="0"/>
        </w:tabs>
        <w:rPr>
          <w:sz w:val="28"/>
        </w:rPr>
      </w:pPr>
      <w:r w:rsidRPr="00796E86">
        <w:rPr>
          <w:sz w:val="28"/>
        </w:rPr>
        <w:t>C</w:t>
      </w:r>
      <w:r w:rsidR="00924784">
        <w:rPr>
          <w:sz w:val="28"/>
        </w:rPr>
        <w:t>o</w:t>
      </w:r>
      <w:r w:rsidRPr="00796E86">
        <w:rPr>
          <w:sz w:val="28"/>
        </w:rPr>
        <w:t xml:space="preserve">st. </w:t>
      </w:r>
      <w:r w:rsidR="00924784">
        <w:rPr>
          <w:sz w:val="28"/>
        </w:rPr>
        <w:t>K</w:t>
      </w:r>
      <w:r w:rsidRPr="00796E86">
        <w:rPr>
          <w:sz w:val="28"/>
        </w:rPr>
        <w:t xml:space="preserve">osher </w:t>
      </w:r>
      <w:r w:rsidR="00924784">
        <w:rPr>
          <w:sz w:val="28"/>
        </w:rPr>
        <w:t>food is scarce in Britain and is therefore more expensive</w:t>
      </w:r>
      <w:r w:rsidRPr="00796E86">
        <w:rPr>
          <w:sz w:val="28"/>
        </w:rPr>
        <w:t xml:space="preserve">. </w:t>
      </w:r>
      <w:r w:rsidR="0042786C">
        <w:rPr>
          <w:sz w:val="28"/>
        </w:rPr>
        <w:t>Financial cost of having two sinks</w:t>
      </w:r>
      <w:r w:rsidRPr="00796E86">
        <w:rPr>
          <w:sz w:val="28"/>
        </w:rPr>
        <w:t xml:space="preserve">, </w:t>
      </w:r>
      <w:r w:rsidR="0042786C">
        <w:rPr>
          <w:sz w:val="28"/>
        </w:rPr>
        <w:t>two ovens</w:t>
      </w:r>
      <w:r w:rsidRPr="00796E86">
        <w:rPr>
          <w:sz w:val="28"/>
        </w:rPr>
        <w:t xml:space="preserve">, </w:t>
      </w:r>
      <w:r w:rsidR="0042786C">
        <w:rPr>
          <w:sz w:val="28"/>
        </w:rPr>
        <w:t>two fridges</w:t>
      </w:r>
      <w:r w:rsidRPr="00796E86">
        <w:rPr>
          <w:sz w:val="28"/>
        </w:rPr>
        <w:t>.</w:t>
      </w:r>
    </w:p>
    <w:p w:rsidR="00C41E39" w:rsidRPr="00796E86" w:rsidRDefault="0042786C" w:rsidP="00C41E39">
      <w:pPr>
        <w:pStyle w:val="ListParagraph"/>
        <w:numPr>
          <w:ilvl w:val="0"/>
          <w:numId w:val="4"/>
        </w:numPr>
        <w:tabs>
          <w:tab w:val="left" w:pos="0"/>
        </w:tabs>
        <w:rPr>
          <w:sz w:val="28"/>
        </w:rPr>
      </w:pPr>
      <w:r>
        <w:rPr>
          <w:sz w:val="28"/>
        </w:rPr>
        <w:t xml:space="preserve">Kosher foods are scarce in Britain. </w:t>
      </w:r>
      <w:r w:rsidR="00C41E39" w:rsidRPr="00796E86">
        <w:rPr>
          <w:sz w:val="28"/>
        </w:rPr>
        <w:t xml:space="preserve">Shochet </w:t>
      </w:r>
      <w:r>
        <w:rPr>
          <w:sz w:val="28"/>
        </w:rPr>
        <w:t>are also scarce</w:t>
      </w:r>
      <w:r w:rsidR="00C41E39" w:rsidRPr="00796E86">
        <w:rPr>
          <w:sz w:val="28"/>
        </w:rPr>
        <w:t>.</w:t>
      </w:r>
    </w:p>
    <w:p w:rsidR="00C41E39" w:rsidRPr="00796E86" w:rsidRDefault="0042786C" w:rsidP="00C41E39">
      <w:pPr>
        <w:pStyle w:val="ListParagraph"/>
        <w:numPr>
          <w:ilvl w:val="0"/>
          <w:numId w:val="4"/>
        </w:numPr>
        <w:tabs>
          <w:tab w:val="left" w:pos="0"/>
        </w:tabs>
        <w:rPr>
          <w:sz w:val="28"/>
        </w:rPr>
      </w:pPr>
      <w:r>
        <w:rPr>
          <w:sz w:val="28"/>
        </w:rPr>
        <w:t>Effort to keep meat products and dairy products separately and to wait hours between meals</w:t>
      </w:r>
      <w:r w:rsidR="00C41E39" w:rsidRPr="00796E86">
        <w:rPr>
          <w:sz w:val="28"/>
        </w:rPr>
        <w:t>.</w:t>
      </w:r>
    </w:p>
    <w:p w:rsidR="00C41E39" w:rsidRPr="00796E86" w:rsidRDefault="0042786C" w:rsidP="00C41E39">
      <w:pPr>
        <w:pStyle w:val="ListParagraph"/>
        <w:numPr>
          <w:ilvl w:val="0"/>
          <w:numId w:val="4"/>
        </w:numPr>
        <w:tabs>
          <w:tab w:val="left" w:pos="0"/>
        </w:tabs>
        <w:rPr>
          <w:sz w:val="28"/>
        </w:rPr>
      </w:pPr>
      <w:r>
        <w:rPr>
          <w:sz w:val="28"/>
        </w:rPr>
        <w:t xml:space="preserve">Food in work canteens or schools not usually </w:t>
      </w:r>
      <w:r w:rsidR="00C41E39" w:rsidRPr="00796E86">
        <w:rPr>
          <w:sz w:val="28"/>
        </w:rPr>
        <w:t xml:space="preserve">kosher </w:t>
      </w:r>
      <w:r>
        <w:rPr>
          <w:sz w:val="28"/>
        </w:rPr>
        <w:t>i</w:t>
      </w:r>
      <w:r w:rsidR="00C41E39" w:rsidRPr="00796E86">
        <w:rPr>
          <w:sz w:val="28"/>
        </w:rPr>
        <w:t>.</w:t>
      </w:r>
      <w:r>
        <w:rPr>
          <w:sz w:val="28"/>
        </w:rPr>
        <w:t>e</w:t>
      </w:r>
      <w:r w:rsidR="00C41E39" w:rsidRPr="00796E86">
        <w:rPr>
          <w:sz w:val="28"/>
        </w:rPr>
        <w:t xml:space="preserve">. </w:t>
      </w:r>
      <w:r>
        <w:rPr>
          <w:sz w:val="28"/>
        </w:rPr>
        <w:t xml:space="preserve">they are </w:t>
      </w:r>
      <w:r w:rsidR="00C41E39" w:rsidRPr="00796E86">
        <w:rPr>
          <w:sz w:val="28"/>
        </w:rPr>
        <w:t>treifa.</w:t>
      </w:r>
    </w:p>
    <w:p w:rsidR="00C41E39" w:rsidRPr="00796E86" w:rsidRDefault="0042786C" w:rsidP="00C41E39">
      <w:pPr>
        <w:pStyle w:val="ListParagraph"/>
        <w:numPr>
          <w:ilvl w:val="0"/>
          <w:numId w:val="4"/>
        </w:numPr>
        <w:tabs>
          <w:tab w:val="left" w:pos="0"/>
        </w:tabs>
        <w:rPr>
          <w:sz w:val="28"/>
        </w:rPr>
      </w:pPr>
      <w:r>
        <w:rPr>
          <w:sz w:val="28"/>
        </w:rPr>
        <w:t>Visting homes of friends who are not Jews</w:t>
      </w:r>
      <w:r w:rsidR="00C41E39" w:rsidRPr="00796E86">
        <w:rPr>
          <w:sz w:val="28"/>
        </w:rPr>
        <w:t>.</w:t>
      </w:r>
    </w:p>
    <w:p w:rsidR="00C41E39" w:rsidRPr="00796E86" w:rsidRDefault="0042786C" w:rsidP="00C41E39">
      <w:pPr>
        <w:pStyle w:val="ListParagraph"/>
        <w:numPr>
          <w:ilvl w:val="0"/>
          <w:numId w:val="4"/>
        </w:numPr>
        <w:tabs>
          <w:tab w:val="left" w:pos="0"/>
        </w:tabs>
        <w:rPr>
          <w:sz w:val="28"/>
        </w:rPr>
      </w:pPr>
      <w:r>
        <w:rPr>
          <w:sz w:val="28"/>
        </w:rPr>
        <w:t xml:space="preserve">Restaurants in Britain do not provide </w:t>
      </w:r>
      <w:r w:rsidR="00C41E39" w:rsidRPr="00796E86">
        <w:rPr>
          <w:sz w:val="28"/>
        </w:rPr>
        <w:t>kosher</w:t>
      </w:r>
      <w:r>
        <w:rPr>
          <w:sz w:val="28"/>
        </w:rPr>
        <w:t xml:space="preserve"> foods</w:t>
      </w:r>
      <w:r w:rsidR="00C41E39" w:rsidRPr="00796E86">
        <w:rPr>
          <w:sz w:val="28"/>
        </w:rPr>
        <w:t>.</w:t>
      </w:r>
    </w:p>
    <w:p w:rsidR="00C41E39" w:rsidRPr="00796E86" w:rsidRDefault="0042786C" w:rsidP="00C41E39">
      <w:pPr>
        <w:pStyle w:val="ListParagraph"/>
        <w:numPr>
          <w:ilvl w:val="0"/>
          <w:numId w:val="4"/>
        </w:numPr>
        <w:tabs>
          <w:tab w:val="left" w:pos="0"/>
        </w:tabs>
        <w:rPr>
          <w:sz w:val="28"/>
        </w:rPr>
      </w:pPr>
      <w:r>
        <w:rPr>
          <w:sz w:val="28"/>
        </w:rPr>
        <w:t xml:space="preserve">Foods such as </w:t>
      </w:r>
      <w:r w:rsidR="00C41E39" w:rsidRPr="00796E86">
        <w:rPr>
          <w:i/>
          <w:sz w:val="28"/>
        </w:rPr>
        <w:t xml:space="preserve">McDonald’s, KFC, Burger King </w:t>
      </w:r>
      <w:r>
        <w:rPr>
          <w:sz w:val="28"/>
        </w:rPr>
        <w:t>etc.</w:t>
      </w:r>
      <w:r w:rsidR="00C41E39">
        <w:rPr>
          <w:sz w:val="28"/>
        </w:rPr>
        <w:t xml:space="preserve">, </w:t>
      </w:r>
      <w:r>
        <w:rPr>
          <w:sz w:val="28"/>
        </w:rPr>
        <w:t>are popular in Britain</w:t>
      </w:r>
      <w:r w:rsidR="00C41E39">
        <w:rPr>
          <w:sz w:val="28"/>
        </w:rPr>
        <w:t xml:space="preserve"> </w:t>
      </w:r>
      <w:r>
        <w:rPr>
          <w:sz w:val="28"/>
        </w:rPr>
        <w:t>–</w:t>
      </w:r>
      <w:r w:rsidR="00C41E39" w:rsidRPr="00796E86">
        <w:rPr>
          <w:sz w:val="28"/>
        </w:rPr>
        <w:t xml:space="preserve"> </w:t>
      </w:r>
      <w:r>
        <w:rPr>
          <w:sz w:val="28"/>
        </w:rPr>
        <w:t>but these are not k</w:t>
      </w:r>
      <w:r w:rsidR="00C41E39" w:rsidRPr="00796E86">
        <w:rPr>
          <w:sz w:val="28"/>
        </w:rPr>
        <w:t>osher</w:t>
      </w:r>
      <w:r w:rsidR="00C41E39">
        <w:rPr>
          <w:sz w:val="28"/>
        </w:rPr>
        <w:t xml:space="preserve"> </w:t>
      </w:r>
      <w:r>
        <w:rPr>
          <w:sz w:val="28"/>
        </w:rPr>
        <w:t>in this country</w:t>
      </w:r>
      <w:r w:rsidR="00C41E39">
        <w:rPr>
          <w:sz w:val="28"/>
        </w:rPr>
        <w:t>.</w:t>
      </w:r>
    </w:p>
    <w:p w:rsidR="00C41E39" w:rsidRPr="00796E86" w:rsidRDefault="0042786C" w:rsidP="00C41E39">
      <w:pPr>
        <w:pStyle w:val="ListParagraph"/>
        <w:numPr>
          <w:ilvl w:val="0"/>
          <w:numId w:val="4"/>
        </w:numPr>
        <w:tabs>
          <w:tab w:val="left" w:pos="0"/>
        </w:tabs>
        <w:rPr>
          <w:sz w:val="28"/>
        </w:rPr>
      </w:pPr>
      <w:r>
        <w:rPr>
          <w:sz w:val="28"/>
        </w:rPr>
        <w:lastRenderedPageBreak/>
        <w:t>K</w:t>
      </w:r>
      <w:r w:rsidR="00C41E39" w:rsidRPr="00796E86">
        <w:rPr>
          <w:sz w:val="28"/>
        </w:rPr>
        <w:t xml:space="preserve">ashrut </w:t>
      </w:r>
      <w:r>
        <w:rPr>
          <w:sz w:val="28"/>
        </w:rPr>
        <w:t>rules are irrelevant today</w:t>
      </w:r>
      <w:r w:rsidR="00C41E39" w:rsidRPr="00796E86">
        <w:rPr>
          <w:sz w:val="28"/>
        </w:rPr>
        <w:t xml:space="preserve">. </w:t>
      </w:r>
      <w:r>
        <w:rPr>
          <w:sz w:val="28"/>
        </w:rPr>
        <w:t>No need to keep to them for hygiene reasons</w:t>
      </w:r>
      <w:r w:rsidR="00C41E39" w:rsidRPr="00796E86">
        <w:rPr>
          <w:sz w:val="28"/>
        </w:rPr>
        <w:t>.</w:t>
      </w:r>
    </w:p>
    <w:p w:rsidR="00C41E39" w:rsidRPr="00796E86" w:rsidRDefault="0042786C" w:rsidP="00C41E39">
      <w:pPr>
        <w:pStyle w:val="ListParagraph"/>
        <w:numPr>
          <w:ilvl w:val="0"/>
          <w:numId w:val="4"/>
        </w:numPr>
        <w:tabs>
          <w:tab w:val="left" w:pos="0"/>
        </w:tabs>
        <w:rPr>
          <w:sz w:val="28"/>
        </w:rPr>
      </w:pPr>
      <w:r>
        <w:rPr>
          <w:sz w:val="28"/>
        </w:rPr>
        <w:t>More important rules in the Jewish religion</w:t>
      </w:r>
      <w:r w:rsidR="00C41E39" w:rsidRPr="00796E86">
        <w:rPr>
          <w:sz w:val="28"/>
        </w:rPr>
        <w:t xml:space="preserve"> e.</w:t>
      </w:r>
      <w:r>
        <w:rPr>
          <w:sz w:val="28"/>
        </w:rPr>
        <w:t>g</w:t>
      </w:r>
      <w:r w:rsidR="00C41E39" w:rsidRPr="00796E86">
        <w:rPr>
          <w:sz w:val="28"/>
        </w:rPr>
        <w:t xml:space="preserve">. </w:t>
      </w:r>
      <w:r>
        <w:rPr>
          <w:sz w:val="28"/>
        </w:rPr>
        <w:t>love God</w:t>
      </w:r>
      <w:r w:rsidR="00C41E39" w:rsidRPr="00796E86">
        <w:rPr>
          <w:sz w:val="28"/>
        </w:rPr>
        <w:t>, Tzedek (</w:t>
      </w:r>
      <w:r>
        <w:rPr>
          <w:sz w:val="28"/>
        </w:rPr>
        <w:t>charitable, helpful)</w:t>
      </w:r>
      <w:r w:rsidR="00C41E39" w:rsidRPr="00796E86">
        <w:rPr>
          <w:sz w:val="28"/>
        </w:rPr>
        <w:t>.</w:t>
      </w:r>
    </w:p>
    <w:p w:rsidR="00C41E39" w:rsidRPr="00796E86" w:rsidRDefault="0042786C" w:rsidP="00C41E39">
      <w:pPr>
        <w:pStyle w:val="ListParagraph"/>
        <w:numPr>
          <w:ilvl w:val="0"/>
          <w:numId w:val="4"/>
        </w:numPr>
        <w:tabs>
          <w:tab w:val="left" w:pos="0"/>
        </w:tabs>
        <w:rPr>
          <w:sz w:val="28"/>
        </w:rPr>
      </w:pPr>
      <w:r>
        <w:rPr>
          <w:sz w:val="28"/>
        </w:rPr>
        <w:t>K</w:t>
      </w:r>
      <w:r w:rsidR="00C41E39" w:rsidRPr="00796E86">
        <w:rPr>
          <w:sz w:val="28"/>
        </w:rPr>
        <w:t xml:space="preserve">ashrut </w:t>
      </w:r>
      <w:r>
        <w:rPr>
          <w:sz w:val="28"/>
        </w:rPr>
        <w:t>rules have an impact on the type of medicine which can be taken –</w:t>
      </w:r>
      <w:r w:rsidR="00C41E39" w:rsidRPr="00796E86">
        <w:rPr>
          <w:sz w:val="28"/>
        </w:rPr>
        <w:t xml:space="preserve"> </w:t>
      </w:r>
      <w:r>
        <w:rPr>
          <w:sz w:val="28"/>
        </w:rPr>
        <w:t xml:space="preserve">some ingredients are </w:t>
      </w:r>
      <w:r w:rsidR="00C41E39" w:rsidRPr="00796E86">
        <w:rPr>
          <w:sz w:val="28"/>
        </w:rPr>
        <w:t>treifa</w:t>
      </w:r>
      <w:r w:rsidR="00C41E39" w:rsidRPr="00796E86">
        <w:rPr>
          <w:i/>
          <w:sz w:val="28"/>
        </w:rPr>
        <w:t>.</w:t>
      </w:r>
    </w:p>
    <w:p w:rsidR="00C41E39" w:rsidRPr="00DF6893" w:rsidRDefault="00C41E39" w:rsidP="00C41E39">
      <w:pPr>
        <w:spacing w:after="0" w:line="240" w:lineRule="auto"/>
        <w:ind w:left="360"/>
        <w:textAlignment w:val="baseline"/>
        <w:rPr>
          <w:rFonts w:eastAsiaTheme="minorEastAsia"/>
          <w:b/>
          <w:color w:val="000000" w:themeColor="text1"/>
          <w:kern w:val="24"/>
          <w:sz w:val="32"/>
          <w:szCs w:val="96"/>
          <w:u w:val="single"/>
          <w:lang w:val="en-US" w:eastAsia="en-GB"/>
        </w:rPr>
      </w:pPr>
    </w:p>
    <w:p w:rsidR="00C41E39" w:rsidRPr="00DF6893" w:rsidRDefault="0042786C" w:rsidP="00C41E39">
      <w:pPr>
        <w:spacing w:after="0" w:line="240" w:lineRule="auto"/>
        <w:ind w:left="360"/>
        <w:textAlignment w:val="baseline"/>
        <w:rPr>
          <w:rFonts w:eastAsiaTheme="minorEastAsia"/>
          <w:b/>
          <w:color w:val="000000" w:themeColor="text1"/>
          <w:kern w:val="24"/>
          <w:sz w:val="40"/>
          <w:szCs w:val="96"/>
          <w:u w:val="single"/>
          <w:lang w:val="en-US" w:eastAsia="en-GB"/>
        </w:rPr>
      </w:pPr>
      <w:r>
        <w:rPr>
          <w:rFonts w:eastAsiaTheme="minorEastAsia"/>
          <w:b/>
          <w:color w:val="000000" w:themeColor="text1"/>
          <w:kern w:val="24"/>
          <w:sz w:val="40"/>
          <w:szCs w:val="96"/>
          <w:u w:val="single"/>
          <w:lang w:val="en-US" w:eastAsia="en-GB"/>
        </w:rPr>
        <w:t xml:space="preserve">Different opinions between Orthodox Jews and Reformed Jews regarding observing </w:t>
      </w:r>
      <w:r w:rsidR="00C41E39">
        <w:rPr>
          <w:rFonts w:eastAsiaTheme="minorEastAsia"/>
          <w:b/>
          <w:color w:val="000000" w:themeColor="text1"/>
          <w:kern w:val="24"/>
          <w:sz w:val="40"/>
          <w:szCs w:val="96"/>
          <w:u w:val="single"/>
          <w:lang w:val="en-US" w:eastAsia="en-GB"/>
        </w:rPr>
        <w:t>Kashrut</w:t>
      </w:r>
    </w:p>
    <w:p w:rsidR="00C41E39" w:rsidRPr="00796E86" w:rsidRDefault="00C41E39" w:rsidP="00C41E39">
      <w:pPr>
        <w:pStyle w:val="ListParagraph"/>
        <w:spacing w:after="0" w:line="240" w:lineRule="auto"/>
        <w:textAlignment w:val="baseline"/>
        <w:rPr>
          <w:rFonts w:eastAsiaTheme="minorEastAsia"/>
          <w:b/>
          <w:color w:val="000000" w:themeColor="text1"/>
          <w:kern w:val="24"/>
          <w:sz w:val="28"/>
          <w:szCs w:val="96"/>
          <w:u w:val="single"/>
          <w:lang w:val="en-US" w:eastAsia="en-GB"/>
        </w:rPr>
      </w:pPr>
    </w:p>
    <w:p w:rsidR="00C41E39" w:rsidRDefault="00264AF6" w:rsidP="00C41E39">
      <w:pPr>
        <w:pStyle w:val="ListParagraph"/>
        <w:numPr>
          <w:ilvl w:val="0"/>
          <w:numId w:val="5"/>
        </w:numPr>
        <w:tabs>
          <w:tab w:val="left" w:pos="0"/>
        </w:tabs>
        <w:rPr>
          <w:sz w:val="28"/>
        </w:rPr>
      </w:pPr>
      <w:r>
        <w:rPr>
          <w:sz w:val="28"/>
        </w:rPr>
        <w:t>Jews have different opinion about observing the rules of kashrut and how strictly they should be observed</w:t>
      </w:r>
      <w:r w:rsidR="00C41E39">
        <w:rPr>
          <w:sz w:val="28"/>
        </w:rPr>
        <w:t xml:space="preserve">. </w:t>
      </w:r>
    </w:p>
    <w:p w:rsidR="00C41E39" w:rsidRDefault="00264AF6" w:rsidP="00C41E39">
      <w:pPr>
        <w:pStyle w:val="ListParagraph"/>
        <w:numPr>
          <w:ilvl w:val="0"/>
          <w:numId w:val="5"/>
        </w:numPr>
        <w:tabs>
          <w:tab w:val="left" w:pos="0"/>
        </w:tabs>
        <w:rPr>
          <w:sz w:val="28"/>
        </w:rPr>
      </w:pPr>
      <w:r>
        <w:rPr>
          <w:sz w:val="28"/>
        </w:rPr>
        <w:t xml:space="preserve">Orthodox Jews will keep a </w:t>
      </w:r>
      <w:r w:rsidR="00C41E39">
        <w:rPr>
          <w:sz w:val="28"/>
        </w:rPr>
        <w:t xml:space="preserve">kosher </w:t>
      </w:r>
      <w:r>
        <w:rPr>
          <w:sz w:val="28"/>
        </w:rPr>
        <w:t xml:space="preserve">kitchen but some Orthodox Jews will choose to be vegetarian in order to avoid the problem of having to have two sets of kitchen items; or if they choose to eat meat they will only do so in a </w:t>
      </w:r>
      <w:r w:rsidR="00C41E39">
        <w:rPr>
          <w:sz w:val="28"/>
        </w:rPr>
        <w:t>kosher</w:t>
      </w:r>
      <w:r>
        <w:rPr>
          <w:sz w:val="28"/>
        </w:rPr>
        <w:t xml:space="preserve"> restaurant</w:t>
      </w:r>
      <w:r w:rsidR="00C41E39">
        <w:rPr>
          <w:sz w:val="28"/>
        </w:rPr>
        <w:t xml:space="preserve">. </w:t>
      </w:r>
    </w:p>
    <w:p w:rsidR="00C41E39" w:rsidRDefault="00264AF6" w:rsidP="00C41E39">
      <w:pPr>
        <w:pStyle w:val="ListParagraph"/>
        <w:numPr>
          <w:ilvl w:val="0"/>
          <w:numId w:val="5"/>
        </w:numPr>
        <w:tabs>
          <w:tab w:val="left" w:pos="0"/>
        </w:tabs>
        <w:rPr>
          <w:sz w:val="28"/>
        </w:rPr>
      </w:pPr>
      <w:r>
        <w:rPr>
          <w:sz w:val="28"/>
        </w:rPr>
        <w:t>Reformed Jews will tend to stick to the rule of not mixing meat and dairy products</w:t>
      </w:r>
      <w:r w:rsidR="00C41E39">
        <w:rPr>
          <w:sz w:val="28"/>
        </w:rPr>
        <w:t xml:space="preserve">, </w:t>
      </w:r>
      <w:r>
        <w:rPr>
          <w:sz w:val="28"/>
        </w:rPr>
        <w:t xml:space="preserve">but not all believe that it is necessary that an animal is slaughtered in the </w:t>
      </w:r>
      <w:r w:rsidR="00C41E39">
        <w:rPr>
          <w:sz w:val="28"/>
        </w:rPr>
        <w:t xml:space="preserve">shechitah </w:t>
      </w:r>
      <w:r>
        <w:rPr>
          <w:sz w:val="28"/>
        </w:rPr>
        <w:t xml:space="preserve">method or that all the blood must be removed from a </w:t>
      </w:r>
      <w:r w:rsidR="00C41E39">
        <w:rPr>
          <w:sz w:val="28"/>
        </w:rPr>
        <w:t>kosher</w:t>
      </w:r>
      <w:r>
        <w:rPr>
          <w:sz w:val="28"/>
        </w:rPr>
        <w:t xml:space="preserve"> animal</w:t>
      </w:r>
      <w:r w:rsidR="00C41E39">
        <w:rPr>
          <w:sz w:val="28"/>
        </w:rPr>
        <w:t xml:space="preserve">. </w:t>
      </w:r>
    </w:p>
    <w:p w:rsidR="00C41E39" w:rsidRDefault="00264AF6" w:rsidP="00C41E39">
      <w:pPr>
        <w:pStyle w:val="ListParagraph"/>
        <w:numPr>
          <w:ilvl w:val="0"/>
          <w:numId w:val="5"/>
        </w:numPr>
        <w:tabs>
          <w:tab w:val="left" w:pos="0"/>
        </w:tabs>
        <w:rPr>
          <w:sz w:val="28"/>
        </w:rPr>
      </w:pPr>
      <w:r>
        <w:rPr>
          <w:sz w:val="28"/>
        </w:rPr>
        <w:t>The majority of Reformed Jews do not believe that they must have the seal of approval of Jewish authorities for parev foods and fruit and vegetables</w:t>
      </w:r>
      <w:r w:rsidR="00C41E39">
        <w:rPr>
          <w:sz w:val="28"/>
        </w:rPr>
        <w:t xml:space="preserve">.  </w:t>
      </w:r>
    </w:p>
    <w:p w:rsidR="00C41E39" w:rsidRDefault="00C41E39" w:rsidP="00C41E39">
      <w:pPr>
        <w:pStyle w:val="ListParagraph"/>
        <w:numPr>
          <w:ilvl w:val="0"/>
          <w:numId w:val="5"/>
        </w:numPr>
        <w:tabs>
          <w:tab w:val="left" w:pos="0"/>
        </w:tabs>
        <w:rPr>
          <w:sz w:val="28"/>
        </w:rPr>
      </w:pPr>
      <w:r>
        <w:rPr>
          <w:sz w:val="28"/>
        </w:rPr>
        <w:t>N</w:t>
      </w:r>
      <w:r w:rsidR="00264AF6">
        <w:rPr>
          <w:sz w:val="28"/>
        </w:rPr>
        <w:t>ot every Reformed Jew is overly concerned with eating foods which have been prepared by non-Jewish people using non-kosher saucepans, cutlery etc.</w:t>
      </w:r>
      <w:r>
        <w:rPr>
          <w:sz w:val="28"/>
        </w:rPr>
        <w:t xml:space="preserve"> </w:t>
      </w:r>
    </w:p>
    <w:p w:rsidR="00C41E39" w:rsidRDefault="00264AF6" w:rsidP="00C41E39">
      <w:pPr>
        <w:pStyle w:val="ListParagraph"/>
        <w:numPr>
          <w:ilvl w:val="0"/>
          <w:numId w:val="5"/>
        </w:numPr>
        <w:tabs>
          <w:tab w:val="left" w:pos="0"/>
        </w:tabs>
        <w:rPr>
          <w:sz w:val="28"/>
        </w:rPr>
      </w:pPr>
      <w:r>
        <w:rPr>
          <w:sz w:val="28"/>
        </w:rPr>
        <w:t xml:space="preserve">However, Orthodox Jews believe that no meal can be </w:t>
      </w:r>
      <w:r w:rsidR="00C41E39">
        <w:rPr>
          <w:sz w:val="28"/>
        </w:rPr>
        <w:t xml:space="preserve">kosher </w:t>
      </w:r>
      <w:r>
        <w:rPr>
          <w:sz w:val="28"/>
        </w:rPr>
        <w:t>if it has be prepared by a non-Jew</w:t>
      </w:r>
      <w:r w:rsidR="00C41E39">
        <w:rPr>
          <w:sz w:val="28"/>
        </w:rPr>
        <w:t xml:space="preserve">. </w:t>
      </w:r>
    </w:p>
    <w:p w:rsidR="00C41E39" w:rsidRDefault="00264AF6" w:rsidP="00C41E39">
      <w:pPr>
        <w:pStyle w:val="ListParagraph"/>
        <w:numPr>
          <w:ilvl w:val="0"/>
          <w:numId w:val="5"/>
        </w:numPr>
        <w:tabs>
          <w:tab w:val="left" w:pos="0"/>
        </w:tabs>
        <w:rPr>
          <w:sz w:val="28"/>
        </w:rPr>
      </w:pPr>
      <w:r>
        <w:rPr>
          <w:sz w:val="28"/>
        </w:rPr>
        <w:t>For many secular and Reformed Jews</w:t>
      </w:r>
      <w:r w:rsidR="00C41E39">
        <w:rPr>
          <w:sz w:val="28"/>
        </w:rPr>
        <w:t xml:space="preserve">, </w:t>
      </w:r>
      <w:r>
        <w:rPr>
          <w:sz w:val="28"/>
        </w:rPr>
        <w:t>observ</w:t>
      </w:r>
      <w:r w:rsidR="003524B7">
        <w:rPr>
          <w:sz w:val="28"/>
        </w:rPr>
        <w:t xml:space="preserve">ing </w:t>
      </w:r>
      <w:r w:rsidR="00C41E39">
        <w:rPr>
          <w:sz w:val="28"/>
        </w:rPr>
        <w:t xml:space="preserve">kosher </w:t>
      </w:r>
      <w:r w:rsidR="003524B7">
        <w:rPr>
          <w:sz w:val="28"/>
        </w:rPr>
        <w:t xml:space="preserve">has more to do with being loyal to Jewish traditions and cultural rather than adhering strictly to the </w:t>
      </w:r>
      <w:r w:rsidR="00C41E39">
        <w:rPr>
          <w:sz w:val="28"/>
        </w:rPr>
        <w:t xml:space="preserve">mitzvot </w:t>
      </w:r>
      <w:r w:rsidR="003524B7">
        <w:rPr>
          <w:sz w:val="28"/>
        </w:rPr>
        <w:t xml:space="preserve">in the </w:t>
      </w:r>
      <w:r w:rsidR="00C41E39">
        <w:rPr>
          <w:sz w:val="28"/>
        </w:rPr>
        <w:t xml:space="preserve">Torah. </w:t>
      </w:r>
    </w:p>
    <w:p w:rsidR="00C41E39" w:rsidRDefault="003524B7" w:rsidP="00C41E39">
      <w:pPr>
        <w:pStyle w:val="ListParagraph"/>
        <w:numPr>
          <w:ilvl w:val="0"/>
          <w:numId w:val="5"/>
        </w:numPr>
        <w:tabs>
          <w:tab w:val="left" w:pos="0"/>
        </w:tabs>
        <w:rPr>
          <w:sz w:val="28"/>
        </w:rPr>
      </w:pPr>
      <w:r>
        <w:rPr>
          <w:sz w:val="28"/>
        </w:rPr>
        <w:t xml:space="preserve">Many Orthodox Jewish practices go beyond the exact words of the </w:t>
      </w:r>
      <w:r w:rsidR="00C41E39">
        <w:rPr>
          <w:sz w:val="28"/>
        </w:rPr>
        <w:t xml:space="preserve">Torah </w:t>
      </w:r>
      <w:r>
        <w:rPr>
          <w:sz w:val="28"/>
        </w:rPr>
        <w:t xml:space="preserve">but Reformed Jews would argue that the </w:t>
      </w:r>
      <w:r w:rsidR="00C41E39">
        <w:rPr>
          <w:sz w:val="28"/>
        </w:rPr>
        <w:t xml:space="preserve">Torah </w:t>
      </w:r>
      <w:r>
        <w:rPr>
          <w:sz w:val="28"/>
        </w:rPr>
        <w:t>could be interpreted in different ways</w:t>
      </w:r>
      <w:r w:rsidR="00C41E39">
        <w:rPr>
          <w:sz w:val="28"/>
        </w:rPr>
        <w:t xml:space="preserve">. </w:t>
      </w:r>
    </w:p>
    <w:p w:rsidR="00C41E39" w:rsidRDefault="003524B7" w:rsidP="00C41E39">
      <w:pPr>
        <w:pStyle w:val="ListParagraph"/>
        <w:numPr>
          <w:ilvl w:val="0"/>
          <w:numId w:val="5"/>
        </w:numPr>
        <w:tabs>
          <w:tab w:val="left" w:pos="0"/>
        </w:tabs>
        <w:rPr>
          <w:sz w:val="28"/>
        </w:rPr>
      </w:pPr>
      <w:r>
        <w:rPr>
          <w:sz w:val="28"/>
        </w:rPr>
        <w:t>Secular and Reformed Jews could argue that kashrut rules were not divine rules originally, but were introduced for health and safety reasons</w:t>
      </w:r>
      <w:r w:rsidR="00C41E39">
        <w:rPr>
          <w:sz w:val="28"/>
        </w:rPr>
        <w:t xml:space="preserve"> </w:t>
      </w:r>
      <w:r w:rsidR="00C41E39">
        <w:rPr>
          <w:sz w:val="28"/>
        </w:rPr>
        <w:lastRenderedPageBreak/>
        <w:t>e.</w:t>
      </w:r>
      <w:r>
        <w:rPr>
          <w:sz w:val="28"/>
        </w:rPr>
        <w:t>g</w:t>
      </w:r>
      <w:r w:rsidR="00C41E39">
        <w:rPr>
          <w:sz w:val="28"/>
        </w:rPr>
        <w:t xml:space="preserve">. </w:t>
      </w:r>
      <w:r>
        <w:rPr>
          <w:sz w:val="28"/>
        </w:rPr>
        <w:t>drawing the blood from meat and salting it are ways of preserving it and keeping it fresh</w:t>
      </w:r>
      <w:r w:rsidR="00C41E39">
        <w:rPr>
          <w:sz w:val="28"/>
        </w:rPr>
        <w:t>, a</w:t>
      </w:r>
      <w:r>
        <w:rPr>
          <w:sz w:val="28"/>
        </w:rPr>
        <w:t>nd checking fruit and vegetables for insects and bugs is a sensible idea</w:t>
      </w:r>
      <w:r w:rsidR="00C41E39">
        <w:rPr>
          <w:sz w:val="28"/>
        </w:rPr>
        <w:t xml:space="preserve">! </w:t>
      </w:r>
    </w:p>
    <w:p w:rsidR="00C41E39" w:rsidRDefault="003524B7" w:rsidP="00C41E39">
      <w:pPr>
        <w:pStyle w:val="ListParagraph"/>
        <w:numPr>
          <w:ilvl w:val="0"/>
          <w:numId w:val="5"/>
        </w:numPr>
        <w:tabs>
          <w:tab w:val="left" w:pos="0"/>
        </w:tabs>
        <w:rPr>
          <w:sz w:val="28"/>
        </w:rPr>
      </w:pPr>
      <w:r>
        <w:rPr>
          <w:sz w:val="28"/>
        </w:rPr>
        <w:t xml:space="preserve">The morality of </w:t>
      </w:r>
      <w:r w:rsidR="00C41E39">
        <w:rPr>
          <w:sz w:val="28"/>
        </w:rPr>
        <w:t xml:space="preserve">shechitah </w:t>
      </w:r>
      <w:r>
        <w:rPr>
          <w:sz w:val="28"/>
        </w:rPr>
        <w:t>is a very contentious issue in Judaism</w:t>
      </w:r>
      <w:r w:rsidR="00C41E39">
        <w:rPr>
          <w:sz w:val="28"/>
        </w:rPr>
        <w:t xml:space="preserve">. </w:t>
      </w:r>
      <w:r>
        <w:rPr>
          <w:sz w:val="28"/>
        </w:rPr>
        <w:t xml:space="preserve">While some Jews argue that it is vital that they are given the right to use the </w:t>
      </w:r>
      <w:r w:rsidR="00C41E39">
        <w:rPr>
          <w:sz w:val="28"/>
        </w:rPr>
        <w:t xml:space="preserve">shechitah </w:t>
      </w:r>
      <w:r>
        <w:rPr>
          <w:sz w:val="28"/>
        </w:rPr>
        <w:t>method for religious freedom</w:t>
      </w:r>
      <w:r w:rsidR="00C41E39">
        <w:rPr>
          <w:sz w:val="28"/>
        </w:rPr>
        <w:t xml:space="preserve">, </w:t>
      </w:r>
      <w:r>
        <w:rPr>
          <w:sz w:val="28"/>
        </w:rPr>
        <w:t>others feel that civil authorities have a right to ban it for animal welfare reasons</w:t>
      </w:r>
      <w:r w:rsidR="00C41E39">
        <w:rPr>
          <w:sz w:val="28"/>
        </w:rPr>
        <w:t xml:space="preserve">.  </w:t>
      </w: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tabs>
          <w:tab w:val="left" w:pos="0"/>
        </w:tabs>
        <w:rPr>
          <w:sz w:val="28"/>
        </w:rPr>
      </w:pPr>
    </w:p>
    <w:p w:rsidR="00C41E39" w:rsidRDefault="00C41E39" w:rsidP="00C41E39">
      <w:pPr>
        <w:autoSpaceDE w:val="0"/>
        <w:autoSpaceDN w:val="0"/>
        <w:adjustRightInd w:val="0"/>
        <w:spacing w:after="0" w:line="240" w:lineRule="auto"/>
        <w:rPr>
          <w:sz w:val="28"/>
        </w:rPr>
      </w:pPr>
    </w:p>
    <w:p w:rsidR="00C41E39" w:rsidRDefault="00C41E39" w:rsidP="00C41E39">
      <w:pPr>
        <w:autoSpaceDE w:val="0"/>
        <w:autoSpaceDN w:val="0"/>
        <w:adjustRightInd w:val="0"/>
        <w:spacing w:after="0" w:line="240" w:lineRule="auto"/>
        <w:rPr>
          <w:sz w:val="28"/>
        </w:rPr>
      </w:pPr>
    </w:p>
    <w:p w:rsidR="00C41E39" w:rsidRDefault="00C41E39" w:rsidP="00C41E39">
      <w:pPr>
        <w:autoSpaceDE w:val="0"/>
        <w:autoSpaceDN w:val="0"/>
        <w:adjustRightInd w:val="0"/>
        <w:spacing w:after="0" w:line="240" w:lineRule="auto"/>
        <w:rPr>
          <w:sz w:val="28"/>
        </w:rPr>
      </w:pPr>
    </w:p>
    <w:p w:rsidR="00C41E39" w:rsidRPr="00BB4563" w:rsidRDefault="00C41E39" w:rsidP="00C41E39">
      <w:pPr>
        <w:autoSpaceDE w:val="0"/>
        <w:autoSpaceDN w:val="0"/>
        <w:adjustRightInd w:val="0"/>
        <w:spacing w:after="0" w:line="240" w:lineRule="auto"/>
        <w:rPr>
          <w:rFonts w:cs="Arial"/>
          <w:sz w:val="28"/>
        </w:rPr>
      </w:pPr>
      <w:r w:rsidRPr="00BB4563">
        <w:rPr>
          <w:rFonts w:cs="Arial"/>
          <w:sz w:val="28"/>
        </w:rPr>
        <w:t>E</w:t>
      </w:r>
      <w:r w:rsidR="00924784">
        <w:rPr>
          <w:rFonts w:cs="Arial"/>
          <w:sz w:val="28"/>
        </w:rPr>
        <w:t xml:space="preserve">xplain why it is important for Jews to keep a </w:t>
      </w:r>
      <w:r w:rsidRPr="00BB4563">
        <w:rPr>
          <w:rFonts w:cs="Arial"/>
          <w:sz w:val="28"/>
        </w:rPr>
        <w:t>kosher</w:t>
      </w:r>
      <w:r w:rsidR="00924784">
        <w:rPr>
          <w:rFonts w:cs="Arial"/>
          <w:sz w:val="28"/>
        </w:rPr>
        <w:t xml:space="preserve"> kitchen</w:t>
      </w:r>
      <w:r w:rsidRPr="00BB4563">
        <w:rPr>
          <w:rFonts w:cs="Arial"/>
          <w:sz w:val="28"/>
        </w:rPr>
        <w:t>. [8]</w:t>
      </w:r>
    </w:p>
    <w:p w:rsidR="00C41E39" w:rsidRPr="001D25F1" w:rsidRDefault="00C41E39" w:rsidP="00C41E39">
      <w:pPr>
        <w:tabs>
          <w:tab w:val="left" w:pos="0"/>
        </w:tabs>
        <w:rPr>
          <w:sz w:val="36"/>
        </w:rPr>
      </w:pPr>
      <w:r>
        <w:rPr>
          <w:sz w:val="28"/>
        </w:rPr>
        <w:t>.............................................................................................................................................................................................................................................................................................................................................................................................................................................................................................................................................................................................................................................................................................................................................................................................................................................................................................................................................................................................................................................................................................................................................................................................................................................................................................................................................................................................................................................................................................................................................................................................................................................................................................................................................................................................................................................................................................................................................................................................................................................................................................................................................................................................................................................................................................................................................................................................................................................................................................................................................................................................................................................................................................................................................................................................................................................................................................................................................................................................................................................................................................................................................................................................................................................................................................................................................................................................................................................................................................................................................................................................................................................................................................................................................................................................................................................................................................................................................................................................................................................................................................................................................................................................................................................................................................................................................................................................................................................................................................................................................................................................................................</w:t>
      </w:r>
      <w:r>
        <w:rPr>
          <w:sz w:val="28"/>
        </w:rPr>
        <w:lastRenderedPageBreak/>
        <w:t>..............................................................................................................................................................................................................................................................</w:t>
      </w:r>
    </w:p>
    <w:p w:rsidR="00C41E39" w:rsidRDefault="00C41E39" w:rsidP="00C41E39">
      <w:pPr>
        <w:tabs>
          <w:tab w:val="left" w:pos="0"/>
        </w:tabs>
        <w:rPr>
          <w:sz w:val="28"/>
        </w:rPr>
      </w:pPr>
    </w:p>
    <w:p w:rsidR="00C41E39" w:rsidRPr="008911A3" w:rsidRDefault="00C41E39" w:rsidP="00C41E39">
      <w:pPr>
        <w:tabs>
          <w:tab w:val="left" w:pos="0"/>
        </w:tabs>
        <w:rPr>
          <w:sz w:val="28"/>
        </w:rPr>
      </w:pPr>
    </w:p>
    <w:p w:rsidR="009B7A95" w:rsidRDefault="003524B7">
      <w:bookmarkStart w:id="0" w:name="_GoBack"/>
      <w:bookmarkEnd w:id="0"/>
    </w:p>
    <w:sectPr w:rsidR="009B7A95" w:rsidSect="00086523">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2pt;height:162pt" o:bullet="t">
        <v:imagedata r:id="rId1" o:title="seren dafydd"/>
      </v:shape>
    </w:pict>
  </w:numPicBullet>
  <w:abstractNum w:abstractNumId="0" w15:restartNumberingAfterBreak="0">
    <w:nsid w:val="2C0C0B5F"/>
    <w:multiLevelType w:val="hybridMultilevel"/>
    <w:tmpl w:val="E354AA22"/>
    <w:lvl w:ilvl="0" w:tplc="E46EDA3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B3537D"/>
    <w:multiLevelType w:val="hybridMultilevel"/>
    <w:tmpl w:val="33965D14"/>
    <w:lvl w:ilvl="0" w:tplc="E46EDA3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E92234"/>
    <w:multiLevelType w:val="hybridMultilevel"/>
    <w:tmpl w:val="0B004856"/>
    <w:lvl w:ilvl="0" w:tplc="E46EDA3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54139"/>
    <w:multiLevelType w:val="hybridMultilevel"/>
    <w:tmpl w:val="F83CD502"/>
    <w:lvl w:ilvl="0" w:tplc="E46EDA3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D126C6"/>
    <w:multiLevelType w:val="hybridMultilevel"/>
    <w:tmpl w:val="686E9FEC"/>
    <w:lvl w:ilvl="0" w:tplc="E46EDA3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39"/>
    <w:rsid w:val="00215C04"/>
    <w:rsid w:val="00264AF6"/>
    <w:rsid w:val="003524B7"/>
    <w:rsid w:val="003B1E19"/>
    <w:rsid w:val="0042786C"/>
    <w:rsid w:val="0046237A"/>
    <w:rsid w:val="00660E53"/>
    <w:rsid w:val="00924784"/>
    <w:rsid w:val="00997E95"/>
    <w:rsid w:val="00BA5E01"/>
    <w:rsid w:val="00BE56DC"/>
    <w:rsid w:val="00C41E39"/>
    <w:rsid w:val="00ED7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DA1E"/>
  <w15:chartTrackingRefBased/>
  <w15:docId w15:val="{9B3A6463-E41C-484F-91EC-1B600D31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E3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google.co.uk/url?sa=i&amp;rct=j&amp;q=&amp;esrc=s&amp;source=images&amp;cd=&amp;cad=rja&amp;uact=8&amp;ved=0ahUKEwi-sY--g6zUAhUHUBQKHYMJBY8QjRwIBw&amp;url=https://www.dreamstime.com/royalty-free-stock-images-no-vulture-creative-design-image30367769&amp;psig=AFQjCNGsEUnDUgvey7JsyoQZ3Al6Si9J2w&amp;ust=1496934971815898"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www.google.co.uk/url?sa=i&amp;rct=j&amp;q=&amp;esrc=s&amp;source=images&amp;cd=&amp;cad=rja&amp;uact=8&amp;ved=0ahUKEwjkmYex9avUAhUnJ8AKHcg9AQgQjRwIBw&amp;url=http://mattsmarketingblog.com/seo/finding-keywords/&amp;psig=AFQjCNGgElqyIS6pfsdu-yJaJxV1I9DVpA&amp;ust=1496930892337787" TargetMode="External"/><Relationship Id="rId12" Type="http://schemas.openxmlformats.org/officeDocument/2006/relationships/image" Target="media/image5.jpeg"/><Relationship Id="rId17" Type="http://schemas.openxmlformats.org/officeDocument/2006/relationships/hyperlink" Target="http://www.google.co.uk/url?sa=i&amp;rct=j&amp;q=&amp;esrc=s&amp;source=images&amp;cd=&amp;cad=rja&amp;uact=8&amp;ved=0ahUKEwjA06b7hazUAhVBsRQKHcq5D5QQjRwIBw&amp;url=http://schools-demo.clipart.com/search/close-up?oid%3D3730408%26q%3Dbutcher%26s%3D1%26a%3Dc&amp;psig=AFQjCNFzxSk6vm3hN95aYjWwzkjgS9vt1g&amp;ust=149693563753192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google.co.uk/url?sa=i&amp;rct=j&amp;q=&amp;esrc=s&amp;source=images&amp;cd=&amp;cad=rja&amp;uact=8&amp;ved=0ahUKEwj0_IbDh67UAhULXhoKHQr-Au8QjRwIBw&amp;url=http://www.myjewishlearning.com/article/ask-the-expert-kosher-symbols/&amp;psig=AFQjCNFKrC1kpj1RFOUrRc4Gb4C9jXiotg&amp;ust=1497004762209073"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google.co.uk/url?sa=i&amp;rct=j&amp;q=&amp;esrc=s&amp;source=images&amp;cd=&amp;cad=rja&amp;uact=8&amp;ved=0ahUKEwiRnebH_6vUAhVEPhQKHVI6AT8QjRwIBw&amp;url=http://www.glucosalive.com.au/index.php/free-from&amp;psig=AFQjCNG9p4qBfoHH4Elu2LGZf_8bC0mijA&amp;ust=1496933918384884" TargetMode="External"/><Relationship Id="rId24" Type="http://schemas.openxmlformats.org/officeDocument/2006/relationships/fontTable" Target="fontTable.xml"/><Relationship Id="rId5" Type="http://schemas.openxmlformats.org/officeDocument/2006/relationships/hyperlink" Target="http://www.google.co.uk/url?sa=i&amp;rct=j&amp;q=&amp;esrc=s&amp;source=images&amp;cd=&amp;cad=rja&amp;uact=8&amp;ved=0ahUKEwjluYLU8avUAhUMIsAKHVU5BhYQjRwIBw&amp;url=http://www.myjewishlearning.com/mixed-multitudes/explaining-kashrut-to-an-ignoramus/&amp;psig=AFQjCNEbNPJB8pnVDuNRx_X0PqPU_sKGoQ&amp;ust=1496930151198943" TargetMode="External"/><Relationship Id="rId15" Type="http://schemas.openxmlformats.org/officeDocument/2006/relationships/hyperlink" Target="https://www.google.co.uk/url?sa=i&amp;rct=j&amp;q=&amp;esrc=s&amp;source=images&amp;cd=&amp;cad=rja&amp;uact=8&amp;ved=0ahUKEwimsbasjazUAhXP0RoKHcGmAxQQjRwIBw&amp;url=https://www.autoworksmn.com/blog/adam-e2-80-99s-service-tip-3a-curing-a-misfire&amp;psig=AFQjCNHZfVMiJ_zQRfjkLgzNhKKLaDIfbw&amp;ust=1496937613378393" TargetMode="External"/><Relationship Id="rId23" Type="http://schemas.openxmlformats.org/officeDocument/2006/relationships/image" Target="media/image11.jpeg"/><Relationship Id="rId10" Type="http://schemas.openxmlformats.org/officeDocument/2006/relationships/image" Target="media/image4.gif"/><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www.google.co.uk/url?sa=i&amp;rct=j&amp;q=&amp;esrc=s&amp;source=images&amp;cd=&amp;cad=rja&amp;uact=8&amp;ved=0ahUKEwjK6Jvv-6vUAhXGPRQKHemxBAYQjRwIBw&amp;url=http://bhtimes.blogspot.com/2009_06_10_archive.html&amp;psig=AFQjCNEpFbuKNI6S1jhWMsMCYBTBRboMmg&amp;ust=1496932880282988" TargetMode="External"/><Relationship Id="rId14" Type="http://schemas.openxmlformats.org/officeDocument/2006/relationships/image" Target="media/image6.jpeg"/><Relationship Id="rId22" Type="http://schemas.openxmlformats.org/officeDocument/2006/relationships/hyperlink" Target="http://www.google.co.uk/url?sa=i&amp;rct=j&amp;q=&amp;esrc=s&amp;source=images&amp;cd=&amp;cad=rja&amp;uact=8&amp;ved=0ahUKEwj6gPngh67UAhUGbRQKHX36B-wQjRwIBw&amp;url=http://royalecuisine.co.uk/accreditation/&amp;psig=AFQjCNH_8yrcirQlpg2sh5crsNCzeSuUsg&amp;ust=149700484023036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2088</Words>
  <Characters>11904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Williams</dc:creator>
  <cp:keywords/>
  <dc:description/>
  <cp:lastModifiedBy>Mari Williams</cp:lastModifiedBy>
  <cp:revision>3</cp:revision>
  <dcterms:created xsi:type="dcterms:W3CDTF">2017-07-14T10:53:00Z</dcterms:created>
  <dcterms:modified xsi:type="dcterms:W3CDTF">2017-07-14T13:27:00Z</dcterms:modified>
</cp:coreProperties>
</file>