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3D57C2" w:rsidP="003D57C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686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81" y="21257"/>
                <wp:lineTo x="2128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Welsh Baccalaureate Scheme of Learning-</w:t>
      </w:r>
      <w:r w:rsidR="000068A5">
        <w:t>Advanced</w:t>
      </w:r>
      <w:r w:rsidR="002650F9">
        <w:t xml:space="preserve">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C97A89" w:rsidRDefault="00191263" w:rsidP="003D57C2">
      <w:pPr>
        <w:rPr>
          <w:b/>
        </w:rPr>
      </w:pPr>
      <w:r>
        <w:rPr>
          <w:b/>
        </w:rPr>
        <w:t xml:space="preserve">Literacy </w:t>
      </w:r>
      <w:proofErr w:type="gramStart"/>
      <w:r>
        <w:rPr>
          <w:b/>
        </w:rPr>
        <w:t>3</w:t>
      </w:r>
      <w:r w:rsidR="003404FC">
        <w:rPr>
          <w:b/>
        </w:rPr>
        <w:t xml:space="preserve">  </w:t>
      </w:r>
      <w:r>
        <w:rPr>
          <w:b/>
        </w:rPr>
        <w:t>Communication</w:t>
      </w:r>
      <w:proofErr w:type="gramEnd"/>
      <w:r>
        <w:rPr>
          <w:b/>
        </w:rPr>
        <w:t xml:space="preserve"> using language appropriate for purpose and audience</w:t>
      </w:r>
    </w:p>
    <w:p w:rsidR="00191263" w:rsidRPr="00C97A89" w:rsidRDefault="00191263" w:rsidP="003D57C2">
      <w:pPr>
        <w:rPr>
          <w:b/>
        </w:rPr>
      </w:pPr>
      <w:r>
        <w:rPr>
          <w:b/>
        </w:rPr>
        <w:t>Objective:  the learners will be able to explain the type of language that is appropriate in the Individual Investigation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3D57C2" w:rsidTr="00935806">
        <w:trPr>
          <w:tblHeader/>
        </w:trPr>
        <w:tc>
          <w:tcPr>
            <w:tcW w:w="3510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3D5236">
        <w:tc>
          <w:tcPr>
            <w:tcW w:w="3510" w:type="dxa"/>
          </w:tcPr>
          <w:p w:rsidR="003404FC" w:rsidRDefault="003404FC" w:rsidP="003D57C2"/>
          <w:p w:rsidR="00191263" w:rsidRDefault="00191263" w:rsidP="003D57C2">
            <w:r>
              <w:t>Teacher led discussion:</w:t>
            </w:r>
          </w:p>
          <w:p w:rsidR="00191263" w:rsidRDefault="00191263" w:rsidP="003D57C2">
            <w:r>
              <w:t>the type of language appropriate to use in a written document that presents complex information</w:t>
            </w:r>
          </w:p>
          <w:p w:rsidR="00A633D3" w:rsidRDefault="00A633D3" w:rsidP="003D57C2"/>
          <w:p w:rsidR="00A633D3" w:rsidRDefault="00A633D3" w:rsidP="003D57C2">
            <w:r>
              <w:t>Teacher led discussion:  What is the purpose of the Individual Project?</w:t>
            </w:r>
          </w:p>
          <w:p w:rsidR="00A633D3" w:rsidRDefault="00A633D3" w:rsidP="00A633D3">
            <w:pPr>
              <w:pStyle w:val="ListParagraph"/>
              <w:numPr>
                <w:ilvl w:val="0"/>
                <w:numId w:val="4"/>
              </w:numPr>
            </w:pPr>
            <w:r>
              <w:t>To present information – to inform</w:t>
            </w:r>
          </w:p>
          <w:p w:rsidR="00A633D3" w:rsidRDefault="00A633D3" w:rsidP="00A633D3">
            <w:pPr>
              <w:pStyle w:val="ListParagraph"/>
              <w:numPr>
                <w:ilvl w:val="0"/>
                <w:numId w:val="4"/>
              </w:numPr>
            </w:pPr>
            <w:r>
              <w:t>To present arguments – to persuade</w:t>
            </w:r>
          </w:p>
          <w:p w:rsidR="00A633D3" w:rsidRDefault="00A633D3" w:rsidP="00A633D3"/>
          <w:p w:rsidR="00A633D3" w:rsidRDefault="00A633D3" w:rsidP="00A633D3">
            <w:r>
              <w:t>How does this identification of purpose affect the type of language used?</w:t>
            </w:r>
            <w:r w:rsidR="00DB5132">
              <w:t xml:space="preserve">  </w:t>
            </w:r>
          </w:p>
          <w:p w:rsidR="00DB5132" w:rsidRDefault="00DB5132" w:rsidP="00A633D3"/>
          <w:p w:rsidR="00DB5132" w:rsidRDefault="00DB5132" w:rsidP="00A633D3">
            <w:r>
              <w:t>Students to understand that the language must be:</w:t>
            </w:r>
          </w:p>
          <w:p w:rsidR="00DB5132" w:rsidRDefault="00DB5132" w:rsidP="00DB5132">
            <w:pPr>
              <w:pStyle w:val="ListParagraph"/>
              <w:numPr>
                <w:ilvl w:val="0"/>
                <w:numId w:val="6"/>
              </w:numPr>
            </w:pPr>
            <w:r>
              <w:t>Formal</w:t>
            </w:r>
          </w:p>
          <w:p w:rsidR="00DB5132" w:rsidRDefault="00DB5132" w:rsidP="00DB5132">
            <w:pPr>
              <w:pStyle w:val="ListParagraph"/>
              <w:numPr>
                <w:ilvl w:val="0"/>
                <w:numId w:val="6"/>
              </w:numPr>
            </w:pPr>
            <w:r>
              <w:t>Structured</w:t>
            </w:r>
          </w:p>
          <w:p w:rsidR="00DB5132" w:rsidRDefault="00DB5132" w:rsidP="00A633D3"/>
          <w:p w:rsidR="00191263" w:rsidRDefault="00191263" w:rsidP="003D57C2"/>
          <w:p w:rsidR="00191263" w:rsidRDefault="00191263" w:rsidP="003D57C2">
            <w:r>
              <w:t>Students to identify:</w:t>
            </w:r>
          </w:p>
          <w:p w:rsidR="00A633D3" w:rsidRDefault="00A633D3" w:rsidP="00A633D3">
            <w:pPr>
              <w:pStyle w:val="ListParagraph"/>
              <w:numPr>
                <w:ilvl w:val="0"/>
                <w:numId w:val="5"/>
              </w:numPr>
            </w:pPr>
            <w:r>
              <w:t>Language used that indicate different types of purpose – to persuade, to inform</w:t>
            </w:r>
          </w:p>
          <w:p w:rsidR="00191263" w:rsidRDefault="00191263" w:rsidP="00191263">
            <w:pPr>
              <w:pStyle w:val="ListParagraph"/>
              <w:numPr>
                <w:ilvl w:val="0"/>
                <w:numId w:val="3"/>
              </w:numPr>
            </w:pPr>
            <w:r>
              <w:t>good points in the exemplar</w:t>
            </w:r>
          </w:p>
          <w:p w:rsidR="00191263" w:rsidRPr="003D57C2" w:rsidRDefault="00191263" w:rsidP="00C87572"/>
        </w:tc>
        <w:tc>
          <w:tcPr>
            <w:tcW w:w="2268" w:type="dxa"/>
          </w:tcPr>
          <w:p w:rsidR="003D5236" w:rsidRDefault="003404FC" w:rsidP="003D57C2">
            <w:r>
              <w:lastRenderedPageBreak/>
              <w:t xml:space="preserve">Literacy </w:t>
            </w:r>
            <w:r w:rsidR="00191263">
              <w:t>3</w:t>
            </w:r>
          </w:p>
          <w:p w:rsidR="00DB5132" w:rsidRDefault="00DB5132" w:rsidP="003D57C2"/>
          <w:p w:rsidR="00DB5132" w:rsidRDefault="00DB5132" w:rsidP="003D57C2"/>
          <w:p w:rsidR="00DB5132" w:rsidRDefault="00DB5132" w:rsidP="003D57C2"/>
          <w:p w:rsidR="00DB5132" w:rsidRDefault="00DB5132" w:rsidP="003D57C2"/>
          <w:p w:rsidR="00DB5132" w:rsidRDefault="00DB5132" w:rsidP="003D57C2"/>
          <w:p w:rsidR="00DB5132" w:rsidRPr="003D57C2" w:rsidRDefault="00DB5132" w:rsidP="003D57C2">
            <w:r>
              <w:t xml:space="preserve">Identify how use of language must be appropriate to purpose of the document. </w:t>
            </w:r>
          </w:p>
        </w:tc>
        <w:tc>
          <w:tcPr>
            <w:tcW w:w="3969" w:type="dxa"/>
          </w:tcPr>
          <w:p w:rsidR="00A633D3" w:rsidRDefault="008050C1" w:rsidP="003D57C2">
            <w:r>
              <w:t>Slides</w:t>
            </w:r>
            <w:r w:rsidR="00B3129A">
              <w:t xml:space="preserve">- </w:t>
            </w:r>
            <w:proofErr w:type="spellStart"/>
            <w:r w:rsidR="00B3129A">
              <w:t>weblinks</w:t>
            </w:r>
            <w:proofErr w:type="spellEnd"/>
            <w:r w:rsidR="00B3129A">
              <w:t xml:space="preserve"> included in slides</w:t>
            </w:r>
          </w:p>
          <w:p w:rsidR="008050C1" w:rsidRDefault="008050C1" w:rsidP="003D57C2"/>
          <w:p w:rsidR="008050C1" w:rsidRDefault="008050C1" w:rsidP="003D57C2">
            <w:r>
              <w:t>PAF clip for English GCSE</w:t>
            </w:r>
          </w:p>
          <w:p w:rsidR="008050C1" w:rsidRDefault="00C87572" w:rsidP="003D57C2">
            <w:hyperlink r:id="rId8" w:history="1">
              <w:r w:rsidR="008050C1" w:rsidRPr="00473DEA">
                <w:rPr>
                  <w:rStyle w:val="Hyperlink"/>
                </w:rPr>
                <w:t>https://www.youtube.com/watch?v=93eA7cttZCM</w:t>
              </w:r>
            </w:hyperlink>
          </w:p>
          <w:p w:rsidR="008050C1" w:rsidRDefault="008050C1" w:rsidP="003D57C2"/>
          <w:p w:rsidR="008050C1" w:rsidRDefault="008050C1" w:rsidP="0043109A"/>
          <w:p w:rsidR="00191263" w:rsidRDefault="00191263" w:rsidP="003D57C2"/>
          <w:p w:rsidR="00191263" w:rsidRDefault="00191263" w:rsidP="003D57C2"/>
          <w:p w:rsidR="00191263" w:rsidRDefault="00191263" w:rsidP="003D57C2"/>
          <w:p w:rsidR="00191263" w:rsidRDefault="00191263" w:rsidP="003D57C2"/>
          <w:p w:rsidR="00191263" w:rsidRDefault="00191263" w:rsidP="003D57C2"/>
          <w:p w:rsidR="00191263" w:rsidRDefault="00191263" w:rsidP="003D57C2"/>
          <w:p w:rsidR="00191263" w:rsidRDefault="0019126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2C7D53" w:rsidP="003D57C2"/>
          <w:p w:rsidR="002C7D53" w:rsidRDefault="00C87572" w:rsidP="003D57C2">
            <w:r>
              <w:lastRenderedPageBreak/>
              <w:t>Students to use the WJEC exemplar</w:t>
            </w:r>
            <w:bookmarkStart w:id="0" w:name="_GoBack"/>
            <w:bookmarkEnd w:id="0"/>
            <w:r>
              <w:t xml:space="preserve"> for the Individual Investigation (legacy) to consider audience and purpose for the reports.</w:t>
            </w:r>
          </w:p>
          <w:p w:rsidR="002C7D53" w:rsidRDefault="002C7D53" w:rsidP="003D57C2"/>
          <w:p w:rsidR="002C7D53" w:rsidRPr="003D57C2" w:rsidRDefault="002C7D53" w:rsidP="003D57C2"/>
        </w:tc>
        <w:tc>
          <w:tcPr>
            <w:tcW w:w="2086" w:type="dxa"/>
          </w:tcPr>
          <w:p w:rsidR="003D57C2" w:rsidRDefault="003D57C2" w:rsidP="003D57C2"/>
          <w:p w:rsidR="0022466E" w:rsidRPr="003D57C2" w:rsidRDefault="0022466E" w:rsidP="003D57C2">
            <w:r>
              <w:t>Resources to include less complex and more challenging examples.</w:t>
            </w:r>
          </w:p>
        </w:tc>
        <w:tc>
          <w:tcPr>
            <w:tcW w:w="2341" w:type="dxa"/>
          </w:tcPr>
          <w:p w:rsidR="003D57C2" w:rsidRPr="003D57C2" w:rsidRDefault="003D5236" w:rsidP="003D57C2">
            <w:r>
              <w:t>LO</w:t>
            </w:r>
            <w:r w:rsidR="00191263">
              <w:t>6</w:t>
            </w:r>
          </w:p>
        </w:tc>
      </w:tr>
      <w:tr w:rsidR="003D57C2" w:rsidTr="003D5236">
        <w:tc>
          <w:tcPr>
            <w:tcW w:w="3510" w:type="dxa"/>
          </w:tcPr>
          <w:p w:rsidR="004823E5" w:rsidRDefault="000D7AB3" w:rsidP="003D57C2">
            <w:r>
              <w:lastRenderedPageBreak/>
              <w:t>Who is the reader?</w:t>
            </w:r>
          </w:p>
          <w:p w:rsidR="000D7AB3" w:rsidRDefault="000D7AB3" w:rsidP="003D57C2"/>
          <w:p w:rsidR="000D7AB3" w:rsidRDefault="000D7AB3" w:rsidP="003D57C2">
            <w:r>
              <w:t xml:space="preserve">Students to identify potential readers in different leaflets/articles </w:t>
            </w:r>
          </w:p>
          <w:p w:rsidR="000D7AB3" w:rsidRDefault="000D7AB3" w:rsidP="003D57C2"/>
          <w:p w:rsidR="000D7AB3" w:rsidRDefault="000D7AB3" w:rsidP="003D57C2">
            <w:r>
              <w:t>Students to be able to identify the type of language they will need to use in their investigation</w:t>
            </w:r>
            <w:r w:rsidR="00DB5132">
              <w:t>.</w:t>
            </w:r>
          </w:p>
          <w:p w:rsidR="000D7AB3" w:rsidRPr="00A959A0" w:rsidRDefault="000D7AB3" w:rsidP="003D57C2"/>
        </w:tc>
        <w:tc>
          <w:tcPr>
            <w:tcW w:w="2268" w:type="dxa"/>
          </w:tcPr>
          <w:p w:rsidR="003D57C2" w:rsidRDefault="00DB5132" w:rsidP="003D57C2">
            <w:r>
              <w:t>To consider who is the reader?</w:t>
            </w:r>
          </w:p>
          <w:p w:rsidR="00DB5132" w:rsidRDefault="00DB5132" w:rsidP="003D57C2"/>
          <w:p w:rsidR="00DB5132" w:rsidRPr="003D57C2" w:rsidRDefault="00DB5132" w:rsidP="003D57C2">
            <w:r>
              <w:t>How can this affect the style we use to write the project?</w:t>
            </w:r>
          </w:p>
        </w:tc>
        <w:tc>
          <w:tcPr>
            <w:tcW w:w="3969" w:type="dxa"/>
          </w:tcPr>
          <w:p w:rsidR="00594D10" w:rsidRDefault="00594D10" w:rsidP="00594D10">
            <w:r>
              <w:t xml:space="preserve">Gather 2 new clips on the same topic from recent news stories -one from </w:t>
            </w:r>
            <w:proofErr w:type="spellStart"/>
            <w:r>
              <w:t>Newsround</w:t>
            </w:r>
            <w:proofErr w:type="spellEnd"/>
            <w:r>
              <w:t xml:space="preserve"> and one from BBC news.</w:t>
            </w:r>
          </w:p>
          <w:p w:rsidR="00594D10" w:rsidRDefault="00594D10" w:rsidP="00594D10">
            <w:r>
              <w:t>Class discussion on the language used to indicate purpose, audience.</w:t>
            </w:r>
          </w:p>
          <w:p w:rsidR="00594D10" w:rsidRDefault="00594D10" w:rsidP="00594D10">
            <w:hyperlink r:id="rId9" w:history="1">
              <w:r w:rsidRPr="007220A8">
                <w:rPr>
                  <w:rStyle w:val="Hyperlink"/>
                </w:rPr>
                <w:t>http://www.bbc.co.uk/news</w:t>
              </w:r>
            </w:hyperlink>
          </w:p>
          <w:p w:rsidR="00594D10" w:rsidRDefault="00594D10" w:rsidP="00594D10">
            <w:hyperlink r:id="rId10" w:history="1">
              <w:r w:rsidRPr="007220A8">
                <w:rPr>
                  <w:rStyle w:val="Hyperlink"/>
                </w:rPr>
                <w:t>http://www.bbc.co.uk/newsround</w:t>
              </w:r>
            </w:hyperlink>
          </w:p>
          <w:p w:rsidR="00594D10" w:rsidRDefault="00594D10" w:rsidP="00594D10"/>
          <w:p w:rsidR="00594D10" w:rsidRDefault="00594D10" w:rsidP="00594D10">
            <w:r>
              <w:t>Students to work as a group to produce a news report on an activity in the centre for 2 different audiences (Parents and students, Teachers and students, Year 7 and Year 13)</w:t>
            </w:r>
          </w:p>
          <w:p w:rsidR="003404FC" w:rsidRDefault="003404FC" w:rsidP="003D57C2"/>
          <w:p w:rsidR="000D7AB3" w:rsidRPr="003D57C2" w:rsidRDefault="000D7AB3" w:rsidP="008050C1"/>
        </w:tc>
        <w:tc>
          <w:tcPr>
            <w:tcW w:w="2086" w:type="dxa"/>
          </w:tcPr>
          <w:p w:rsidR="00A959A0" w:rsidRPr="003D57C2" w:rsidRDefault="00A959A0" w:rsidP="003D57C2"/>
        </w:tc>
        <w:tc>
          <w:tcPr>
            <w:tcW w:w="2341" w:type="dxa"/>
          </w:tcPr>
          <w:p w:rsidR="003D57C2" w:rsidRPr="003D57C2" w:rsidRDefault="003D57C2" w:rsidP="003D57C2"/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86" w:rsidRDefault="00396E86" w:rsidP="00D44EFD">
      <w:pPr>
        <w:spacing w:after="0" w:line="240" w:lineRule="auto"/>
      </w:pPr>
      <w:r>
        <w:separator/>
      </w:r>
    </w:p>
  </w:endnote>
  <w:endnote w:type="continuationSeparator" w:id="0">
    <w:p w:rsidR="00396E86" w:rsidRDefault="00396E86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4829"/>
      <w:docPartObj>
        <w:docPartGallery w:val="Page Numbers (Bottom of Page)"/>
        <w:docPartUnique/>
      </w:docPartObj>
    </w:sdtPr>
    <w:sdtEndPr/>
    <w:sdtContent>
      <w:p w:rsidR="000D7AB3" w:rsidRDefault="00B86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5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7AB3" w:rsidRDefault="000D7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86" w:rsidRDefault="00396E86" w:rsidP="00D44EFD">
      <w:pPr>
        <w:spacing w:after="0" w:line="240" w:lineRule="auto"/>
      </w:pPr>
      <w:r>
        <w:separator/>
      </w:r>
    </w:p>
  </w:footnote>
  <w:footnote w:type="continuationSeparator" w:id="0">
    <w:p w:rsidR="00396E86" w:rsidRDefault="00396E86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536"/>
    <w:multiLevelType w:val="hybridMultilevel"/>
    <w:tmpl w:val="4C945DCC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B7526"/>
    <w:multiLevelType w:val="hybridMultilevel"/>
    <w:tmpl w:val="F1CCA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F969FD"/>
    <w:multiLevelType w:val="hybridMultilevel"/>
    <w:tmpl w:val="A39E8092"/>
    <w:lvl w:ilvl="0" w:tplc="E8B87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2A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48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E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81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03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68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C4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8A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A74B6E"/>
    <w:multiLevelType w:val="hybridMultilevel"/>
    <w:tmpl w:val="FCAE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A58F3"/>
    <w:multiLevelType w:val="hybridMultilevel"/>
    <w:tmpl w:val="3FF2A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4C5B510-DB00-4716-95EA-FA5A8435760F}"/>
    <w:docVar w:name="dgnword-eventsink" w:val="801085416"/>
  </w:docVars>
  <w:rsids>
    <w:rsidRoot w:val="003D57C2"/>
    <w:rsid w:val="00000167"/>
    <w:rsid w:val="000049B7"/>
    <w:rsid w:val="000068A5"/>
    <w:rsid w:val="00023640"/>
    <w:rsid w:val="00030B89"/>
    <w:rsid w:val="000443DB"/>
    <w:rsid w:val="000479BA"/>
    <w:rsid w:val="000617D9"/>
    <w:rsid w:val="00071BCB"/>
    <w:rsid w:val="00086C42"/>
    <w:rsid w:val="0008735F"/>
    <w:rsid w:val="0008740D"/>
    <w:rsid w:val="00087908"/>
    <w:rsid w:val="0009741B"/>
    <w:rsid w:val="000A1494"/>
    <w:rsid w:val="000A6AC9"/>
    <w:rsid w:val="000B6E3C"/>
    <w:rsid w:val="000D06C2"/>
    <w:rsid w:val="000D5FE9"/>
    <w:rsid w:val="000D7AB3"/>
    <w:rsid w:val="000E74A5"/>
    <w:rsid w:val="000F22A8"/>
    <w:rsid w:val="000F2C6C"/>
    <w:rsid w:val="000F7238"/>
    <w:rsid w:val="001101E7"/>
    <w:rsid w:val="00116A9F"/>
    <w:rsid w:val="00122051"/>
    <w:rsid w:val="0012345C"/>
    <w:rsid w:val="00123860"/>
    <w:rsid w:val="001365D0"/>
    <w:rsid w:val="0014577F"/>
    <w:rsid w:val="00145A26"/>
    <w:rsid w:val="00147F32"/>
    <w:rsid w:val="00162834"/>
    <w:rsid w:val="00175337"/>
    <w:rsid w:val="00185E89"/>
    <w:rsid w:val="00191263"/>
    <w:rsid w:val="001B2C82"/>
    <w:rsid w:val="001C622B"/>
    <w:rsid w:val="00202364"/>
    <w:rsid w:val="00202D50"/>
    <w:rsid w:val="00202D80"/>
    <w:rsid w:val="0021014A"/>
    <w:rsid w:val="0022466E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C7D53"/>
    <w:rsid w:val="002D4402"/>
    <w:rsid w:val="002E5736"/>
    <w:rsid w:val="002E7C06"/>
    <w:rsid w:val="003226AF"/>
    <w:rsid w:val="00325282"/>
    <w:rsid w:val="003314A9"/>
    <w:rsid w:val="003404FC"/>
    <w:rsid w:val="00354406"/>
    <w:rsid w:val="003630C0"/>
    <w:rsid w:val="00372108"/>
    <w:rsid w:val="00372E8B"/>
    <w:rsid w:val="003744E9"/>
    <w:rsid w:val="0039276D"/>
    <w:rsid w:val="00396E86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3109A"/>
    <w:rsid w:val="00437FD6"/>
    <w:rsid w:val="004823E5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7404C"/>
    <w:rsid w:val="00594D10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6E35F6"/>
    <w:rsid w:val="00707F0D"/>
    <w:rsid w:val="007112E1"/>
    <w:rsid w:val="007161DA"/>
    <w:rsid w:val="00724AA3"/>
    <w:rsid w:val="00745033"/>
    <w:rsid w:val="007877AD"/>
    <w:rsid w:val="007A0A21"/>
    <w:rsid w:val="007B4944"/>
    <w:rsid w:val="007C2208"/>
    <w:rsid w:val="007C2A62"/>
    <w:rsid w:val="007C732F"/>
    <w:rsid w:val="007D1954"/>
    <w:rsid w:val="008050C1"/>
    <w:rsid w:val="00813E47"/>
    <w:rsid w:val="008218FC"/>
    <w:rsid w:val="0082740C"/>
    <w:rsid w:val="00844C18"/>
    <w:rsid w:val="00845028"/>
    <w:rsid w:val="00876BC8"/>
    <w:rsid w:val="00882526"/>
    <w:rsid w:val="008946B0"/>
    <w:rsid w:val="00894CB7"/>
    <w:rsid w:val="008A63A4"/>
    <w:rsid w:val="008B2D3E"/>
    <w:rsid w:val="008C3BC4"/>
    <w:rsid w:val="008D7C9F"/>
    <w:rsid w:val="00912151"/>
    <w:rsid w:val="00912DF1"/>
    <w:rsid w:val="00917D0D"/>
    <w:rsid w:val="00935806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7969"/>
    <w:rsid w:val="00A33C60"/>
    <w:rsid w:val="00A3526E"/>
    <w:rsid w:val="00A37434"/>
    <w:rsid w:val="00A61200"/>
    <w:rsid w:val="00A633D3"/>
    <w:rsid w:val="00A74F2D"/>
    <w:rsid w:val="00A84ACF"/>
    <w:rsid w:val="00A864AA"/>
    <w:rsid w:val="00A959A0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223DC"/>
    <w:rsid w:val="00B2290E"/>
    <w:rsid w:val="00B26751"/>
    <w:rsid w:val="00B3129A"/>
    <w:rsid w:val="00B42BAB"/>
    <w:rsid w:val="00B45E59"/>
    <w:rsid w:val="00B83AE6"/>
    <w:rsid w:val="00B860B8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87572"/>
    <w:rsid w:val="00C97A89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B5132"/>
    <w:rsid w:val="00DD0351"/>
    <w:rsid w:val="00DD088D"/>
    <w:rsid w:val="00DD76E9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A4A18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254A5"/>
    <w:rsid w:val="00F35EC8"/>
    <w:rsid w:val="00F420FB"/>
    <w:rsid w:val="00F56DFE"/>
    <w:rsid w:val="00F65DA6"/>
    <w:rsid w:val="00F74F67"/>
    <w:rsid w:val="00F84A62"/>
    <w:rsid w:val="00F9195E"/>
    <w:rsid w:val="00F937B9"/>
    <w:rsid w:val="00F95E94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66B4E-3CC8-476E-A86A-F8B55479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3eA7cttZ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bc.co.uk/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1CB9CCE8</Template>
  <TotalTime>71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Parkes T</cp:lastModifiedBy>
  <cp:revision>7</cp:revision>
  <cp:lastPrinted>2015-03-22T19:42:00Z</cp:lastPrinted>
  <dcterms:created xsi:type="dcterms:W3CDTF">2016-03-21T20:32:00Z</dcterms:created>
  <dcterms:modified xsi:type="dcterms:W3CDTF">2016-03-22T11:55:00Z</dcterms:modified>
</cp:coreProperties>
</file>