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0C" w:rsidRPr="00300C0C" w:rsidRDefault="00300C0C" w:rsidP="00300C0C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vertAlign w:val="superscript"/>
        </w:rPr>
      </w:pPr>
      <w:r w:rsidRPr="00300C0C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F89BE" wp14:editId="73F4110B">
                <wp:simplePos x="0" y="0"/>
                <wp:positionH relativeFrom="column">
                  <wp:posOffset>1714500</wp:posOffset>
                </wp:positionH>
                <wp:positionV relativeFrom="paragraph">
                  <wp:posOffset>226060</wp:posOffset>
                </wp:positionV>
                <wp:extent cx="307975" cy="244475"/>
                <wp:effectExtent l="0" t="0" r="1587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4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5pt;margin-top:17.8pt;width:24.25pt;height:1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" filled="f" strokecolor="windowText" strokeweight="2pt"/>
            </w:pict>
          </mc:Fallback>
        </mc:AlternateContent>
      </w:r>
      <w:r w:rsidRPr="00300C0C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EB6B9" wp14:editId="01F4CE6C">
                <wp:simplePos x="0" y="0"/>
                <wp:positionH relativeFrom="column">
                  <wp:posOffset>85060</wp:posOffset>
                </wp:positionH>
                <wp:positionV relativeFrom="paragraph">
                  <wp:posOffset>223284</wp:posOffset>
                </wp:positionV>
                <wp:extent cx="308345" cy="244549"/>
                <wp:effectExtent l="0" t="0" r="1587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5" cy="2445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.7pt;margin-top:17.6pt;width:24.3pt;height: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" filled="f" strokecolor="black [3213]" strokeweight="2pt"/>
            </w:pict>
          </mc:Fallback>
        </mc:AlternateContent>
      </w:r>
      <w:r w:rsidRPr="00300C0C">
        <w:rPr>
          <w:rFonts w:ascii="Comic Sans MS" w:hAnsi="Comic Sans MS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vertAlign w:val="superscript"/>
        </w:rPr>
        <w:t>ALLWEDD:</w:t>
      </w:r>
      <w:r w:rsidRPr="00300C0C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vertAlign w:val="superscript"/>
          <w:lang w:eastAsia="en-GB"/>
        </w:rPr>
        <w:t xml:space="preserve"> </w:t>
      </w:r>
    </w:p>
    <w:p w:rsidR="00300C0C" w:rsidRDefault="009839D1" w:rsidP="00300C0C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            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Perthynas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efo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Duw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                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Rheolau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sydd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i’w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gweld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yn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y Shema  </w:t>
      </w:r>
    </w:p>
    <w:p w:rsidR="00300C0C" w:rsidRDefault="00300C0C" w:rsidP="00300C0C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</w:p>
    <w:p w:rsidR="0094688F" w:rsidRPr="00300C0C" w:rsidRDefault="00300C0C" w:rsidP="00300C0C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4A60" wp14:editId="5C7609F5">
                <wp:simplePos x="0" y="0"/>
                <wp:positionH relativeFrom="column">
                  <wp:posOffset>1905</wp:posOffset>
                </wp:positionH>
                <wp:positionV relativeFrom="paragraph">
                  <wp:posOffset>599440</wp:posOffset>
                </wp:positionV>
                <wp:extent cx="1828800" cy="1828800"/>
                <wp:effectExtent l="0" t="0" r="2667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0C0C" w:rsidRPr="00B20519" w:rsidRDefault="00300C0C" w:rsidP="00B205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</w:pPr>
                            <w:proofErr w:type="gram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4</w:t>
                            </w:r>
                            <w:r w:rsidRPr="0031041C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Gwranda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Israel!</w:t>
                            </w:r>
                            <w:proofErr w:type="gram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Yr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ARGLWYDD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ein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Duw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ydy'r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unig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ARGLWYDD.</w:t>
                            </w:r>
                            <w:proofErr w:type="gramEnd"/>
                            <w:r w:rsidRPr="0031041C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5</w:t>
                            </w:r>
                            <w:r w:rsidRPr="0031041C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Rwyt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garu'r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ARGLWYDD </w:t>
                            </w:r>
                            <w:proofErr w:type="spellStart"/>
                            <w:proofErr w:type="gram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</w:t>
                            </w:r>
                            <w:proofErr w:type="spellEnd"/>
                            <w:proofErr w:type="gram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Dduw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â'th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holl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galon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ac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â'th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holl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enaid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ac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â'th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holl</w:t>
                            </w:r>
                            <w:proofErr w:type="spellEnd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04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nerth</w:t>
                            </w:r>
                            <w:proofErr w:type="spellEnd"/>
                            <w:r w:rsidRPr="0031041C">
                              <w:rPr>
                                <w:rFonts w:ascii="Verdana" w:hAnsi="Verdana"/>
                                <w:color w:val="000000" w:themeColor="text1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47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" filled="f" strokeweight="2pt">
                <v:fill o:detectmouseclick="t"/>
                <v:textbox style="mso-fit-shape-to-text:t">
                  <w:txbxContent>
                    <w:p w:rsidR="00300C0C" w:rsidRPr="00B20519" w:rsidRDefault="00300C0C" w:rsidP="00B2051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</w:pPr>
                      <w:proofErr w:type="gram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4</w:t>
                      </w:r>
                      <w:r w:rsidRPr="0031041C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Gwranda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Israel!</w:t>
                      </w:r>
                      <w:proofErr w:type="gram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Yr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ARGLWYDD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ein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Duw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ydy'r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unig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ARGLWYDD.</w:t>
                      </w:r>
                      <w:proofErr w:type="gramEnd"/>
                      <w:r w:rsidRPr="0031041C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5</w:t>
                      </w:r>
                      <w:r w:rsidRPr="0031041C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Rwyt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garu'r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ARGLWYDD </w:t>
                      </w:r>
                      <w:proofErr w:type="spellStart"/>
                      <w:proofErr w:type="gram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</w:t>
                      </w:r>
                      <w:proofErr w:type="spellEnd"/>
                      <w:proofErr w:type="gram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Dduw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â'th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holl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galon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ac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â'th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holl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enaid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ac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â'th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holl</w:t>
                      </w:r>
                      <w:proofErr w:type="spellEnd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04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nerth</w:t>
                      </w:r>
                      <w:proofErr w:type="spellEnd"/>
                      <w:r w:rsidRPr="0031041C">
                        <w:rPr>
                          <w:rFonts w:ascii="Verdana" w:hAnsi="Verdana"/>
                          <w:color w:val="000000" w:themeColor="text1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9D1" w:rsidRP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Craff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ddarllenwch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yr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adnodau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canlynol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er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mwyn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darganfod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beth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mae’r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Shema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yn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ei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ddweud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am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berthynas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yr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Iddewon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a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Duw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.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Uwch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oleuwch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y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rhannau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sy’n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son am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eu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perthynas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a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Duw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.</w:t>
      </w:r>
    </w:p>
    <w:p w:rsidR="00300C0C" w:rsidRDefault="00300C0C" w:rsidP="00300C0C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</w:p>
    <w:p w:rsidR="00300C0C" w:rsidRPr="00300C0C" w:rsidRDefault="009839D1" w:rsidP="00300C0C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Craff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ddarllenwch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yr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adnodau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canlynol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er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mwyn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darganfod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pa </w:t>
      </w:r>
      <w:proofErr w:type="spellStart"/>
      <w:proofErr w:type="gram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reolau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sydd</w:t>
      </w:r>
      <w:proofErr w:type="spellEnd"/>
      <w:proofErr w:type="gram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yw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canfod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yn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y Shema.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Uwch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oleuwch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y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rhannau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pwysig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mewn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lliw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arall</w:t>
      </w:r>
      <w:proofErr w:type="spellEnd"/>
    </w:p>
    <w:p w:rsidR="00300C0C" w:rsidRPr="00300C0C" w:rsidRDefault="00300C0C" w:rsidP="00300C0C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9FB4C" wp14:editId="00FA5839">
                <wp:simplePos x="0" y="0"/>
                <wp:positionH relativeFrom="column">
                  <wp:posOffset>-635</wp:posOffset>
                </wp:positionH>
                <wp:positionV relativeFrom="paragraph">
                  <wp:posOffset>1929765</wp:posOffset>
                </wp:positionV>
                <wp:extent cx="1828800" cy="1828800"/>
                <wp:effectExtent l="0" t="0" r="2667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0C0C" w:rsidRPr="00A23486" w:rsidRDefault="00300C0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Dyma'r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ARGLWYDD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dweud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wrth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Moses: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38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Dwed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wrth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bobl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Israel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bod bob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amser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wneud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taselau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ymylon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dillad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proofErr w:type="gram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rhwymo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pob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tasel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gydag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edau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las.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39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Bydd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y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taselau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eich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atgoffa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chi o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orchmynion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ARGLWYDD,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a'ch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bod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ufuddhau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iddyn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nhw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lle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gwneud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fel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chi'ch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hunain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eisiau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a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mynd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eich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ffordd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eich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hunain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40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Byddwch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cofio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gwneud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beth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i'n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ddweud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ac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cysegru'ch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hunain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i'ch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Duw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41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Fi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ydy'r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ARGLWYDD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eich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Duw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chi. Fi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wnaeth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eich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achub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chi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o'r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Aifft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mi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fod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Dduw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chi.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Ie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fi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ydy'r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ARGLWYDD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eich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Duw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chi.”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.05pt;margin-top:151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" filled="f" strokeweight="2pt">
                <v:fill o:detectmouseclick="t"/>
                <v:textbox style="mso-fit-shape-to-text:t">
                  <w:txbxContent>
                    <w:p w:rsidR="00300C0C" w:rsidRPr="00A23486" w:rsidRDefault="00300C0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Dyma'r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ARGLWYDD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dweud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wrth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Moses: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38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Dwed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wrth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bobl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Israel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bod bob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amser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wneud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taselau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ymylon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dillad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proofErr w:type="gram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</w:t>
                      </w:r>
                      <w:proofErr w:type="gram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rhwymo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pob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tasel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gydag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edau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las.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gram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39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Bydd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taselau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eich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atgoffa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chi o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orchmynion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ARGLWYDD,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a'ch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bod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ufuddhau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iddyn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nhw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lle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gwneud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fel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chi'ch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hunain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eisiau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a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mynd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eich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ffordd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eich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hunain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proofErr w:type="gramEnd"/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40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Byddwch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cofio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gwneud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beth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dw</w:t>
                      </w:r>
                      <w:proofErr w:type="spellEnd"/>
                      <w:proofErr w:type="gram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i'n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ddweud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ac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cysegru'ch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hunain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i'ch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Duw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gram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41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Fi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ydy'r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ARGLWYDD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eich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Duw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chi. Fi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wnaeth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eich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achub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chi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o'r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Aifft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mi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fod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Dduw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chi.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Ie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fi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ydy'r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ARGLWYDD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eich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Duw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chi.”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72C5F" wp14:editId="570DEBB0">
                <wp:simplePos x="0" y="0"/>
                <wp:positionH relativeFrom="column">
                  <wp:posOffset>-635</wp:posOffset>
                </wp:positionH>
                <wp:positionV relativeFrom="paragraph">
                  <wp:posOffset>134620</wp:posOffset>
                </wp:positionV>
                <wp:extent cx="1828800" cy="1828800"/>
                <wp:effectExtent l="0" t="0" r="2667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0C0C" w:rsidRPr="00146B7B" w:rsidRDefault="00300C0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</w:pPr>
                            <w:proofErr w:type="gram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18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“Felly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dysga'r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gorchmynion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yma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gof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Rhwyma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nhw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</w:t>
                            </w:r>
                            <w:proofErr w:type="spellEnd"/>
                            <w:proofErr w:type="gram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freichiau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atgoffa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di, a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gwisga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nhw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dalcen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i'w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cofio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19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Dysga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nhw'n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gyson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</w:t>
                            </w:r>
                            <w:proofErr w:type="spellEnd"/>
                            <w:proofErr w:type="gram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blant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a'u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trafod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nhw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pan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fyddi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adre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y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tŷ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ac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ffwrdd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oddi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cartref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pan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fyddi'n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mynd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gysgu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ac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codi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y bore.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20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Ysgrifenna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nhw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ffrâm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drws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</w:t>
                            </w:r>
                            <w:proofErr w:type="spellEnd"/>
                            <w:proofErr w:type="gram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dŷ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ac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giatiau'r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dref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21</w:t>
                            </w:r>
                            <w:r w:rsidRPr="005666B5">
                              <w:rPr>
                                <w:rStyle w:val="apple-converted-space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Os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gwnei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di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hynny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byddi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di a </w:t>
                            </w:r>
                            <w:proofErr w:type="spellStart"/>
                            <w:proofErr w:type="gram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</w:t>
                            </w:r>
                            <w:proofErr w:type="spellEnd"/>
                            <w:proofErr w:type="gram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ddisgynyddion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aros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y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wlad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wnaeth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yr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ARGLWYDD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haddo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dy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hynafiaid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am </w:t>
                            </w:r>
                            <w:proofErr w:type="spellStart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byth</w:t>
                            </w:r>
                            <w:proofErr w:type="spellEnd"/>
                            <w:r w:rsidRPr="005666B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.05pt;margin-top:1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" filled="f" strokeweight="2pt">
                <v:fill o:detectmouseclick="t"/>
                <v:textbox style="mso-fit-shape-to-text:t">
                  <w:txbxContent>
                    <w:p w:rsidR="00300C0C" w:rsidRPr="00146B7B" w:rsidRDefault="00300C0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</w:pPr>
                      <w:proofErr w:type="gram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18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“Felly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dysga'r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gorchmynion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yma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gof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proofErr w:type="gram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Rhwyma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nhw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</w:t>
                      </w:r>
                      <w:proofErr w:type="spellEnd"/>
                      <w:proofErr w:type="gram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freichiau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atgoffa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di, a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gwisga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nhw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dalcen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i'w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cofio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19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Dysga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nhw'n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gyson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</w:t>
                      </w:r>
                      <w:proofErr w:type="spellEnd"/>
                      <w:proofErr w:type="gram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blant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a'u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trafod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nhw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pan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fyddi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adre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tŷ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ac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ffwrdd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oddi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cartref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pan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fyddi'n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mynd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gysgu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ac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codi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y bore.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20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Ysgrifenna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nhw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ffrâm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drws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</w:t>
                      </w:r>
                      <w:proofErr w:type="spellEnd"/>
                      <w:proofErr w:type="gram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dŷ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ac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giatiau'r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dref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21</w:t>
                      </w:r>
                      <w:r w:rsidRPr="005666B5">
                        <w:rPr>
                          <w:rStyle w:val="apple-converted-space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Os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gwnei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di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hynny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byddi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di a </w:t>
                      </w:r>
                      <w:proofErr w:type="spellStart"/>
                      <w:proofErr w:type="gram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</w:t>
                      </w:r>
                      <w:proofErr w:type="spellEnd"/>
                      <w:proofErr w:type="gram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ddisgynyddion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aros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yn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wlad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wnaeth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yr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ARGLWYDD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haddo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dy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hynafiaid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am </w:t>
                      </w:r>
                      <w:proofErr w:type="spellStart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byth</w:t>
                      </w:r>
                      <w:proofErr w:type="spellEnd"/>
                      <w:r w:rsidRPr="005666B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9D1" w:rsidRP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Craff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ddarllenwch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yr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adnodau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canlynol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er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mwyn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darganfod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pa </w:t>
      </w:r>
      <w:proofErr w:type="spellStart"/>
      <w:proofErr w:type="gram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reolau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sydd</w:t>
      </w:r>
      <w:proofErr w:type="spellEnd"/>
      <w:proofErr w:type="gram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yw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canfod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yn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y Shema.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Uwch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oleuwch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y </w:t>
      </w:r>
      <w:proofErr w:type="spell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rhannau</w:t>
      </w:r>
      <w:proofErr w:type="spellEnd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proofErr w:type="gramStart"/>
      <w:r w:rsidR="009839D1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pwysig</w:t>
      </w:r>
      <w:proofErr w:type="spellEnd"/>
      <w:r w:rsidR="009839D1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 xml:space="preserve"> .</w:t>
      </w:r>
      <w:bookmarkStart w:id="0" w:name="_GoBack"/>
      <w:bookmarkEnd w:id="0"/>
      <w:proofErr w:type="gramEnd"/>
    </w:p>
    <w:p w:rsidR="00300C0C" w:rsidRDefault="00300C0C">
      <w:bookmarkStart w:id="1" w:name="cysill"/>
      <w:bookmarkEnd w:id="1"/>
    </w:p>
    <w:sectPr w:rsidR="00300C0C" w:rsidSect="00300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0C"/>
    <w:rsid w:val="0002052F"/>
    <w:rsid w:val="00033D94"/>
    <w:rsid w:val="000544E6"/>
    <w:rsid w:val="0006781A"/>
    <w:rsid w:val="00076F28"/>
    <w:rsid w:val="00092719"/>
    <w:rsid w:val="000A4CFF"/>
    <w:rsid w:val="000A7445"/>
    <w:rsid w:val="000B7F37"/>
    <w:rsid w:val="000F25F8"/>
    <w:rsid w:val="00102813"/>
    <w:rsid w:val="001136CF"/>
    <w:rsid w:val="00120EDB"/>
    <w:rsid w:val="0012704F"/>
    <w:rsid w:val="00164026"/>
    <w:rsid w:val="0019322F"/>
    <w:rsid w:val="001A381E"/>
    <w:rsid w:val="001C1021"/>
    <w:rsid w:val="001D5035"/>
    <w:rsid w:val="001E3CE7"/>
    <w:rsid w:val="001E72CD"/>
    <w:rsid w:val="001F49AC"/>
    <w:rsid w:val="00220198"/>
    <w:rsid w:val="002261FE"/>
    <w:rsid w:val="002827A5"/>
    <w:rsid w:val="00294B3B"/>
    <w:rsid w:val="00297E27"/>
    <w:rsid w:val="002B3C6C"/>
    <w:rsid w:val="002B7183"/>
    <w:rsid w:val="002C2D33"/>
    <w:rsid w:val="002C3B03"/>
    <w:rsid w:val="002D55BE"/>
    <w:rsid w:val="002D667D"/>
    <w:rsid w:val="002E24D3"/>
    <w:rsid w:val="00300C0C"/>
    <w:rsid w:val="0031421E"/>
    <w:rsid w:val="00314A13"/>
    <w:rsid w:val="00331209"/>
    <w:rsid w:val="00352E90"/>
    <w:rsid w:val="003728ED"/>
    <w:rsid w:val="003B7C64"/>
    <w:rsid w:val="003F7A2B"/>
    <w:rsid w:val="003F7F15"/>
    <w:rsid w:val="004058F1"/>
    <w:rsid w:val="00432D21"/>
    <w:rsid w:val="0046081F"/>
    <w:rsid w:val="004847B4"/>
    <w:rsid w:val="004A2D67"/>
    <w:rsid w:val="004A7C58"/>
    <w:rsid w:val="004B2A19"/>
    <w:rsid w:val="004C2640"/>
    <w:rsid w:val="004D18E8"/>
    <w:rsid w:val="005027C7"/>
    <w:rsid w:val="00504954"/>
    <w:rsid w:val="0051137A"/>
    <w:rsid w:val="00513134"/>
    <w:rsid w:val="00580FC1"/>
    <w:rsid w:val="005B1753"/>
    <w:rsid w:val="005C2CE2"/>
    <w:rsid w:val="005D6C16"/>
    <w:rsid w:val="005F058D"/>
    <w:rsid w:val="005F09A1"/>
    <w:rsid w:val="005F6E6B"/>
    <w:rsid w:val="005F7FDD"/>
    <w:rsid w:val="00600713"/>
    <w:rsid w:val="0060183D"/>
    <w:rsid w:val="00623D05"/>
    <w:rsid w:val="00627600"/>
    <w:rsid w:val="00664E67"/>
    <w:rsid w:val="0067301E"/>
    <w:rsid w:val="00685112"/>
    <w:rsid w:val="006A6951"/>
    <w:rsid w:val="006B058C"/>
    <w:rsid w:val="006B1BDE"/>
    <w:rsid w:val="007105D0"/>
    <w:rsid w:val="00737610"/>
    <w:rsid w:val="0074667A"/>
    <w:rsid w:val="0074759E"/>
    <w:rsid w:val="0075268B"/>
    <w:rsid w:val="007B224D"/>
    <w:rsid w:val="007B535C"/>
    <w:rsid w:val="007F316A"/>
    <w:rsid w:val="00803273"/>
    <w:rsid w:val="00821586"/>
    <w:rsid w:val="0084088C"/>
    <w:rsid w:val="00855E6B"/>
    <w:rsid w:val="00860657"/>
    <w:rsid w:val="00932FF3"/>
    <w:rsid w:val="0094688F"/>
    <w:rsid w:val="00950C61"/>
    <w:rsid w:val="00975A9C"/>
    <w:rsid w:val="009839D1"/>
    <w:rsid w:val="009944E9"/>
    <w:rsid w:val="009C50E0"/>
    <w:rsid w:val="009C71E4"/>
    <w:rsid w:val="009D0F3F"/>
    <w:rsid w:val="009E51E9"/>
    <w:rsid w:val="009F036C"/>
    <w:rsid w:val="009F3AF7"/>
    <w:rsid w:val="009F4FF4"/>
    <w:rsid w:val="00A10492"/>
    <w:rsid w:val="00A32528"/>
    <w:rsid w:val="00A33F7A"/>
    <w:rsid w:val="00A45532"/>
    <w:rsid w:val="00A622F0"/>
    <w:rsid w:val="00A82A50"/>
    <w:rsid w:val="00AC1050"/>
    <w:rsid w:val="00AD4920"/>
    <w:rsid w:val="00AD77E1"/>
    <w:rsid w:val="00AF7A7E"/>
    <w:rsid w:val="00B0790B"/>
    <w:rsid w:val="00B23631"/>
    <w:rsid w:val="00B31BB7"/>
    <w:rsid w:val="00B43A1A"/>
    <w:rsid w:val="00B66B66"/>
    <w:rsid w:val="00B70D0C"/>
    <w:rsid w:val="00B9281F"/>
    <w:rsid w:val="00BA5487"/>
    <w:rsid w:val="00BB357A"/>
    <w:rsid w:val="00BE4936"/>
    <w:rsid w:val="00BF5C42"/>
    <w:rsid w:val="00C300F5"/>
    <w:rsid w:val="00C56ABF"/>
    <w:rsid w:val="00C64709"/>
    <w:rsid w:val="00C66D89"/>
    <w:rsid w:val="00C71B1E"/>
    <w:rsid w:val="00C92A49"/>
    <w:rsid w:val="00C95219"/>
    <w:rsid w:val="00CB3D37"/>
    <w:rsid w:val="00CB547C"/>
    <w:rsid w:val="00CC38BD"/>
    <w:rsid w:val="00CE54AF"/>
    <w:rsid w:val="00CE6CD7"/>
    <w:rsid w:val="00CF0F36"/>
    <w:rsid w:val="00CF4306"/>
    <w:rsid w:val="00CF73F5"/>
    <w:rsid w:val="00D03759"/>
    <w:rsid w:val="00D0629D"/>
    <w:rsid w:val="00D36223"/>
    <w:rsid w:val="00D4148B"/>
    <w:rsid w:val="00D51F4D"/>
    <w:rsid w:val="00D72733"/>
    <w:rsid w:val="00D762EE"/>
    <w:rsid w:val="00D956B0"/>
    <w:rsid w:val="00DB1527"/>
    <w:rsid w:val="00DD57DE"/>
    <w:rsid w:val="00DF4F8E"/>
    <w:rsid w:val="00E01193"/>
    <w:rsid w:val="00E053E0"/>
    <w:rsid w:val="00E10111"/>
    <w:rsid w:val="00E1684D"/>
    <w:rsid w:val="00E513C2"/>
    <w:rsid w:val="00E61B35"/>
    <w:rsid w:val="00E84AF0"/>
    <w:rsid w:val="00EA67A3"/>
    <w:rsid w:val="00EB5D6E"/>
    <w:rsid w:val="00ED1ADD"/>
    <w:rsid w:val="00EF4A18"/>
    <w:rsid w:val="00EF7F2A"/>
    <w:rsid w:val="00F37DDA"/>
    <w:rsid w:val="00F43EB9"/>
    <w:rsid w:val="00F519AD"/>
    <w:rsid w:val="00F56EBD"/>
    <w:rsid w:val="00F85227"/>
    <w:rsid w:val="00F90E39"/>
    <w:rsid w:val="00FC64F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0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roberts</dc:creator>
  <cp:lastModifiedBy>suzanne roberts</cp:lastModifiedBy>
  <cp:revision>2</cp:revision>
  <dcterms:created xsi:type="dcterms:W3CDTF">2017-04-26T09:29:00Z</dcterms:created>
  <dcterms:modified xsi:type="dcterms:W3CDTF">2017-04-26T09:29:00Z</dcterms:modified>
</cp:coreProperties>
</file>