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7A3B54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7A3B54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7A3B54" w:rsidRPr="007A3B54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7A3B54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837E34" w:rsidRPr="007A3B54">
        <w:rPr>
          <w:b/>
          <w:color w:val="632423" w:themeColor="accent2" w:themeShade="80"/>
          <w:sz w:val="28"/>
          <w:szCs w:val="28"/>
          <w:lang w:val="cy-GB"/>
        </w:rPr>
        <w:t>7</w:t>
      </w:r>
      <w:r w:rsidRPr="007A3B54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7A3B54" w:rsidRPr="007A3B54">
        <w:rPr>
          <w:b/>
          <w:color w:val="632423" w:themeColor="accent2" w:themeShade="80"/>
          <w:sz w:val="28"/>
          <w:szCs w:val="28"/>
          <w:lang w:val="cy-GB"/>
        </w:rPr>
        <w:t>Buanedd car rasio</w:t>
      </w:r>
    </w:p>
    <w:p w:rsidR="007A3B54" w:rsidRPr="007A3B54" w:rsidRDefault="007A3B54" w:rsidP="007A3B54">
      <w:pPr>
        <w:rPr>
          <w:b/>
          <w:color w:val="632423" w:themeColor="accent2" w:themeShade="80"/>
          <w:sz w:val="24"/>
          <w:szCs w:val="24"/>
          <w:lang w:val="cy-GB"/>
        </w:rPr>
      </w:pPr>
      <w:r w:rsidRPr="007A3B54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7A3B54" w:rsidRPr="007A3B54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A3B54" w:rsidRPr="00D4497A" w:rsidRDefault="007A3B54" w:rsidP="007A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D4497A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A3B54" w:rsidRPr="00D4497A" w:rsidRDefault="007A3B54" w:rsidP="007A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D4497A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A3B54" w:rsidRPr="00D4497A" w:rsidRDefault="007A3B54" w:rsidP="007A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D4497A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A3B54" w:rsidRPr="00D4497A" w:rsidRDefault="007A3B54" w:rsidP="007A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D4497A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A3B54" w:rsidRPr="00D4497A" w:rsidRDefault="007A3B54" w:rsidP="007A3B5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D4497A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758D1" w:rsidRPr="007A3B54" w:rsidTr="002758D1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7. 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Buanedd car rasio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7.1)</w:t>
            </w:r>
          </w:p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7.2)</w:t>
            </w:r>
          </w:p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7.3)</w:t>
            </w:r>
          </w:p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Uchel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Pr="007A3B5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7.4)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Deall a defnyddio mesurau dehongli a dadansoddi data, patrymau a pherthnasoedd.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758D1" w:rsidRPr="007A3B54" w:rsidRDefault="002758D1" w:rsidP="0027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ddewis, dehongliad graffigol.</w:t>
            </w:r>
          </w:p>
        </w:tc>
      </w:tr>
    </w:tbl>
    <w:p w:rsidR="002D5687" w:rsidRPr="007A3B54" w:rsidRDefault="002D5687">
      <w:pPr>
        <w:rPr>
          <w:lang w:val="cy-GB"/>
        </w:rPr>
      </w:pPr>
    </w:p>
    <w:p w:rsidR="002D5687" w:rsidRPr="007A3B54" w:rsidRDefault="007A3B54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7A3B54" w:rsidRPr="007A3B54" w:rsidTr="002D5687">
        <w:tc>
          <w:tcPr>
            <w:tcW w:w="4621" w:type="dxa"/>
            <w:shd w:val="clear" w:color="auto" w:fill="9933FF"/>
          </w:tcPr>
          <w:p w:rsidR="007A3B54" w:rsidRPr="00FF4478" w:rsidRDefault="00FF49F9" w:rsidP="007A3B54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 w14:anchorId="241EE9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2990" r:id="rId7"/>
              </w:pict>
            </w:r>
            <w:r w:rsidR="007A3B54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7A3B54" w:rsidRPr="00FF4478" w:rsidRDefault="00FF49F9" w:rsidP="007A3B54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 w14:anchorId="50E21809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2991" r:id="rId9"/>
              </w:pict>
            </w:r>
            <w:r w:rsidR="007A3B54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7A3B54" w:rsidTr="00D22A78">
        <w:trPr>
          <w:trHeight w:val="2511"/>
        </w:trPr>
        <w:tc>
          <w:tcPr>
            <w:tcW w:w="4621" w:type="dxa"/>
            <w:vMerge w:val="restart"/>
            <w:shd w:val="clear" w:color="auto" w:fill="D9B3FF"/>
          </w:tcPr>
          <w:p w:rsidR="007A3B54" w:rsidRPr="00FF4478" w:rsidRDefault="007A3B54" w:rsidP="007A3B5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</w:t>
            </w:r>
            <w:r w:rsidR="00D22A78">
              <w:rPr>
                <w:lang w:val="cy-GB"/>
              </w:rPr>
              <w:t xml:space="preserve"> llwyddiant</w:t>
            </w:r>
          </w:p>
          <w:p w:rsidR="007A3B54" w:rsidRPr="00FF4478" w:rsidRDefault="007A3B54" w:rsidP="007A3B5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a datblygu syniadau</w:t>
            </w:r>
          </w:p>
          <w:p w:rsidR="007A3B54" w:rsidRPr="00757BC8" w:rsidRDefault="00D22A78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am achos ac effaith a dod i gasgliad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7A3B54" w:rsidRPr="00FF4478" w:rsidRDefault="007A3B54" w:rsidP="007A3B5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D22A78" w:rsidRPr="00D22A78" w:rsidRDefault="00D22A78" w:rsidP="007A3B5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D22A78">
              <w:rPr>
                <w:lang w:val="cy-GB"/>
              </w:rPr>
              <w:t>Adoly</w:t>
            </w:r>
            <w:r>
              <w:rPr>
                <w:lang w:val="cy-GB"/>
              </w:rPr>
              <w:t>g</w:t>
            </w:r>
            <w:r w:rsidRPr="00D22A78">
              <w:rPr>
                <w:lang w:val="cy-GB"/>
              </w:rPr>
              <w:t>u deilliannau a meini prawf llwyddiant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7A3B54" w:rsidRPr="00FF4478" w:rsidRDefault="007A3B54" w:rsidP="007A3B5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7A3B54" w:rsidRPr="00D22A78" w:rsidRDefault="007A3B54" w:rsidP="00221DE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D22A78">
              <w:rPr>
                <w:lang w:val="cy-GB"/>
              </w:rPr>
              <w:t>Cysylltu a meddwl ochrol</w:t>
            </w:r>
          </w:p>
          <w:p w:rsidR="002D5687" w:rsidRPr="007A3B54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7A3B54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D22A78" w:rsidRPr="00FF4478" w:rsidRDefault="00D22A78" w:rsidP="00D22A78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D22A78" w:rsidRPr="00FF4478" w:rsidRDefault="00D22A78" w:rsidP="00D22A7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D22A78" w:rsidRPr="00FF4478" w:rsidRDefault="00D22A78" w:rsidP="00D22A7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D22A78" w:rsidRPr="00FF4478" w:rsidRDefault="00D22A78" w:rsidP="00D22A78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D22A78" w:rsidRPr="00D4497A" w:rsidRDefault="00D22A78" w:rsidP="00D22A7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D22A78" w:rsidRPr="00FF4478" w:rsidRDefault="00D22A78" w:rsidP="00D22A7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D22A78" w:rsidRPr="00FF4478" w:rsidRDefault="00D22A78" w:rsidP="00D22A78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D22A78" w:rsidRPr="007A3B54" w:rsidRDefault="00D22A78" w:rsidP="00D22A78">
            <w:pPr>
              <w:pStyle w:val="ListParagraph"/>
              <w:rPr>
                <w:lang w:val="cy-GB"/>
              </w:rPr>
            </w:pPr>
          </w:p>
        </w:tc>
      </w:tr>
      <w:tr w:rsidR="002D5687" w:rsidRPr="007A3B54" w:rsidTr="002D5687">
        <w:tc>
          <w:tcPr>
            <w:tcW w:w="4621" w:type="dxa"/>
            <w:vMerge/>
            <w:shd w:val="clear" w:color="auto" w:fill="D9B3FF"/>
          </w:tcPr>
          <w:p w:rsidR="002D5687" w:rsidRPr="007A3B5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7A3B54" w:rsidRDefault="00FF49F9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2992" r:id="rId11"/>
              </w:pict>
            </w:r>
            <w:r w:rsidR="00D22A78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7A3B54" w:rsidTr="002D5687">
        <w:tc>
          <w:tcPr>
            <w:tcW w:w="4621" w:type="dxa"/>
            <w:vMerge/>
            <w:shd w:val="clear" w:color="auto" w:fill="D9B3FF"/>
          </w:tcPr>
          <w:p w:rsidR="002D5687" w:rsidRPr="007A3B5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D22A78" w:rsidRPr="00FF4478" w:rsidRDefault="00D22A78" w:rsidP="00D22A7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D22A78" w:rsidRPr="00BC4B05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D22A78" w:rsidRPr="00FF4478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D22A78" w:rsidRPr="00FF4478" w:rsidRDefault="00D22A78" w:rsidP="00D22A7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D22A78" w:rsidRPr="00FC3FD8" w:rsidRDefault="00D22A78" w:rsidP="00D22A7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FC3FD8">
              <w:rPr>
                <w:lang w:val="cy-GB"/>
              </w:rPr>
              <w:t>Defnyddio’r system rhifau</w:t>
            </w:r>
          </w:p>
          <w:p w:rsidR="00D22A78" w:rsidRPr="00FF4478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D22A78" w:rsidRPr="00FF4478" w:rsidRDefault="00D22A78" w:rsidP="00D22A7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D22A78" w:rsidRPr="00BC4B05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  <w:p w:rsidR="00D22A78" w:rsidRPr="00BC4B05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D22A78" w:rsidRPr="00FC3FD8" w:rsidRDefault="00D22A78" w:rsidP="00D22A7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C3FD8">
              <w:rPr>
                <w:lang w:val="cy-GB"/>
              </w:rPr>
              <w:t>Cofnodi a dehongli data a chyflwyno canfyddiadau</w:t>
            </w:r>
          </w:p>
          <w:p w:rsidR="002D5687" w:rsidRPr="007A3B54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F49F9" w:rsidTr="00FF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Buanedd Car Rasio 7.1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B. 1.5 km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Atebion eraill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 d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dim ateb o gwbl.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492 pwynt sgôr ar raddfa fathemateg PISA. Ar draws gwledydd OECD, atebodd 67% o fyfyrwyr yn gywir. I ateb y cwestiwn yn gywir, rhaid i fyfyrwyr dynnu ar eu sgiliau o’r clwstwr medr cysylltiadau.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Sgorio Buanedd Car Rasio 7.2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C. tua 1.3 km.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Atebion eraill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 d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dim ateb o gwbl.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403 pwynt sgôr ar raddfa fathemateg PISA. Ar draws gwledydd OECD, atebodd 83% o fyfyrwyr yn gywir. I ateb y cwestiwn yn gywir, rhaid i fyfyrwyr dynnu ar eu sgiliau o’r clwstwr medr atgynhyrchu.</w:t>
            </w:r>
          </w:p>
          <w:p w:rsidR="00FF49F9" w:rsidRDefault="00FF49F9">
            <w:pPr>
              <w:rPr>
                <w:lang w:val="cy-GB"/>
              </w:rPr>
            </w:pPr>
          </w:p>
        </w:tc>
      </w:tr>
      <w:tr w:rsidR="00FF49F9" w:rsidTr="00FF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Sgorio Buanedd Car Rasio 7.3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B. Mae buanedd y car yn cynyddu.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ind w:left="72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ind w:left="72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a dim ateb o gwbl.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413 pwynt sgôr ar raddfa fathemateg PISA. Ar draws gwledydd OECD, atebodd 83% o fyfyrwyr yn gywir. I ateb y cwestiwn yn gywir, rhaid i fyfyrwyr dynnu ar eu sgiliau o’r clwstwr medr atgynhyrchu.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FF49F9" w:rsidRDefault="00FF49F9" w:rsidP="00FF49F9">
            <w:pPr>
              <w:rPr>
                <w:lang w:val="cy-GB"/>
              </w:rPr>
            </w:pPr>
            <w:r w:rsidRPr="00252440">
              <w:rPr>
                <w:rFonts w:ascii="Frutiger-Roman" w:hAnsi="Frutiger-Roman" w:cs="Frutiger-Roman"/>
                <w:noProof/>
                <w:sz w:val="17"/>
                <w:szCs w:val="17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E3CF6F6" wp14:editId="43DAFE47">
                      <wp:simplePos x="0" y="0"/>
                      <wp:positionH relativeFrom="column">
                        <wp:posOffset>35907</wp:posOffset>
                      </wp:positionH>
                      <wp:positionV relativeFrom="paragraph">
                        <wp:posOffset>1230745</wp:posOffset>
                      </wp:positionV>
                      <wp:extent cx="727364" cy="207818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364" cy="2078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9F9" w:rsidRPr="00BF6211" w:rsidRDefault="00FF49F9" w:rsidP="00FF49F9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BF6211">
                                    <w:rPr>
                                      <w:sz w:val="12"/>
                                      <w:szCs w:val="16"/>
                                    </w:rPr>
                                    <w:t xml:space="preserve">5. Man </w:t>
                                  </w:r>
                                  <w:proofErr w:type="spellStart"/>
                                  <w:r w:rsidRPr="00BF6211">
                                    <w:rPr>
                                      <w:sz w:val="12"/>
                                      <w:szCs w:val="16"/>
                                    </w:rPr>
                                    <w:t>cychwyn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85pt;margin-top:96.9pt;width:57.25pt;height:1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vGJQIAACM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" stroked="f">
                      <v:textbox>
                        <w:txbxContent>
                          <w:p w:rsidR="00FF49F9" w:rsidRPr="00BF6211" w:rsidRDefault="00FF49F9" w:rsidP="00FF49F9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BF6211">
                              <w:rPr>
                                <w:sz w:val="12"/>
                                <w:szCs w:val="16"/>
                              </w:rPr>
                              <w:t xml:space="preserve">5. Man </w:t>
                            </w:r>
                            <w:proofErr w:type="spellStart"/>
                            <w:r w:rsidRPr="00BF6211">
                              <w:rPr>
                                <w:sz w:val="12"/>
                                <w:szCs w:val="16"/>
                              </w:rPr>
                              <w:t>cychwyn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2440">
              <w:rPr>
                <w:rFonts w:ascii="Frutiger-Roman" w:hAnsi="Frutiger-Roman" w:cs="Frutiger-Roman"/>
                <w:noProof/>
                <w:sz w:val="17"/>
                <w:szCs w:val="17"/>
                <w:lang w:eastAsia="en-GB"/>
              </w:rPr>
              <w:drawing>
                <wp:inline distT="0" distB="0" distL="0" distR="0" wp14:anchorId="4359CB80" wp14:editId="66E0C1F1">
                  <wp:extent cx="2188845" cy="1489075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9F9" w:rsidTr="00FF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Sgorio Buanedd Car Rasio 7.4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B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Atebion eraill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 d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dim ateb o gwbl.</w:t>
            </w: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F49F9" w:rsidRPr="00252440" w:rsidRDefault="00FF49F9" w:rsidP="00FF49F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655 pwynt sgôr ar raddfa fathemateg PISA. Ar draws gwledydd OECD, atebodd 28% o fyfyrwyr yn gywir. I ateb y cwestiwn yn gywir, rhaid i fyfyrwyr dynnu ar eu sgiliau o’r clwstwr medr cysylltiadau.</w:t>
            </w:r>
          </w:p>
          <w:p w:rsidR="00FF49F9" w:rsidRDefault="00FF49F9">
            <w:pPr>
              <w:rPr>
                <w:lang w:val="cy-GB"/>
              </w:rPr>
            </w:pPr>
          </w:p>
        </w:tc>
      </w:tr>
    </w:tbl>
    <w:p w:rsidR="00FF49F9" w:rsidRPr="007A3B54" w:rsidRDefault="00FF49F9">
      <w:pPr>
        <w:rPr>
          <w:lang w:val="cy-GB"/>
        </w:rPr>
      </w:pPr>
      <w:bookmarkStart w:id="0" w:name="_GoBack"/>
      <w:bookmarkEnd w:id="0"/>
    </w:p>
    <w:sectPr w:rsidR="00FF49F9" w:rsidRPr="007A3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03F77"/>
    <w:rsid w:val="002758D1"/>
    <w:rsid w:val="002A0BD9"/>
    <w:rsid w:val="002A4A8C"/>
    <w:rsid w:val="002D5687"/>
    <w:rsid w:val="00302263"/>
    <w:rsid w:val="00496FF1"/>
    <w:rsid w:val="004A2613"/>
    <w:rsid w:val="004F0F03"/>
    <w:rsid w:val="005A02F2"/>
    <w:rsid w:val="007A3B54"/>
    <w:rsid w:val="00837E34"/>
    <w:rsid w:val="008B4516"/>
    <w:rsid w:val="008C1505"/>
    <w:rsid w:val="008C1DA0"/>
    <w:rsid w:val="00942DD2"/>
    <w:rsid w:val="00B10E2C"/>
    <w:rsid w:val="00D22A78"/>
    <w:rsid w:val="00D85419"/>
    <w:rsid w:val="00DA4572"/>
    <w:rsid w:val="00DB1C2B"/>
    <w:rsid w:val="00FC045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FF49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FF49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FF49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FF49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90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2015-03-26T14:14:00Z</dcterms:created>
  <dcterms:modified xsi:type="dcterms:W3CDTF">2015-05-19T14:03:00Z</dcterms:modified>
</cp:coreProperties>
</file>