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665" w:rsidRPr="004F2A80" w:rsidRDefault="00F003D0">
      <w:pPr>
        <w:rPr>
          <w:rFonts w:ascii="Arial" w:hAnsi="Arial" w:cs="Arial"/>
          <w:b/>
          <w:lang w:val="en-GB"/>
        </w:rPr>
      </w:pPr>
      <w:r w:rsidRPr="004F2A80">
        <w:rPr>
          <w:rFonts w:ascii="Arial" w:hAnsi="Arial" w:cs="Arial"/>
          <w:b/>
          <w:lang w:val="en-GB"/>
        </w:rPr>
        <w:t>Question 2</w:t>
      </w:r>
      <w:r w:rsidR="004F2A80" w:rsidRPr="004F2A80"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-115570</wp:posOffset>
                </wp:positionV>
                <wp:extent cx="5683885" cy="1991360"/>
                <wp:effectExtent l="13335" t="8255" r="8255" b="10160"/>
                <wp:wrapNone/>
                <wp:docPr id="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3885" cy="1991360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solidFill>
                          <a:srgbClr val="4F81BD"/>
                        </a:solidFill>
                        <a:ln w="9525" cap="flat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929A0C" id="shape_0" o:spid="_x0000_s1026" style="position:absolute;margin-left:-12.45pt;margin-top:-9.1pt;width:447.55pt;height:156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" fillcolor="#4f81bd" strokecolor="#4579b8"/>
            </w:pict>
          </mc:Fallback>
        </mc:AlternateConten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Description of a historical policy/event/issue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b/>
          <w:lang w:val="en-GB"/>
        </w:rPr>
      </w:pPr>
      <w:r w:rsidRPr="004F2A80">
        <w:rPr>
          <w:rFonts w:ascii="Arial" w:hAnsi="Arial" w:cs="Arial"/>
          <w:b/>
          <w:lang w:val="en-GB"/>
        </w:rPr>
        <w:t>Describe...................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 xml:space="preserve">[8] Marks - AA1 Detailed and accurate knowledge of an issue in its historical context. 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346665">
      <w:pPr>
        <w:rPr>
          <w:rFonts w:ascii="Arial" w:hAnsi="Arial" w:cs="Arial"/>
          <w:i/>
          <w:lang w:val="en-GB"/>
        </w:rPr>
      </w:pPr>
    </w:p>
    <w:p w:rsidR="00346665" w:rsidRPr="004F2A80" w:rsidRDefault="00F003D0">
      <w:pPr>
        <w:rPr>
          <w:rFonts w:ascii="Arial" w:hAnsi="Arial" w:cs="Arial"/>
          <w:i/>
          <w:lang w:val="en-GB"/>
        </w:rPr>
      </w:pPr>
      <w:r w:rsidRPr="004F2A80">
        <w:rPr>
          <w:rFonts w:ascii="Arial" w:hAnsi="Arial" w:cs="Arial"/>
          <w:i/>
          <w:lang w:val="en-GB"/>
        </w:rPr>
        <w:t xml:space="preserve">Exemplar questions 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 xml:space="preserve">Key Question </w:t>
      </w:r>
    </w:p>
    <w:p w:rsidR="00346665" w:rsidRPr="004F2A80" w:rsidRDefault="00F003D0">
      <w:pPr>
        <w:rPr>
          <w:rFonts w:ascii="Arial" w:hAnsi="Arial" w:cs="Arial"/>
          <w:b/>
          <w:lang w:val="en-GB"/>
        </w:rPr>
      </w:pPr>
      <w:r w:rsidRPr="004F2A80">
        <w:rPr>
          <w:rFonts w:ascii="Arial" w:hAnsi="Arial" w:cs="Arial"/>
          <w:b/>
          <w:lang w:val="en-GB"/>
        </w:rPr>
        <w:t>IMMIGRATION:</w:t>
      </w:r>
    </w:p>
    <w:p w:rsidR="00346665" w:rsidRPr="004F2A80" w:rsidRDefault="00F003D0">
      <w:pPr>
        <w:rPr>
          <w:rFonts w:ascii="Arial" w:hAnsi="Arial" w:cs="Arial"/>
          <w:b/>
          <w:lang w:val="en-GB"/>
        </w:rPr>
      </w:pPr>
      <w:r w:rsidRPr="004F2A80">
        <w:rPr>
          <w:rFonts w:ascii="Arial" w:hAnsi="Arial" w:cs="Arial"/>
          <w:b/>
          <w:lang w:val="en-GB"/>
        </w:rPr>
        <w:t xml:space="preserve">Why did immigration </w:t>
      </w:r>
      <w:r w:rsidRPr="004F2A80">
        <w:rPr>
          <w:rFonts w:ascii="Arial" w:hAnsi="Arial" w:cs="Arial"/>
          <w:b/>
          <w:lang w:val="en-GB"/>
        </w:rPr>
        <w:t>become such a major issue in American society?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the Open Door Policy. 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the government's response to immigration issues. 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the growth of xenophobia in American society. 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the Palmer Raids. 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the</w:t>
      </w:r>
      <w:r w:rsidRPr="004F2A80">
        <w:rPr>
          <w:rFonts w:ascii="Arial" w:hAnsi="Arial" w:cs="Arial"/>
          <w:lang w:val="en-GB"/>
        </w:rPr>
        <w:t xml:space="preserve"> Sacco and Vanzetti case. 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the Red Scare.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 xml:space="preserve">Key Question </w:t>
      </w:r>
    </w:p>
    <w:p w:rsidR="00346665" w:rsidRPr="004F2A80" w:rsidRDefault="00F003D0">
      <w:pPr>
        <w:rPr>
          <w:rFonts w:ascii="Arial" w:hAnsi="Arial" w:cs="Arial"/>
          <w:b/>
          <w:lang w:val="en-GB"/>
        </w:rPr>
      </w:pPr>
      <w:r w:rsidRPr="004F2A80">
        <w:rPr>
          <w:rFonts w:ascii="Arial" w:hAnsi="Arial" w:cs="Arial"/>
          <w:b/>
          <w:lang w:val="en-GB"/>
        </w:rPr>
        <w:t>RELIGION AND RACE:</w:t>
      </w:r>
    </w:p>
    <w:p w:rsidR="00346665" w:rsidRPr="004F2A80" w:rsidRDefault="00F003D0">
      <w:pPr>
        <w:rPr>
          <w:rFonts w:ascii="Arial" w:hAnsi="Arial" w:cs="Arial"/>
          <w:b/>
          <w:lang w:val="en-GB"/>
        </w:rPr>
      </w:pPr>
      <w:r w:rsidRPr="004F2A80">
        <w:rPr>
          <w:rFonts w:ascii="Arial" w:hAnsi="Arial" w:cs="Arial"/>
          <w:b/>
          <w:lang w:val="en-GB"/>
        </w:rPr>
        <w:t xml:space="preserve">Was America a country of religious and racial intolerance during this period? 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 xml:space="preserve">Describe religious fundamentalism in the Bible </w:t>
      </w:r>
      <w:proofErr w:type="gramStart"/>
      <w:r w:rsidRPr="004F2A80">
        <w:rPr>
          <w:rFonts w:ascii="Arial" w:hAnsi="Arial" w:cs="Arial"/>
          <w:lang w:val="en-GB"/>
        </w:rPr>
        <w:t>Belt</w:t>
      </w:r>
      <w:proofErr w:type="gramEnd"/>
      <w:r w:rsidRPr="004F2A80">
        <w:rPr>
          <w:rFonts w:ascii="Arial" w:hAnsi="Arial" w:cs="Arial"/>
          <w:lang w:val="en-GB"/>
        </w:rPr>
        <w:t>. 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 xml:space="preserve">Describe the Monkey </w:t>
      </w:r>
      <w:r w:rsidRPr="004F2A80">
        <w:rPr>
          <w:rFonts w:ascii="Arial" w:hAnsi="Arial" w:cs="Arial"/>
          <w:lang w:val="en-GB"/>
        </w:rPr>
        <w:t>Trial. 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the treatment of Native Americans. 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the Jim Crow laws. 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the KKK movement. 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the movements that supported black Americans. 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 xml:space="preserve">Key Question </w:t>
      </w:r>
    </w:p>
    <w:p w:rsidR="00346665" w:rsidRPr="004F2A80" w:rsidRDefault="00F003D0">
      <w:pPr>
        <w:rPr>
          <w:rFonts w:ascii="Arial" w:hAnsi="Arial" w:cs="Arial"/>
          <w:b/>
          <w:lang w:val="en-GB"/>
        </w:rPr>
      </w:pPr>
      <w:r w:rsidRPr="004F2A80">
        <w:rPr>
          <w:rFonts w:ascii="Arial" w:hAnsi="Arial" w:cs="Arial"/>
          <w:b/>
          <w:lang w:val="en-GB"/>
        </w:rPr>
        <w:t>CRIME AND CORRUPTION:</w:t>
      </w:r>
    </w:p>
    <w:p w:rsidR="00346665" w:rsidRPr="004F2A80" w:rsidRDefault="00F003D0">
      <w:pPr>
        <w:rPr>
          <w:rFonts w:ascii="Arial" w:hAnsi="Arial" w:cs="Arial"/>
          <w:b/>
          <w:lang w:val="en-GB"/>
        </w:rPr>
      </w:pPr>
      <w:r w:rsidRPr="004F2A80">
        <w:rPr>
          <w:rFonts w:ascii="Arial" w:hAnsi="Arial" w:cs="Arial"/>
          <w:b/>
          <w:lang w:val="en-GB"/>
        </w:rPr>
        <w:t>Was the 1920s a decade of</w:t>
      </w:r>
      <w:r w:rsidRPr="004F2A80">
        <w:rPr>
          <w:rFonts w:ascii="Arial" w:hAnsi="Arial" w:cs="Arial"/>
          <w:b/>
          <w:lang w:val="en-GB"/>
        </w:rPr>
        <w:t xml:space="preserve"> organised crime and corruption?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the prohibition. 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how the prohibition impacted on the lives of Americans. 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how the prohibition was enforced. 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the development of organised crime in the 1920s.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Al Capone's role as a leader of organised crime. 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 xml:space="preserve">Describe the St. </w:t>
      </w:r>
      <w:proofErr w:type="spellStart"/>
      <w:r w:rsidRPr="004F2A80">
        <w:rPr>
          <w:rFonts w:ascii="Arial" w:hAnsi="Arial" w:cs="Arial"/>
          <w:lang w:val="en-GB"/>
        </w:rPr>
        <w:t>Valentines</w:t>
      </w:r>
      <w:proofErr w:type="spellEnd"/>
      <w:r w:rsidRPr="004F2A80">
        <w:rPr>
          <w:rFonts w:ascii="Arial" w:hAnsi="Arial" w:cs="Arial"/>
          <w:lang w:val="en-GB"/>
        </w:rPr>
        <w:t xml:space="preserve"> Day Massacre. 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political corruption in the 1920s. 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the Tea Pot Dome scandal. 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 xml:space="preserve">Key Question </w:t>
      </w:r>
    </w:p>
    <w:p w:rsidR="00346665" w:rsidRPr="004F2A80" w:rsidRDefault="00F003D0">
      <w:pPr>
        <w:rPr>
          <w:rFonts w:ascii="Arial" w:hAnsi="Arial" w:cs="Arial"/>
          <w:b/>
          <w:lang w:val="en-GB"/>
        </w:rPr>
      </w:pPr>
      <w:r w:rsidRPr="004F2A80">
        <w:rPr>
          <w:rFonts w:ascii="Arial" w:hAnsi="Arial" w:cs="Arial"/>
          <w:b/>
          <w:lang w:val="en-GB"/>
        </w:rPr>
        <w:t>ECONOMIC PROSPERITY:</w:t>
      </w:r>
    </w:p>
    <w:p w:rsidR="00346665" w:rsidRPr="004F2A80" w:rsidRDefault="00F003D0">
      <w:pPr>
        <w:rPr>
          <w:rFonts w:ascii="Arial" w:hAnsi="Arial" w:cs="Arial"/>
          <w:b/>
          <w:lang w:val="en-GB"/>
        </w:rPr>
      </w:pPr>
      <w:r w:rsidRPr="004F2A80">
        <w:rPr>
          <w:rFonts w:ascii="Arial" w:hAnsi="Arial" w:cs="Arial"/>
          <w:b/>
          <w:lang w:val="en-GB"/>
        </w:rPr>
        <w:t xml:space="preserve">What were the </w:t>
      </w:r>
      <w:r w:rsidRPr="004F2A80">
        <w:rPr>
          <w:rFonts w:ascii="Arial" w:hAnsi="Arial" w:cs="Arial"/>
          <w:b/>
          <w:lang w:val="en-GB"/>
        </w:rPr>
        <w:t>causes of the economic prosperity of the 1920s?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America's economic strengths in 1910. 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the impact of the First World War on America's economic prosperity. 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the economic prosperity of the 1920s. 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the chang</w:t>
      </w:r>
      <w:r w:rsidRPr="004F2A80">
        <w:rPr>
          <w:rFonts w:ascii="Arial" w:hAnsi="Arial" w:cs="Arial"/>
          <w:lang w:val="en-GB"/>
        </w:rPr>
        <w:t>e in the government's attitude to economic development in the 1920s.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Default="00346665">
      <w:pPr>
        <w:rPr>
          <w:rFonts w:ascii="Arial" w:hAnsi="Arial" w:cs="Arial"/>
          <w:lang w:val="en-GB"/>
        </w:rPr>
      </w:pPr>
    </w:p>
    <w:p w:rsidR="00F003D0" w:rsidRDefault="00F003D0">
      <w:pPr>
        <w:rPr>
          <w:rFonts w:ascii="Arial" w:hAnsi="Arial" w:cs="Arial"/>
          <w:lang w:val="en-GB"/>
        </w:rPr>
      </w:pPr>
    </w:p>
    <w:p w:rsidR="00F003D0" w:rsidRPr="004F2A80" w:rsidRDefault="00F003D0">
      <w:pPr>
        <w:rPr>
          <w:rFonts w:ascii="Arial" w:hAnsi="Arial" w:cs="Arial"/>
          <w:lang w:val="en-GB"/>
        </w:rPr>
      </w:pPr>
      <w:bookmarkStart w:id="0" w:name="_GoBack"/>
      <w:bookmarkEnd w:id="0"/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 xml:space="preserve">Key Question </w:t>
      </w:r>
    </w:p>
    <w:p w:rsidR="00346665" w:rsidRPr="004F2A80" w:rsidRDefault="00F003D0">
      <w:pPr>
        <w:rPr>
          <w:rFonts w:ascii="Arial" w:hAnsi="Arial" w:cs="Arial"/>
          <w:b/>
          <w:lang w:val="en-GB"/>
        </w:rPr>
      </w:pPr>
      <w:r w:rsidRPr="004F2A80">
        <w:rPr>
          <w:rFonts w:ascii="Arial" w:hAnsi="Arial" w:cs="Arial"/>
          <w:b/>
          <w:lang w:val="en-GB"/>
        </w:rPr>
        <w:t>END OF PROSPERITY:</w:t>
      </w:r>
    </w:p>
    <w:p w:rsidR="00346665" w:rsidRPr="004F2A80" w:rsidRDefault="00F003D0">
      <w:pPr>
        <w:rPr>
          <w:rFonts w:ascii="Arial" w:hAnsi="Arial" w:cs="Arial"/>
          <w:b/>
          <w:lang w:val="en-GB"/>
        </w:rPr>
      </w:pPr>
      <w:r w:rsidRPr="004F2A80">
        <w:rPr>
          <w:rFonts w:ascii="Arial" w:hAnsi="Arial" w:cs="Arial"/>
          <w:b/>
          <w:lang w:val="en-GB"/>
        </w:rPr>
        <w:t>What factors led to the end of this prosperity in 1929?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the factors that led to the Wall Street Crash. 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 xml:space="preserve">Describe the Wall </w:t>
      </w:r>
      <w:r w:rsidRPr="004F2A80">
        <w:rPr>
          <w:rFonts w:ascii="Arial" w:hAnsi="Arial" w:cs="Arial"/>
          <w:lang w:val="en-GB"/>
        </w:rPr>
        <w:t>Street Crash. 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economic problems by the end of the 1920s. 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 xml:space="preserve">Key Question </w:t>
      </w:r>
    </w:p>
    <w:p w:rsidR="00346665" w:rsidRPr="004F2A80" w:rsidRDefault="00F003D0">
      <w:pPr>
        <w:rPr>
          <w:rFonts w:ascii="Arial" w:hAnsi="Arial" w:cs="Arial"/>
          <w:b/>
          <w:lang w:val="en-GB"/>
        </w:rPr>
      </w:pPr>
      <w:r w:rsidRPr="004F2A80">
        <w:rPr>
          <w:rFonts w:ascii="Arial" w:hAnsi="Arial" w:cs="Arial"/>
          <w:b/>
          <w:lang w:val="en-GB"/>
        </w:rPr>
        <w:t>POPULAR ENTERTAINMENT:</w:t>
      </w:r>
    </w:p>
    <w:p w:rsidR="00346665" w:rsidRPr="004F2A80" w:rsidRDefault="00F003D0">
      <w:pPr>
        <w:rPr>
          <w:rFonts w:ascii="Arial" w:hAnsi="Arial" w:cs="Arial"/>
          <w:b/>
          <w:lang w:val="en-GB"/>
        </w:rPr>
      </w:pPr>
      <w:r w:rsidRPr="004F2A80">
        <w:rPr>
          <w:rFonts w:ascii="Arial" w:hAnsi="Arial" w:cs="Arial"/>
          <w:b/>
          <w:lang w:val="en-GB"/>
        </w:rPr>
        <w:t>How did popular entertainment develop during this period?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the popularity of the cinema. 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the development of the cin</w:t>
      </w:r>
      <w:r w:rsidRPr="004F2A80">
        <w:rPr>
          <w:rFonts w:ascii="Arial" w:hAnsi="Arial" w:cs="Arial"/>
          <w:lang w:val="en-GB"/>
        </w:rPr>
        <w:t>ema between 1910 and 1929. 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the changes in popular music. 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the impact of the radio and gramophone on popular entertainment. 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the development of the drinking clubs (speakeasy) in the 1920s.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 xml:space="preserve">Describe the </w:t>
      </w:r>
      <w:r w:rsidRPr="004F2A80">
        <w:rPr>
          <w:rFonts w:ascii="Arial" w:hAnsi="Arial" w:cs="Arial"/>
          <w:lang w:val="en-GB"/>
        </w:rPr>
        <w:t>development of popular entertainment between 1910 and 1929. [8]</w:t>
      </w:r>
    </w:p>
    <w:p w:rsidR="00346665" w:rsidRPr="004F2A80" w:rsidRDefault="00346665">
      <w:pPr>
        <w:jc w:val="center"/>
        <w:rPr>
          <w:rFonts w:ascii="Arial" w:hAnsi="Arial" w:cs="Arial"/>
          <w:lang w:val="en-GB"/>
        </w:rPr>
      </w:pP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 xml:space="preserve">Key Question </w:t>
      </w:r>
    </w:p>
    <w:p w:rsidR="00346665" w:rsidRPr="004F2A80" w:rsidRDefault="00F003D0">
      <w:pPr>
        <w:rPr>
          <w:rFonts w:ascii="Arial" w:hAnsi="Arial" w:cs="Arial"/>
          <w:b/>
          <w:lang w:val="en-GB"/>
        </w:rPr>
      </w:pPr>
      <w:r w:rsidRPr="004F2A80">
        <w:rPr>
          <w:rFonts w:ascii="Arial" w:hAnsi="Arial" w:cs="Arial"/>
          <w:b/>
          <w:lang w:val="en-GB"/>
        </w:rPr>
        <w:t>ROLE OF WOMEN:</w:t>
      </w:r>
    </w:p>
    <w:p w:rsidR="00346665" w:rsidRPr="004F2A80" w:rsidRDefault="00F003D0">
      <w:pPr>
        <w:rPr>
          <w:rFonts w:ascii="Arial" w:hAnsi="Arial" w:cs="Arial"/>
          <w:b/>
          <w:lang w:val="en-GB"/>
        </w:rPr>
      </w:pPr>
      <w:r w:rsidRPr="004F2A80">
        <w:rPr>
          <w:rFonts w:ascii="Arial" w:hAnsi="Arial" w:cs="Arial"/>
          <w:b/>
          <w:lang w:val="en-GB"/>
        </w:rPr>
        <w:t>How did the lifestyle and status of women change during this period?</w:t>
      </w:r>
    </w:p>
    <w:p w:rsidR="00346665" w:rsidRPr="004F2A80" w:rsidRDefault="00346665">
      <w:pPr>
        <w:rPr>
          <w:rFonts w:ascii="Arial" w:hAnsi="Arial" w:cs="Arial"/>
          <w:b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the role of women in the years before the First World War. 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the impa</w:t>
      </w:r>
      <w:r w:rsidRPr="004F2A80">
        <w:rPr>
          <w:rFonts w:ascii="Arial" w:hAnsi="Arial" w:cs="Arial"/>
          <w:lang w:val="en-GB"/>
        </w:rPr>
        <w:t>ct of the First World War on women's lives. 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the change in politics for women. 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the 'flappers' lifestyle.   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the development of feminism during the period between 1910 and 1929.  [8]</w:t>
      </w:r>
    </w:p>
    <w:p w:rsidR="00346665" w:rsidRPr="004F2A80" w:rsidRDefault="00346665">
      <w:pPr>
        <w:rPr>
          <w:rFonts w:ascii="Arial" w:hAnsi="Arial" w:cs="Arial"/>
          <w:lang w:val="en-GB"/>
        </w:rPr>
      </w:pPr>
    </w:p>
    <w:p w:rsidR="00346665" w:rsidRPr="004F2A80" w:rsidRDefault="00F003D0">
      <w:pPr>
        <w:rPr>
          <w:rFonts w:ascii="Arial" w:hAnsi="Arial" w:cs="Arial"/>
          <w:lang w:val="en-GB"/>
        </w:rPr>
      </w:pPr>
      <w:r w:rsidRPr="004F2A80">
        <w:rPr>
          <w:rFonts w:ascii="Arial" w:hAnsi="Arial" w:cs="Arial"/>
          <w:lang w:val="en-GB"/>
        </w:rPr>
        <w:t>Describe the reaction to the '</w:t>
      </w:r>
      <w:r w:rsidRPr="004F2A80">
        <w:rPr>
          <w:rFonts w:ascii="Arial" w:hAnsi="Arial" w:cs="Arial"/>
          <w:lang w:val="en-GB"/>
        </w:rPr>
        <w:t>flapper' lifestyle.    [8]</w:t>
      </w:r>
    </w:p>
    <w:p w:rsidR="00346665" w:rsidRPr="004F2A80" w:rsidRDefault="00346665">
      <w:pPr>
        <w:widowControl w:val="0"/>
        <w:rPr>
          <w:lang w:val="en-GB"/>
        </w:rPr>
      </w:pPr>
    </w:p>
    <w:sectPr w:rsidR="00346665" w:rsidRPr="004F2A80">
      <w:footerReference w:type="default" r:id="rId6"/>
      <w:pgSz w:w="11906" w:h="16838"/>
      <w:pgMar w:top="1440" w:right="1800" w:bottom="1440" w:left="1800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003D0">
      <w:r>
        <w:separator/>
      </w:r>
    </w:p>
  </w:endnote>
  <w:endnote w:type="continuationSeparator" w:id="0">
    <w:p w:rsidR="00000000" w:rsidRDefault="00F0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nQuanYi Zen Hei Sharp"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665" w:rsidRDefault="00F003D0">
    <w:r>
      <w:rPr>
        <w:noProof/>
        <w:lang w:val="en-GB" w:eastAsia="en-GB"/>
      </w:rPr>
      <w:drawing>
        <wp:inline distT="0" distB="0" distL="0" distR="0">
          <wp:extent cx="525145" cy="45275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452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>
          <wp:extent cx="1379220" cy="46355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46665" w:rsidRDefault="00346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003D0">
      <w:r>
        <w:separator/>
      </w:r>
    </w:p>
  </w:footnote>
  <w:footnote w:type="continuationSeparator" w:id="0">
    <w:p w:rsidR="00000000" w:rsidRDefault="00F00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665"/>
    <w:rsid w:val="00346665"/>
    <w:rsid w:val="004F2A80"/>
    <w:rsid w:val="00F0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F77F05"/>
  <w15:docId w15:val="{68372AC9-7637-4907-A7AD-00E21360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WenQuanYi Zen Hei Sharp" w:hAnsi="Cambria" w:cs="DejaVu San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rPr>
      <w:lang w:val="cy-GB"/>
    </w:rPr>
  </w:style>
  <w:style w:type="character" w:customStyle="1" w:styleId="FooterChar">
    <w:name w:val="Footer Char"/>
    <w:basedOn w:val="DefaultParagraphFont"/>
    <w:rPr>
      <w:lang w:val="cy-GB"/>
    </w:rPr>
  </w:style>
  <w:style w:type="character" w:customStyle="1" w:styleId="BalloonTextChar">
    <w:name w:val="Balloon Text Char"/>
    <w:basedOn w:val="DefaultParagraphFont"/>
    <w:rPr>
      <w:rFonts w:ascii="Lucida Grande" w:hAnsi="Lucida Grande" w:cs="Lucida Grande"/>
      <w:sz w:val="18"/>
      <w:szCs w:val="18"/>
      <w:lang w:val="cy-GB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MEURIG JONES</dc:creator>
  <cp:lastModifiedBy>Roberts Meleri Haf (GwE)</cp:lastModifiedBy>
  <cp:revision>3</cp:revision>
  <dcterms:created xsi:type="dcterms:W3CDTF">2018-02-19T15:09:00Z</dcterms:created>
  <dcterms:modified xsi:type="dcterms:W3CDTF">2018-02-19T15:10:00Z</dcterms:modified>
  <dc:language>en-US</dc:language>
</cp:coreProperties>
</file>