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4F" w:rsidRDefault="0057734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08E6BF" wp14:editId="7888F624">
            <wp:simplePos x="0" y="0"/>
            <wp:positionH relativeFrom="column">
              <wp:posOffset>-219153</wp:posOffset>
            </wp:positionH>
            <wp:positionV relativeFrom="paragraph">
              <wp:posOffset>-710360</wp:posOffset>
            </wp:positionV>
            <wp:extent cx="1148668" cy="772741"/>
            <wp:effectExtent l="0" t="0" r="0" b="8890"/>
            <wp:wrapNone/>
            <wp:docPr id="1" name="Picture 1" descr="L:\Cyffredinol_General\Logo\G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yffredinol_General\Logo\Gw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44" cy="78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4F" w:rsidRPr="00D175C1" w:rsidRDefault="0057734F" w:rsidP="0057734F">
      <w:pPr>
        <w:shd w:val="clear" w:color="auto" w:fill="A6A6A6"/>
        <w:jc w:val="center"/>
        <w:rPr>
          <w:rFonts w:ascii="Calibri" w:eastAsia="Calibri" w:hAnsi="Calibri" w:cs="Times New Roman"/>
          <w:b/>
        </w:rPr>
      </w:pPr>
      <w:r w:rsidRPr="00D175C1">
        <w:rPr>
          <w:rFonts w:ascii="Calibri" w:eastAsia="Calibri" w:hAnsi="Calibri" w:cs="Times New Roman"/>
          <w:b/>
        </w:rPr>
        <w:t>PUPIL DEVELOPMENT GRANT FOR LOOKED AFTER AND FORMER L</w:t>
      </w:r>
      <w:r>
        <w:rPr>
          <w:rFonts w:ascii="Calibri" w:eastAsia="Calibri" w:hAnsi="Calibri" w:cs="Times New Roman"/>
          <w:b/>
        </w:rPr>
        <w:t>OOKED AFTER LEARNERS (3-15) 2019-20</w:t>
      </w:r>
      <w:r w:rsidRPr="00D175C1">
        <w:rPr>
          <w:rFonts w:ascii="Calibri" w:eastAsia="Calibri" w:hAnsi="Calibri" w:cs="Times New Roman"/>
          <w:b/>
        </w:rPr>
        <w:t xml:space="preserve"> APPLICATION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535"/>
      </w:tblGrid>
      <w:tr w:rsidR="0057734F" w:rsidRPr="00D175C1" w:rsidTr="00933ED2">
        <w:tc>
          <w:tcPr>
            <w:tcW w:w="248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Local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Authority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Area</w:t>
            </w:r>
            <w:proofErr w:type="spellEnd"/>
          </w:p>
        </w:tc>
        <w:tc>
          <w:tcPr>
            <w:tcW w:w="6535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248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Cluster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Schools</w:t>
            </w:r>
            <w:proofErr w:type="spellEnd"/>
          </w:p>
        </w:tc>
        <w:tc>
          <w:tcPr>
            <w:tcW w:w="6535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248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t xml:space="preserve">Main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Contact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Details</w:t>
            </w:r>
            <w:proofErr w:type="spellEnd"/>
          </w:p>
        </w:tc>
        <w:tc>
          <w:tcPr>
            <w:tcW w:w="6535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248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Date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Application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535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248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Total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Grant </w:t>
            </w:r>
            <w:proofErr w:type="spellStart"/>
            <w:r>
              <w:rPr>
                <w:rFonts w:ascii="Calibri" w:eastAsia="Calibri" w:hAnsi="Calibri" w:cs="Times New Roman"/>
              </w:rPr>
              <w:t>request</w:t>
            </w:r>
            <w:proofErr w:type="spellEnd"/>
          </w:p>
        </w:tc>
        <w:tc>
          <w:tcPr>
            <w:tcW w:w="6535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</w:tbl>
    <w:p w:rsidR="0057734F" w:rsidRDefault="005773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132"/>
        <w:gridCol w:w="6373"/>
      </w:tblGrid>
      <w:tr w:rsidR="0057734F" w:rsidRPr="00D175C1" w:rsidTr="00933ED2">
        <w:tc>
          <w:tcPr>
            <w:tcW w:w="9016" w:type="dxa"/>
            <w:gridSpan w:val="3"/>
          </w:tcPr>
          <w:p w:rsidR="0057734F" w:rsidRPr="00D175C1" w:rsidRDefault="0057734F" w:rsidP="0057734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Overview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Please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provide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a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brief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overview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the project /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intervention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you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are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proposing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>:</w:t>
            </w: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CF6CF0" w:rsidRPr="00D175C1" w:rsidRDefault="00CF6CF0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9016" w:type="dxa"/>
            <w:gridSpan w:val="3"/>
          </w:tcPr>
          <w:p w:rsidR="0057734F" w:rsidRPr="00D175C1" w:rsidRDefault="0057734F" w:rsidP="0057734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Outcomes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&amp;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Impact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How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are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you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planning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improve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educational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outcomes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for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learners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measure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impact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>?</w:t>
            </w: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57734F" w:rsidRPr="00D175C1" w:rsidRDefault="0057734F" w:rsidP="0057734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Activity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-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Using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the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following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4</w:t>
            </w:r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options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indicate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the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type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funding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requested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>:</w:t>
            </w:r>
          </w:p>
        </w:tc>
      </w:tr>
      <w:tr w:rsidR="0057734F" w:rsidRPr="00D175C1" w:rsidTr="00933ED2">
        <w:tc>
          <w:tcPr>
            <w:tcW w:w="51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t xml:space="preserve">1:1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bespoke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learner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support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provision</w:t>
            </w:r>
            <w:proofErr w:type="spellEnd"/>
          </w:p>
        </w:tc>
        <w:tc>
          <w:tcPr>
            <w:tcW w:w="6373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51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t xml:space="preserve">Professional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Development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training</w:t>
            </w:r>
            <w:proofErr w:type="spellEnd"/>
          </w:p>
        </w:tc>
        <w:tc>
          <w:tcPr>
            <w:tcW w:w="6373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51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Resources</w:t>
            </w:r>
            <w:proofErr w:type="spellEnd"/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3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511" w:type="dxa"/>
            <w:shd w:val="clear" w:color="auto" w:fill="EEECE1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shd w:val="clear" w:color="auto" w:fill="EEECE1"/>
          </w:tcPr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Remuneration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Release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Staff</w:t>
            </w: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3" w:type="dxa"/>
          </w:tcPr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9016" w:type="dxa"/>
            <w:gridSpan w:val="3"/>
          </w:tcPr>
          <w:p w:rsidR="0057734F" w:rsidRPr="00D175C1" w:rsidRDefault="0057734F" w:rsidP="0057734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lastRenderedPageBreak/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Sustainability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–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please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indicate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how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this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intervention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can be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developed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sustained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beyond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the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life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the grant:</w:t>
            </w: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9016" w:type="dxa"/>
            <w:gridSpan w:val="3"/>
          </w:tcPr>
          <w:p w:rsidR="0057734F" w:rsidRDefault="0057734F" w:rsidP="0057734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Evaluation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Monitoring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plan – </w:t>
            </w:r>
            <w:proofErr w:type="spellStart"/>
            <w:r>
              <w:rPr>
                <w:rFonts w:ascii="Calibri" w:eastAsia="Calibri" w:hAnsi="Calibri" w:cs="Times New Roman"/>
              </w:rPr>
              <w:t>please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indicate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how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you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propose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>
              <w:rPr>
                <w:rFonts w:ascii="Calibri" w:eastAsia="Calibri" w:hAnsi="Calibri" w:cs="Times New Roman"/>
              </w:rPr>
              <w:t>evaluate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measure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the </w:t>
            </w:r>
            <w:proofErr w:type="spellStart"/>
            <w:r>
              <w:rPr>
                <w:rFonts w:ascii="Calibri" w:eastAsia="Calibri" w:hAnsi="Calibri" w:cs="Times New Roman"/>
              </w:rPr>
              <w:t>impact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>
              <w:rPr>
                <w:rFonts w:ascii="Calibri" w:eastAsia="Calibri" w:hAnsi="Calibri" w:cs="Times New Roman"/>
              </w:rPr>
              <w:t>your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application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  <w:p w:rsidR="0057734F" w:rsidRPr="00D175C1" w:rsidRDefault="0057734F" w:rsidP="00933ED2">
            <w:pPr>
              <w:ind w:left="720"/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6363"/>
            </w:tblGrid>
            <w:tr w:rsidR="0057734F" w:rsidTr="00933ED2">
              <w:tc>
                <w:tcPr>
                  <w:tcW w:w="2427" w:type="dxa"/>
                </w:tcPr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Regional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One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Page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Evaluation</w:t>
                  </w:r>
                  <w:proofErr w:type="spellEnd"/>
                </w:p>
              </w:tc>
              <w:tc>
                <w:tcPr>
                  <w:tcW w:w="6363" w:type="dxa"/>
                </w:tcPr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Required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for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all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cluster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bids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(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attached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</w:tr>
            <w:tr w:rsidR="0057734F" w:rsidTr="00933ED2">
              <w:tc>
                <w:tcPr>
                  <w:tcW w:w="2427" w:type="dxa"/>
                </w:tcPr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Regional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One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Page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Individual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tracking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sheet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example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(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attached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6363" w:type="dxa"/>
                </w:tcPr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7734F" w:rsidTr="00933ED2">
              <w:tc>
                <w:tcPr>
                  <w:tcW w:w="2427" w:type="dxa"/>
                </w:tcPr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Case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Study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c>
              <w:tc>
                <w:tcPr>
                  <w:tcW w:w="6363" w:type="dxa"/>
                </w:tcPr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7734F" w:rsidTr="00933ED2">
              <w:tc>
                <w:tcPr>
                  <w:tcW w:w="2427" w:type="dxa"/>
                </w:tcPr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Other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(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please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</w:rPr>
                    <w:t>state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6363" w:type="dxa"/>
                </w:tcPr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57734F" w:rsidRDefault="0057734F" w:rsidP="00933ED2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57734F" w:rsidRPr="00D175C1" w:rsidTr="00933ED2">
        <w:tc>
          <w:tcPr>
            <w:tcW w:w="9016" w:type="dxa"/>
            <w:gridSpan w:val="3"/>
          </w:tcPr>
          <w:p w:rsidR="0057734F" w:rsidRDefault="0057734F" w:rsidP="0057734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Any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further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relevant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information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Default="0057734F" w:rsidP="00933ED2">
            <w:pPr>
              <w:rPr>
                <w:rFonts w:ascii="Calibri" w:eastAsia="Calibri" w:hAnsi="Calibri" w:cs="Times New Roman"/>
              </w:rPr>
            </w:pPr>
          </w:p>
          <w:p w:rsidR="0057734F" w:rsidRPr="00D175C1" w:rsidRDefault="0057734F" w:rsidP="00933ED2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CF6CF0" w:rsidRDefault="00CF6CF0" w:rsidP="00CF6CF0">
      <w:pPr>
        <w:rPr>
          <w:rFonts w:ascii="Calibri" w:eastAsia="Calibri" w:hAnsi="Calibri" w:cs="Times New Roman"/>
        </w:rPr>
      </w:pPr>
    </w:p>
    <w:p w:rsidR="00CF6CF0" w:rsidRDefault="00CF6CF0" w:rsidP="00CF6C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:rsidR="00CF6CF0" w:rsidRPr="00C64447" w:rsidRDefault="00CF6CF0" w:rsidP="00CF6CF0">
      <w:pPr>
        <w:rPr>
          <w:rFonts w:ascii="Calibri" w:eastAsia="Calibri" w:hAnsi="Calibri" w:cs="Times New Roman"/>
          <w:b/>
          <w:u w:val="single"/>
        </w:rPr>
      </w:pPr>
      <w:r w:rsidRPr="00C64447">
        <w:rPr>
          <w:rFonts w:ascii="Calibri" w:eastAsia="Calibri" w:hAnsi="Calibri" w:cs="Times New Roman"/>
          <w:b/>
          <w:u w:val="single"/>
        </w:rPr>
        <w:t>Approval by Senior Leader:</w:t>
      </w:r>
    </w:p>
    <w:p w:rsidR="00CF6CF0" w:rsidRDefault="00CF6CF0" w:rsidP="00CF6C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:rsidR="004B4FDD" w:rsidRDefault="004B4FDD" w:rsidP="0057734F"/>
    <w:p w:rsidR="004B4FDD" w:rsidRDefault="004B4FDD" w:rsidP="0057734F"/>
    <w:p w:rsidR="004B4FDD" w:rsidRDefault="004B4FDD" w:rsidP="0057734F"/>
    <w:p w:rsidR="004B4FDD" w:rsidRDefault="004B4FDD" w:rsidP="0057734F"/>
    <w:p w:rsidR="004B4FDD" w:rsidRDefault="004B4FDD" w:rsidP="005773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799FCC" wp14:editId="57F445E0">
            <wp:simplePos x="0" y="0"/>
            <wp:positionH relativeFrom="margin">
              <wp:posOffset>-362517</wp:posOffset>
            </wp:positionH>
            <wp:positionV relativeFrom="paragraph">
              <wp:posOffset>330808</wp:posOffset>
            </wp:positionV>
            <wp:extent cx="6592570" cy="913765"/>
            <wp:effectExtent l="0" t="0" r="0" b="635"/>
            <wp:wrapNone/>
            <wp:docPr id="2" name="Picture 2" descr="blahJobs:Logos_and_Masters:Client Logos:GwE:JPG:GwE Council Logo Strip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hJobs:Logos_and_Masters:Client Logos:GwE:JPG:GwE Council Logo Strip 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FDD" w:rsidRDefault="004B4FDD" w:rsidP="0057734F"/>
    <w:p w:rsidR="004B4FDD" w:rsidRPr="00D87997" w:rsidRDefault="004B4FDD" w:rsidP="004B4FDD">
      <w:pPr>
        <w:rPr>
          <w:rFonts w:ascii="Calibri" w:eastAsia="Calibri" w:hAnsi="Calibri" w:cs="Times New Roman"/>
          <w:b/>
          <w:bCs/>
          <w:u w:val="single"/>
        </w:rPr>
      </w:pPr>
      <w:r w:rsidRPr="00D87997">
        <w:rPr>
          <w:rFonts w:ascii="Calibri" w:eastAsia="Calibri" w:hAnsi="Calibri" w:cs="Times New Roman"/>
          <w:b/>
          <w:bCs/>
          <w:u w:val="single"/>
        </w:rPr>
        <w:lastRenderedPageBreak/>
        <w:t>All grant applications to be sent directly to:</w:t>
      </w:r>
    </w:p>
    <w:p w:rsidR="004B4FDD" w:rsidRDefault="00752899" w:rsidP="004B4FDD">
      <w:pPr>
        <w:rPr>
          <w:rFonts w:ascii="Calibri" w:eastAsia="Calibri" w:hAnsi="Calibri" w:cs="Times New Roman"/>
        </w:rPr>
      </w:pPr>
      <w:hyperlink r:id="rId7" w:history="1">
        <w:r w:rsidR="004B4FDD" w:rsidRPr="004C751E">
          <w:rPr>
            <w:rStyle w:val="Hyperlink"/>
            <w:rFonts w:ascii="Calibri" w:eastAsia="Calibri" w:hAnsi="Calibri" w:cs="Times New Roman"/>
          </w:rPr>
          <w:t>CeisiadauGDD@gwegogledd.cymru</w:t>
        </w:r>
      </w:hyperlink>
    </w:p>
    <w:p w:rsidR="004B4FDD" w:rsidRDefault="00752899" w:rsidP="004B4FDD">
      <w:pPr>
        <w:rPr>
          <w:rFonts w:ascii="Calibri" w:eastAsia="Calibri" w:hAnsi="Calibri" w:cs="Times New Roman"/>
        </w:rPr>
      </w:pPr>
      <w:hyperlink r:id="rId8" w:history="1">
        <w:r w:rsidR="004B4FDD" w:rsidRPr="004C751E">
          <w:rPr>
            <w:rStyle w:val="Hyperlink"/>
            <w:rFonts w:ascii="Calibri" w:eastAsia="Calibri" w:hAnsi="Calibri" w:cs="Times New Roman"/>
          </w:rPr>
          <w:t>PDGapplications@gwegogledd.cymru</w:t>
        </w:r>
      </w:hyperlink>
    </w:p>
    <w:p w:rsidR="004B4FDD" w:rsidRDefault="004B4FDD" w:rsidP="004B4FD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Regional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FDD" w:rsidTr="00933ED2">
        <w:tc>
          <w:tcPr>
            <w:tcW w:w="4508" w:type="dxa"/>
            <w:shd w:val="clear" w:color="auto" w:fill="E7E6E6" w:themeFill="background2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Establishment</w:t>
            </w:r>
            <w:proofErr w:type="spellEnd"/>
          </w:p>
        </w:tc>
        <w:tc>
          <w:tcPr>
            <w:tcW w:w="4508" w:type="dxa"/>
            <w:shd w:val="clear" w:color="auto" w:fill="E7E6E6" w:themeFill="background2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Contact</w:t>
            </w:r>
            <w:proofErr w:type="spellEnd"/>
          </w:p>
        </w:tc>
      </w:tr>
      <w:tr w:rsidR="004B4FDD" w:rsidTr="00933ED2"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GwE – Kathryn Packer </w:t>
            </w:r>
            <w:proofErr w:type="spellStart"/>
            <w:r>
              <w:rPr>
                <w:rFonts w:ascii="Calibri" w:eastAsia="Calibri" w:hAnsi="Calibri" w:cs="Times New Roman"/>
              </w:rPr>
              <w:t>Regional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Lead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Coordinator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for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Looked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After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Children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 w:rsidRPr="0005463C">
              <w:rPr>
                <w:rFonts w:ascii="Calibri" w:eastAsia="Calibri" w:hAnsi="Calibri" w:cs="Times New Roman"/>
              </w:rPr>
              <w:t xml:space="preserve"> </w:t>
            </w:r>
            <w:hyperlink r:id="rId9" w:history="1">
              <w:r w:rsidRPr="004C751E">
                <w:rPr>
                  <w:rStyle w:val="Hyperlink"/>
                  <w:rFonts w:ascii="Calibri" w:eastAsia="Calibri" w:hAnsi="Calibri" w:cs="Times New Roman"/>
                </w:rPr>
                <w:t>kathrynpacker@gwegogledd.cymru</w:t>
              </w:r>
            </w:hyperlink>
          </w:p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</w:p>
        </w:tc>
      </w:tr>
      <w:tr w:rsidR="004B4FDD" w:rsidTr="00933ED2"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Gwynedd LA – Gwern Ap Rhisiart</w:t>
            </w:r>
          </w:p>
        </w:tc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 w:rsidRPr="00436154">
              <w:rPr>
                <w:rFonts w:ascii="Calibri" w:eastAsia="Calibri" w:hAnsi="Calibri" w:cs="Times New Roman"/>
              </w:rPr>
              <w:t xml:space="preserve"> </w:t>
            </w:r>
            <w:hyperlink r:id="rId10" w:history="1">
              <w:r w:rsidRPr="00555082">
                <w:rPr>
                  <w:rStyle w:val="Hyperlink"/>
                  <w:rFonts w:ascii="Calibri" w:eastAsia="Calibri" w:hAnsi="Calibri" w:cs="Times New Roman"/>
                </w:rPr>
                <w:t>GwernApRhisiart@gwynedd.llyw.cymru</w:t>
              </w:r>
            </w:hyperlink>
          </w:p>
        </w:tc>
      </w:tr>
      <w:tr w:rsidR="004B4FDD" w:rsidTr="00933ED2"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Ynys Mon LA – Heulwen Owen</w:t>
            </w:r>
          </w:p>
        </w:tc>
        <w:tc>
          <w:tcPr>
            <w:tcW w:w="4508" w:type="dxa"/>
          </w:tcPr>
          <w:p w:rsidR="004B4FDD" w:rsidRDefault="00752899" w:rsidP="00933ED2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4B4FDD" w:rsidRPr="00555082">
                <w:rPr>
                  <w:rStyle w:val="Hyperlink"/>
                  <w:rFonts w:ascii="Calibri" w:eastAsia="Calibri" w:hAnsi="Calibri" w:cs="Times New Roman"/>
                </w:rPr>
                <w:t>HeulwenOwen@ynysmon.gov.uk</w:t>
              </w:r>
            </w:hyperlink>
          </w:p>
        </w:tc>
      </w:tr>
      <w:tr w:rsidR="004B4FDD" w:rsidTr="00933ED2"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Conwy LA – Hannah Morris </w:t>
            </w:r>
          </w:p>
        </w:tc>
        <w:tc>
          <w:tcPr>
            <w:tcW w:w="4508" w:type="dxa"/>
          </w:tcPr>
          <w:p w:rsidR="004B4FDD" w:rsidRDefault="00D87997" w:rsidP="00933ED2">
            <w:pPr>
              <w:rPr>
                <w:rFonts w:ascii="Calibri" w:eastAsia="Calibri" w:hAnsi="Calibri" w:cs="Times New Roman"/>
              </w:rPr>
            </w:pPr>
            <w:hyperlink r:id="rId12" w:history="1">
              <w:r w:rsidR="004B4FDD" w:rsidRPr="005B3249">
                <w:rPr>
                  <w:rStyle w:val="Hyperlink"/>
                  <w:rFonts w:ascii="Calibri" w:eastAsia="Calibri" w:hAnsi="Calibri" w:cs="Times New Roman"/>
                </w:rPr>
                <w:t>Hannah.morris1@conwy.gov.uk</w:t>
              </w:r>
            </w:hyperlink>
            <w:r w:rsidR="004B4FD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B4FDD" w:rsidTr="00933ED2"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Denbighshire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-LA – Kathryn Packer</w:t>
            </w:r>
          </w:p>
        </w:tc>
        <w:tc>
          <w:tcPr>
            <w:tcW w:w="4508" w:type="dxa"/>
          </w:tcPr>
          <w:p w:rsidR="004B4FDD" w:rsidRDefault="00752899" w:rsidP="00933ED2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4B4FDD" w:rsidRPr="00555082">
                <w:rPr>
                  <w:rStyle w:val="Hyperlink"/>
                  <w:rFonts w:ascii="Calibri" w:eastAsia="Calibri" w:hAnsi="Calibri" w:cs="Times New Roman"/>
                </w:rPr>
                <w:t>kathryn.packer@denbighshire.gov.uk</w:t>
              </w:r>
            </w:hyperlink>
          </w:p>
        </w:tc>
      </w:tr>
      <w:tr w:rsidR="004B4FDD" w:rsidTr="00933ED2"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Flintshire LA – Lisa Davies</w:t>
            </w:r>
          </w:p>
        </w:tc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>
              <w:rPr>
                <w:rStyle w:val="Hyperlink"/>
                <w:rFonts w:ascii="Calibri" w:eastAsia="Calibri" w:hAnsi="Calibri" w:cs="Times New Roman"/>
              </w:rPr>
              <w:t>Lisa.j.davies</w:t>
            </w:r>
            <w:hyperlink r:id="rId14" w:history="1">
              <w:r w:rsidRPr="00555082">
                <w:rPr>
                  <w:rStyle w:val="Hyperlink"/>
                  <w:rFonts w:ascii="Calibri" w:eastAsia="Calibri" w:hAnsi="Calibri" w:cs="Times New Roman"/>
                </w:rPr>
                <w:t>@flintshire.gov.uk</w:t>
              </w:r>
            </w:hyperlink>
          </w:p>
        </w:tc>
      </w:tr>
      <w:tr w:rsidR="004B4FDD" w:rsidTr="00933ED2">
        <w:tc>
          <w:tcPr>
            <w:tcW w:w="4508" w:type="dxa"/>
          </w:tcPr>
          <w:p w:rsidR="004B4FDD" w:rsidRDefault="004B4FDD" w:rsidP="00933E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Wrexham LA – Chris Moore</w:t>
            </w:r>
          </w:p>
        </w:tc>
        <w:tc>
          <w:tcPr>
            <w:tcW w:w="4508" w:type="dxa"/>
          </w:tcPr>
          <w:p w:rsidR="004B4FDD" w:rsidRDefault="00752899" w:rsidP="00933ED2">
            <w:pPr>
              <w:rPr>
                <w:rFonts w:ascii="Calibri" w:eastAsia="Calibri" w:hAnsi="Calibri" w:cs="Times New Roman"/>
              </w:rPr>
            </w:pPr>
            <w:hyperlink r:id="rId15" w:history="1">
              <w:r w:rsidR="004B4FDD" w:rsidRPr="00555082">
                <w:rPr>
                  <w:rStyle w:val="Hyperlink"/>
                  <w:rFonts w:ascii="Calibri" w:eastAsia="Calibri" w:hAnsi="Calibri" w:cs="Times New Roman"/>
                </w:rPr>
                <w:t>Chris.Moore@wrexham.gov.uk</w:t>
              </w:r>
            </w:hyperlink>
          </w:p>
        </w:tc>
      </w:tr>
    </w:tbl>
    <w:p w:rsidR="0057734F" w:rsidRDefault="0057734F" w:rsidP="0057734F"/>
    <w:p w:rsidR="004B4FDD" w:rsidRPr="004F27FA" w:rsidRDefault="004B4FDD" w:rsidP="004B4FDD">
      <w:pPr>
        <w:rPr>
          <w:rFonts w:ascii="Calibri" w:eastAsia="Calibri" w:hAnsi="Calibri" w:cs="Times New Roman"/>
          <w:b/>
          <w:u w:val="single"/>
        </w:rPr>
      </w:pPr>
      <w:r w:rsidRPr="004F27FA">
        <w:rPr>
          <w:rFonts w:ascii="Calibri" w:eastAsia="Calibri" w:hAnsi="Calibri" w:cs="Times New Roman"/>
          <w:b/>
          <w:u w:val="single"/>
        </w:rPr>
        <w:t>Internal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3782"/>
      </w:tblGrid>
      <w:tr w:rsidR="004B4FDD" w:rsidRPr="00FB7877" w:rsidTr="00933ED2">
        <w:tc>
          <w:tcPr>
            <w:tcW w:w="5234" w:type="dxa"/>
            <w:shd w:val="clear" w:color="auto" w:fill="EEECE1"/>
          </w:tcPr>
          <w:p w:rsidR="004B4FDD" w:rsidRPr="00FB7877" w:rsidRDefault="004B4FDD" w:rsidP="00933ED2">
            <w:pPr>
              <w:spacing w:after="200" w:line="276" w:lineRule="auto"/>
            </w:pPr>
            <w:proofErr w:type="spellStart"/>
            <w:r w:rsidRPr="00FB7877">
              <w:t>Date</w:t>
            </w:r>
            <w:proofErr w:type="spellEnd"/>
            <w:r w:rsidRPr="00FB7877">
              <w:t xml:space="preserve"> of </w:t>
            </w:r>
            <w:proofErr w:type="spellStart"/>
            <w:r w:rsidRPr="00FB7877">
              <w:t>Regional</w:t>
            </w:r>
            <w:proofErr w:type="spellEnd"/>
            <w:r>
              <w:t>/LA</w:t>
            </w:r>
            <w:r w:rsidRPr="00FB7877">
              <w:t xml:space="preserve"> </w:t>
            </w:r>
            <w:proofErr w:type="spellStart"/>
            <w:r w:rsidRPr="00FB7877">
              <w:t>Quality</w:t>
            </w:r>
            <w:proofErr w:type="spellEnd"/>
            <w:r w:rsidRPr="00FB7877">
              <w:t xml:space="preserve"> </w:t>
            </w:r>
            <w:proofErr w:type="spellStart"/>
            <w:r w:rsidRPr="00FB7877">
              <w:t>Assurance</w:t>
            </w:r>
            <w:proofErr w:type="spellEnd"/>
            <w:r w:rsidRPr="00FB7877">
              <w:t xml:space="preserve"> Group</w:t>
            </w:r>
          </w:p>
        </w:tc>
        <w:tc>
          <w:tcPr>
            <w:tcW w:w="3782" w:type="dxa"/>
          </w:tcPr>
          <w:p w:rsidR="004B4FDD" w:rsidRPr="00FB7877" w:rsidRDefault="004B4FDD" w:rsidP="00933ED2">
            <w:pPr>
              <w:spacing w:after="200" w:line="276" w:lineRule="auto"/>
            </w:pPr>
          </w:p>
        </w:tc>
      </w:tr>
      <w:tr w:rsidR="004B4FDD" w:rsidRPr="00FB7877" w:rsidTr="00933ED2">
        <w:tc>
          <w:tcPr>
            <w:tcW w:w="5234" w:type="dxa"/>
            <w:shd w:val="clear" w:color="auto" w:fill="EEECE1"/>
          </w:tcPr>
          <w:p w:rsidR="004B4FDD" w:rsidRPr="00FB7877" w:rsidRDefault="004B4FDD" w:rsidP="00933ED2">
            <w:pPr>
              <w:spacing w:after="200" w:line="276" w:lineRule="auto"/>
            </w:pPr>
            <w:proofErr w:type="spellStart"/>
            <w:r w:rsidRPr="00FB7877">
              <w:t>Application</w:t>
            </w:r>
            <w:proofErr w:type="spellEnd"/>
            <w:r w:rsidRPr="00FB7877">
              <w:t xml:space="preserve"> </w:t>
            </w:r>
            <w:proofErr w:type="spellStart"/>
            <w:r w:rsidRPr="00FB7877">
              <w:t>approved</w:t>
            </w:r>
            <w:proofErr w:type="spellEnd"/>
            <w:r w:rsidRPr="00FB7877">
              <w:t xml:space="preserve"> / </w:t>
            </w:r>
            <w:proofErr w:type="spellStart"/>
            <w:r w:rsidRPr="00FB7877">
              <w:t>further</w:t>
            </w:r>
            <w:proofErr w:type="spellEnd"/>
            <w:r w:rsidRPr="00FB7877">
              <w:t xml:space="preserve"> </w:t>
            </w:r>
            <w:proofErr w:type="spellStart"/>
            <w:r w:rsidRPr="00FB7877">
              <w:t>information</w:t>
            </w:r>
            <w:proofErr w:type="spellEnd"/>
            <w:r w:rsidRPr="00FB7877">
              <w:t xml:space="preserve"> </w:t>
            </w:r>
            <w:proofErr w:type="spellStart"/>
            <w:r w:rsidRPr="00FB7877">
              <w:t>required</w:t>
            </w:r>
            <w:proofErr w:type="spellEnd"/>
            <w:r w:rsidRPr="00FB7877">
              <w:t xml:space="preserve"> / </w:t>
            </w:r>
            <w:proofErr w:type="spellStart"/>
            <w:r w:rsidRPr="00FB7877">
              <w:t>declined</w:t>
            </w:r>
            <w:proofErr w:type="spellEnd"/>
          </w:p>
        </w:tc>
        <w:tc>
          <w:tcPr>
            <w:tcW w:w="3782" w:type="dxa"/>
          </w:tcPr>
          <w:p w:rsidR="004B4FDD" w:rsidRPr="00FB7877" w:rsidRDefault="004B4FDD" w:rsidP="00933ED2">
            <w:pPr>
              <w:spacing w:after="200" w:line="276" w:lineRule="auto"/>
            </w:pPr>
          </w:p>
        </w:tc>
      </w:tr>
      <w:tr w:rsidR="004B4FDD" w:rsidRPr="00FB7877" w:rsidTr="00933ED2">
        <w:tc>
          <w:tcPr>
            <w:tcW w:w="5234" w:type="dxa"/>
            <w:shd w:val="clear" w:color="auto" w:fill="EEECE1"/>
          </w:tcPr>
          <w:p w:rsidR="004B4FDD" w:rsidRPr="00FB7877" w:rsidRDefault="004B4FDD" w:rsidP="00933ED2">
            <w:pPr>
              <w:spacing w:after="200" w:line="276" w:lineRule="auto"/>
            </w:pPr>
            <w:proofErr w:type="spellStart"/>
            <w:r w:rsidRPr="00FB7877">
              <w:t>D</w:t>
            </w:r>
            <w:r>
              <w:t>ate</w:t>
            </w:r>
            <w:proofErr w:type="spellEnd"/>
            <w:r>
              <w:t xml:space="preserve"> of </w:t>
            </w:r>
            <w:proofErr w:type="spellStart"/>
            <w:r>
              <w:t>feedback</w:t>
            </w:r>
            <w:proofErr w:type="spellEnd"/>
            <w:r>
              <w:t xml:space="preserve"> to </w:t>
            </w:r>
            <w:proofErr w:type="spellStart"/>
            <w:r>
              <w:t>link</w:t>
            </w:r>
            <w:proofErr w:type="spellEnd"/>
            <w:r>
              <w:t xml:space="preserve"> person </w:t>
            </w:r>
          </w:p>
        </w:tc>
        <w:tc>
          <w:tcPr>
            <w:tcW w:w="3782" w:type="dxa"/>
          </w:tcPr>
          <w:p w:rsidR="004B4FDD" w:rsidRPr="00FB7877" w:rsidRDefault="004B4FDD" w:rsidP="00933ED2">
            <w:pPr>
              <w:spacing w:after="200" w:line="276" w:lineRule="auto"/>
            </w:pPr>
          </w:p>
        </w:tc>
      </w:tr>
      <w:tr w:rsidR="004B4FDD" w:rsidRPr="00FB7877" w:rsidTr="00933ED2">
        <w:tc>
          <w:tcPr>
            <w:tcW w:w="5234" w:type="dxa"/>
            <w:shd w:val="clear" w:color="auto" w:fill="EEECE1"/>
          </w:tcPr>
          <w:p w:rsidR="004B4FDD" w:rsidRPr="00FB7877" w:rsidRDefault="004B4FDD" w:rsidP="00933ED2"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LAC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Cluster</w:t>
            </w:r>
            <w:proofErr w:type="spellEnd"/>
            <w:r>
              <w:t xml:space="preserve"> / School</w:t>
            </w:r>
          </w:p>
        </w:tc>
        <w:tc>
          <w:tcPr>
            <w:tcW w:w="3782" w:type="dxa"/>
          </w:tcPr>
          <w:p w:rsidR="004B4FDD" w:rsidRDefault="004B4FDD" w:rsidP="00933ED2"/>
          <w:p w:rsidR="004B4FDD" w:rsidRPr="00FB7877" w:rsidRDefault="004B4FDD" w:rsidP="00933ED2"/>
        </w:tc>
      </w:tr>
      <w:tr w:rsidR="004B4FDD" w:rsidRPr="00FB7877" w:rsidTr="00933ED2">
        <w:tc>
          <w:tcPr>
            <w:tcW w:w="5234" w:type="dxa"/>
            <w:shd w:val="clear" w:color="auto" w:fill="EEECE1"/>
          </w:tcPr>
          <w:p w:rsidR="004B4FDD" w:rsidRDefault="004B4FDD" w:rsidP="00933ED2"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</w:p>
          <w:p w:rsidR="004B4FDD" w:rsidRDefault="004B4FDD" w:rsidP="00933ED2"/>
        </w:tc>
        <w:tc>
          <w:tcPr>
            <w:tcW w:w="3782" w:type="dxa"/>
          </w:tcPr>
          <w:p w:rsidR="004B4FDD" w:rsidRPr="00FB7877" w:rsidRDefault="004B4FDD" w:rsidP="00933ED2"/>
        </w:tc>
      </w:tr>
      <w:tr w:rsidR="004B4FDD" w:rsidRPr="00FB7877" w:rsidTr="00933ED2">
        <w:tc>
          <w:tcPr>
            <w:tcW w:w="5234" w:type="dxa"/>
            <w:shd w:val="clear" w:color="auto" w:fill="EEECE1"/>
          </w:tcPr>
          <w:p w:rsidR="004B4FDD" w:rsidRPr="00FB7877" w:rsidRDefault="004B4FDD" w:rsidP="00933ED2">
            <w:pPr>
              <w:spacing w:after="200" w:line="276" w:lineRule="auto"/>
            </w:pPr>
            <w:proofErr w:type="spellStart"/>
            <w:r>
              <w:t>Total</w:t>
            </w:r>
            <w:proofErr w:type="spellEnd"/>
            <w:r>
              <w:t xml:space="preserve"> grant </w:t>
            </w:r>
            <w:proofErr w:type="spellStart"/>
            <w:r>
              <w:t>allocated</w:t>
            </w:r>
            <w:proofErr w:type="spellEnd"/>
          </w:p>
        </w:tc>
        <w:tc>
          <w:tcPr>
            <w:tcW w:w="3782" w:type="dxa"/>
          </w:tcPr>
          <w:p w:rsidR="004B4FDD" w:rsidRPr="00FB7877" w:rsidRDefault="004B4FDD" w:rsidP="00933ED2">
            <w:pPr>
              <w:spacing w:after="200" w:line="276" w:lineRule="auto"/>
            </w:pPr>
          </w:p>
        </w:tc>
      </w:tr>
    </w:tbl>
    <w:p w:rsidR="004B4FDD" w:rsidRDefault="004B4FDD" w:rsidP="0057734F"/>
    <w:p w:rsidR="004B4FDD" w:rsidRDefault="004B4FDD" w:rsidP="0057734F"/>
    <w:sectPr w:rsidR="004B4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229E"/>
    <w:multiLevelType w:val="hybridMultilevel"/>
    <w:tmpl w:val="D754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4F"/>
    <w:rsid w:val="002039B3"/>
    <w:rsid w:val="0023476C"/>
    <w:rsid w:val="004B4FDD"/>
    <w:rsid w:val="0057734F"/>
    <w:rsid w:val="00663F36"/>
    <w:rsid w:val="00752899"/>
    <w:rsid w:val="00CF6CF0"/>
    <w:rsid w:val="00D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C8C22-062E-4B47-A13F-9DC5DD2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4F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Gapplications@gwegogledd.cymru" TargetMode="External"/><Relationship Id="rId13" Type="http://schemas.openxmlformats.org/officeDocument/2006/relationships/hyperlink" Target="mailto:kathryn.packer@denbigh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iadauGDD@gwegogledd.cymru" TargetMode="External"/><Relationship Id="rId12" Type="http://schemas.openxmlformats.org/officeDocument/2006/relationships/hyperlink" Target="mailto:Hannah.morris1@conwy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eulwenOwen@ynysmon.gov.u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hris.Moore@wrexham.gov.uk" TargetMode="External"/><Relationship Id="rId10" Type="http://schemas.openxmlformats.org/officeDocument/2006/relationships/hyperlink" Target="mailto:GwernApRhisiart@gwynedd.llyw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rynpacker@gwegogledd.cymru" TargetMode="External"/><Relationship Id="rId14" Type="http://schemas.openxmlformats.org/officeDocument/2006/relationships/hyperlink" Target="mailto:gwenan.roberts@flin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Catrin (GwE)</dc:creator>
  <cp:keywords/>
  <dc:description/>
  <cp:lastModifiedBy>Roberts Heddwen Vaughan (GwE)</cp:lastModifiedBy>
  <cp:revision>2</cp:revision>
  <dcterms:created xsi:type="dcterms:W3CDTF">2019-04-24T14:26:00Z</dcterms:created>
  <dcterms:modified xsi:type="dcterms:W3CDTF">2019-04-24T14:26:00Z</dcterms:modified>
</cp:coreProperties>
</file>