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08756" w14:textId="77777777" w:rsidR="00DA120A" w:rsidRPr="00667598" w:rsidRDefault="00DA120A" w:rsidP="00FE26BA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736"/>
      </w:tblGrid>
      <w:tr w:rsidR="00D65454" w:rsidRPr="00667598" w14:paraId="647107D7" w14:textId="77777777" w:rsidTr="008779B5">
        <w:tc>
          <w:tcPr>
            <w:tcW w:w="9854" w:type="dxa"/>
            <w:shd w:val="clear" w:color="auto" w:fill="D9D9D9"/>
          </w:tcPr>
          <w:p w14:paraId="11577D5D" w14:textId="11096F73" w:rsidR="000602B8" w:rsidRPr="00667598" w:rsidRDefault="003123A0" w:rsidP="0066759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67598">
              <w:rPr>
                <w:rFonts w:asciiTheme="minorHAnsi" w:hAnsiTheme="minorHAnsi" w:cstheme="minorHAnsi"/>
                <w:b/>
                <w:sz w:val="32"/>
                <w:szCs w:val="32"/>
              </w:rPr>
              <w:t>Continuity of Learning</w:t>
            </w:r>
            <w:r w:rsidR="0025734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and Teaching -</w:t>
            </w:r>
            <w:r w:rsidRPr="0066759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summer term 2020</w:t>
            </w:r>
          </w:p>
        </w:tc>
      </w:tr>
    </w:tbl>
    <w:p w14:paraId="5F469FA4" w14:textId="0B4C2D68" w:rsidR="00D65454" w:rsidRPr="00667598" w:rsidRDefault="00667598" w:rsidP="00D65454">
      <w:pPr>
        <w:rPr>
          <w:rFonts w:asciiTheme="minorHAnsi" w:hAnsiTheme="minorHAnsi" w:cstheme="minorHAnsi"/>
          <w:b/>
        </w:rPr>
      </w:pPr>
      <w:r w:rsidRPr="00667598">
        <w:rPr>
          <w:rFonts w:asciiTheme="minorHAnsi" w:hAnsiTheme="minorHAnsi"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6A88E" wp14:editId="27E2985D">
                <wp:simplePos x="0" y="0"/>
                <wp:positionH relativeFrom="column">
                  <wp:posOffset>-76200</wp:posOffset>
                </wp:positionH>
                <wp:positionV relativeFrom="paragraph">
                  <wp:posOffset>90805</wp:posOffset>
                </wp:positionV>
                <wp:extent cx="6280150" cy="67310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0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EBB9E" w14:textId="4309FB4D" w:rsidR="00667598" w:rsidRDefault="00667598" w:rsidP="0066759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120A">
                              <w:rPr>
                                <w:rFonts w:ascii="Arial" w:hAnsi="Arial" w:cs="Arial"/>
                              </w:rPr>
                              <w:t xml:space="preserve">Teacher Reference Number: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F30A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DA120A">
                              <w:rPr>
                                <w:rFonts w:ascii="Arial" w:hAnsi="Arial" w:cs="Arial"/>
                              </w:rPr>
                              <w:t>Name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791062D4" w14:textId="77777777" w:rsidR="00667598" w:rsidRDefault="00667598" w:rsidP="0066759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7DFF94" w14:textId="48A6D36E" w:rsidR="00667598" w:rsidRDefault="00667598" w:rsidP="00667598">
                            <w:r>
                              <w:rPr>
                                <w:rFonts w:ascii="Arial" w:hAnsi="Arial" w:cs="Arial"/>
                              </w:rPr>
                              <w:t>School</w:t>
                            </w:r>
                            <w:r w:rsidR="000F30AB">
                              <w:rPr>
                                <w:rFonts w:ascii="Arial" w:hAnsi="Arial" w:cs="Arial"/>
                              </w:rPr>
                              <w:t>/Short Term Supply:</w:t>
                            </w:r>
                            <w:r w:rsidR="000F30A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F30A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F30A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F30A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F30AB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Local Authority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76A8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7.15pt;width:494.5pt;height:5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" fillcolor="white [3201]" strokeweight=".5pt">
                <v:textbox>
                  <w:txbxContent>
                    <w:p w14:paraId="1F1EBB9E" w14:textId="4309FB4D" w:rsidR="00667598" w:rsidRDefault="00667598" w:rsidP="00667598">
                      <w:pPr>
                        <w:rPr>
                          <w:rFonts w:ascii="Arial" w:hAnsi="Arial" w:cs="Arial"/>
                        </w:rPr>
                      </w:pPr>
                      <w:r w:rsidRPr="00DA120A">
                        <w:rPr>
                          <w:rFonts w:ascii="Arial" w:hAnsi="Arial" w:cs="Arial"/>
                        </w:rPr>
                        <w:t xml:space="preserve">Teacher Reference Number: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0F30AB">
                        <w:rPr>
                          <w:rFonts w:ascii="Arial" w:hAnsi="Arial" w:cs="Arial"/>
                        </w:rPr>
                        <w:tab/>
                      </w:r>
                      <w:r w:rsidRPr="00DA120A">
                        <w:rPr>
                          <w:rFonts w:ascii="Arial" w:hAnsi="Arial" w:cs="Arial"/>
                        </w:rPr>
                        <w:t>Name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791062D4" w14:textId="77777777" w:rsidR="00667598" w:rsidRDefault="00667598" w:rsidP="00667598">
                      <w:pPr>
                        <w:rPr>
                          <w:rFonts w:ascii="Arial" w:hAnsi="Arial" w:cs="Arial"/>
                        </w:rPr>
                      </w:pPr>
                    </w:p>
                    <w:p w14:paraId="467DFF94" w14:textId="48A6D36E" w:rsidR="00667598" w:rsidRDefault="00667598" w:rsidP="00667598">
                      <w:r>
                        <w:rPr>
                          <w:rFonts w:ascii="Arial" w:hAnsi="Arial" w:cs="Arial"/>
                        </w:rPr>
                        <w:t>School</w:t>
                      </w:r>
                      <w:r w:rsidR="000F30AB">
                        <w:rPr>
                          <w:rFonts w:ascii="Arial" w:hAnsi="Arial" w:cs="Arial"/>
                        </w:rPr>
                        <w:t>/Short Term Supply:</w:t>
                      </w:r>
                      <w:r w:rsidR="000F30AB">
                        <w:rPr>
                          <w:rFonts w:ascii="Arial" w:hAnsi="Arial" w:cs="Arial"/>
                        </w:rPr>
                        <w:tab/>
                      </w:r>
                      <w:r w:rsidR="000F30AB">
                        <w:rPr>
                          <w:rFonts w:ascii="Arial" w:hAnsi="Arial" w:cs="Arial"/>
                        </w:rPr>
                        <w:tab/>
                      </w:r>
                      <w:r w:rsidR="000F30AB">
                        <w:rPr>
                          <w:rFonts w:ascii="Arial" w:hAnsi="Arial" w:cs="Arial"/>
                        </w:rPr>
                        <w:tab/>
                      </w:r>
                      <w:r w:rsidR="000F30AB">
                        <w:rPr>
                          <w:rFonts w:ascii="Arial" w:hAnsi="Arial" w:cs="Arial"/>
                        </w:rPr>
                        <w:tab/>
                      </w:r>
                      <w:r w:rsidR="000F30AB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Local Authority</w:t>
                      </w:r>
                    </w:p>
                  </w:txbxContent>
                </v:textbox>
              </v:shape>
            </w:pict>
          </mc:Fallback>
        </mc:AlternateContent>
      </w:r>
    </w:p>
    <w:p w14:paraId="1A9954F3" w14:textId="77777777" w:rsidR="00D65454" w:rsidRPr="00667598" w:rsidRDefault="00D65454" w:rsidP="007A48AF">
      <w:pPr>
        <w:jc w:val="center"/>
        <w:rPr>
          <w:rFonts w:asciiTheme="minorHAnsi" w:hAnsiTheme="minorHAnsi" w:cstheme="minorHAnsi"/>
          <w:b/>
          <w:i/>
          <w:color w:val="808080"/>
          <w:sz w:val="8"/>
          <w:szCs w:val="8"/>
        </w:rPr>
      </w:pPr>
    </w:p>
    <w:p w14:paraId="161EC241" w14:textId="77777777" w:rsidR="000602B8" w:rsidRPr="00667598" w:rsidRDefault="000602B8" w:rsidP="003123A0">
      <w:pPr>
        <w:rPr>
          <w:rFonts w:asciiTheme="minorHAnsi" w:hAnsiTheme="minorHAnsi" w:cstheme="minorHAnsi"/>
          <w:sz w:val="22"/>
          <w:szCs w:val="22"/>
        </w:rPr>
      </w:pPr>
    </w:p>
    <w:p w14:paraId="350EFF19" w14:textId="77777777" w:rsidR="000602B8" w:rsidRPr="00667598" w:rsidRDefault="000602B8" w:rsidP="003123A0">
      <w:pPr>
        <w:rPr>
          <w:rFonts w:asciiTheme="minorHAnsi" w:hAnsiTheme="minorHAnsi" w:cstheme="minorHAnsi"/>
          <w:sz w:val="22"/>
          <w:szCs w:val="22"/>
        </w:rPr>
      </w:pPr>
    </w:p>
    <w:p w14:paraId="1B5D2080" w14:textId="77777777" w:rsidR="000602B8" w:rsidRPr="00667598" w:rsidRDefault="000602B8" w:rsidP="003123A0">
      <w:pPr>
        <w:rPr>
          <w:rFonts w:asciiTheme="minorHAnsi" w:hAnsiTheme="minorHAnsi" w:cstheme="minorHAnsi"/>
          <w:sz w:val="22"/>
          <w:szCs w:val="22"/>
        </w:rPr>
      </w:pPr>
    </w:p>
    <w:p w14:paraId="5EB48DBD" w14:textId="77777777" w:rsidR="000602B8" w:rsidRPr="00667598" w:rsidRDefault="000602B8" w:rsidP="003123A0">
      <w:pPr>
        <w:rPr>
          <w:rFonts w:asciiTheme="minorHAnsi" w:hAnsiTheme="minorHAnsi" w:cstheme="minorHAnsi"/>
          <w:sz w:val="22"/>
          <w:szCs w:val="22"/>
        </w:rPr>
      </w:pPr>
    </w:p>
    <w:p w14:paraId="18C7DFA5" w14:textId="6D9FFA14" w:rsidR="003123A0" w:rsidRPr="00667598" w:rsidRDefault="000F30AB" w:rsidP="003123A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NQTs undertaking i</w:t>
      </w:r>
      <w:r w:rsidR="003123A0" w:rsidRPr="00667598">
        <w:rPr>
          <w:rFonts w:asciiTheme="minorHAnsi" w:hAnsiTheme="minorHAnsi" w:cstheme="minorHAnsi"/>
          <w:sz w:val="22"/>
          <w:szCs w:val="22"/>
        </w:rPr>
        <w:t xml:space="preserve">nduction during the summer term 2020 are required to record details of </w:t>
      </w:r>
      <w:r w:rsidR="00257342">
        <w:rPr>
          <w:rFonts w:asciiTheme="minorHAnsi" w:hAnsiTheme="minorHAnsi" w:cstheme="minorHAnsi"/>
          <w:sz w:val="22"/>
          <w:szCs w:val="22"/>
        </w:rPr>
        <w:t xml:space="preserve">any teaching, </w:t>
      </w:r>
      <w:r w:rsidR="003123A0" w:rsidRPr="00667598">
        <w:rPr>
          <w:rFonts w:asciiTheme="minorHAnsi" w:hAnsiTheme="minorHAnsi" w:cstheme="minorHAnsi"/>
          <w:sz w:val="22"/>
          <w:szCs w:val="22"/>
        </w:rPr>
        <w:t xml:space="preserve">professional learning </w:t>
      </w:r>
      <w:r w:rsidR="00257342">
        <w:rPr>
          <w:rFonts w:asciiTheme="minorHAnsi" w:hAnsiTheme="minorHAnsi" w:cstheme="minorHAnsi"/>
          <w:sz w:val="22"/>
          <w:szCs w:val="22"/>
        </w:rPr>
        <w:t xml:space="preserve">or related </w:t>
      </w:r>
      <w:r w:rsidR="003123A0" w:rsidRPr="00667598">
        <w:rPr>
          <w:rFonts w:asciiTheme="minorHAnsi" w:hAnsiTheme="minorHAnsi" w:cstheme="minorHAnsi"/>
          <w:sz w:val="22"/>
          <w:szCs w:val="22"/>
        </w:rPr>
        <w:t>activities undertaken</w:t>
      </w:r>
      <w:r w:rsidR="00DF7DD4" w:rsidRPr="00667598">
        <w:rPr>
          <w:rFonts w:asciiTheme="minorHAnsi" w:hAnsiTheme="minorHAnsi" w:cstheme="minorHAnsi"/>
          <w:sz w:val="22"/>
          <w:szCs w:val="22"/>
        </w:rPr>
        <w:t xml:space="preserve"> whils</w:t>
      </w:r>
      <w:r w:rsidR="00257342">
        <w:rPr>
          <w:rFonts w:asciiTheme="minorHAnsi" w:hAnsiTheme="minorHAnsi" w:cstheme="minorHAnsi"/>
          <w:sz w:val="22"/>
          <w:szCs w:val="22"/>
        </w:rPr>
        <w:t>t schools in Wales have been re-purposed d</w:t>
      </w:r>
      <w:r w:rsidR="00DF7DD4" w:rsidRPr="00667598">
        <w:rPr>
          <w:rFonts w:asciiTheme="minorHAnsi" w:hAnsiTheme="minorHAnsi" w:cstheme="minorHAnsi"/>
          <w:sz w:val="22"/>
          <w:szCs w:val="22"/>
        </w:rPr>
        <w:t>ue to Coronavirus.</w:t>
      </w:r>
      <w:r w:rsidR="00143ADF">
        <w:rPr>
          <w:rFonts w:asciiTheme="minorHAnsi" w:hAnsiTheme="minorHAnsi" w:cstheme="minorHAnsi"/>
          <w:sz w:val="22"/>
          <w:szCs w:val="22"/>
        </w:rPr>
        <w:t xml:space="preserve"> These should be completed by JUNE 19</w:t>
      </w:r>
      <w:r w:rsidR="00143ADF" w:rsidRPr="00143ADF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143ADF">
        <w:rPr>
          <w:rFonts w:asciiTheme="minorHAnsi" w:hAnsiTheme="minorHAnsi" w:cstheme="minorHAnsi"/>
          <w:sz w:val="22"/>
          <w:szCs w:val="22"/>
        </w:rPr>
        <w:t xml:space="preserve"> at the very latest.</w:t>
      </w:r>
    </w:p>
    <w:p w14:paraId="11A2A5E6" w14:textId="77777777" w:rsidR="00DF7DD4" w:rsidRPr="00667598" w:rsidRDefault="00DF7DD4" w:rsidP="003123A0">
      <w:pPr>
        <w:rPr>
          <w:rFonts w:asciiTheme="minorHAnsi" w:hAnsiTheme="minorHAnsi" w:cstheme="minorHAnsi"/>
          <w:sz w:val="22"/>
          <w:szCs w:val="22"/>
        </w:rPr>
      </w:pPr>
    </w:p>
    <w:p w14:paraId="05C9118B" w14:textId="2A17A717" w:rsidR="00DF7DD4" w:rsidRPr="00667598" w:rsidRDefault="00257342" w:rsidP="003123A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DF7DD4" w:rsidRPr="00667598">
        <w:rPr>
          <w:rFonts w:asciiTheme="minorHAnsi" w:hAnsiTheme="minorHAnsi" w:cstheme="minorHAnsi"/>
          <w:sz w:val="22"/>
          <w:szCs w:val="22"/>
        </w:rPr>
        <w:t>Welsh Government guidance states NQTs are encouraged to undertake the equivalent of 60 sessions of teaching or professional learning during the summer term 2020.</w:t>
      </w:r>
      <w:r w:rsidR="000F30AB">
        <w:rPr>
          <w:rFonts w:asciiTheme="minorHAnsi" w:hAnsiTheme="minorHAnsi" w:cstheme="minorHAnsi"/>
          <w:sz w:val="22"/>
          <w:szCs w:val="22"/>
        </w:rPr>
        <w:t xml:space="preserve"> Examples of professional learning can include; accessing online modules, research, </w:t>
      </w:r>
      <w:proofErr w:type="gramStart"/>
      <w:r w:rsidR="000F30AB">
        <w:rPr>
          <w:rFonts w:asciiTheme="minorHAnsi" w:hAnsiTheme="minorHAnsi" w:cstheme="minorHAnsi"/>
          <w:sz w:val="22"/>
          <w:szCs w:val="22"/>
        </w:rPr>
        <w:t>use</w:t>
      </w:r>
      <w:proofErr w:type="gramEnd"/>
      <w:r w:rsidR="000F30AB">
        <w:rPr>
          <w:rFonts w:asciiTheme="minorHAnsi" w:hAnsiTheme="minorHAnsi" w:cstheme="minorHAnsi"/>
          <w:sz w:val="22"/>
          <w:szCs w:val="22"/>
        </w:rPr>
        <w:t xml:space="preserve"> of EBSCO</w:t>
      </w:r>
      <w:r w:rsidR="0096428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3EBD58" w14:textId="77777777" w:rsidR="00DF7DD4" w:rsidRPr="00667598" w:rsidRDefault="00DF7DD4" w:rsidP="003123A0">
      <w:pPr>
        <w:rPr>
          <w:rFonts w:asciiTheme="minorHAnsi" w:hAnsiTheme="minorHAnsi" w:cstheme="minorHAnsi"/>
          <w:sz w:val="22"/>
          <w:szCs w:val="22"/>
        </w:rPr>
      </w:pPr>
    </w:p>
    <w:p w14:paraId="55866F2E" w14:textId="588DAAE8" w:rsidR="00667598" w:rsidRPr="00667598" w:rsidRDefault="000555CD" w:rsidP="003123A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NQTs should use the form b</w:t>
      </w:r>
      <w:r w:rsidR="00257342">
        <w:rPr>
          <w:rFonts w:asciiTheme="minorHAnsi" w:hAnsiTheme="minorHAnsi" w:cstheme="minorHAnsi"/>
          <w:sz w:val="22"/>
          <w:szCs w:val="22"/>
        </w:rPr>
        <w:t xml:space="preserve">elow to record details of the teaching or </w:t>
      </w:r>
      <w:r>
        <w:rPr>
          <w:rFonts w:asciiTheme="minorHAnsi" w:hAnsiTheme="minorHAnsi" w:cstheme="minorHAnsi"/>
          <w:sz w:val="22"/>
          <w:szCs w:val="22"/>
        </w:rPr>
        <w:t xml:space="preserve">professional learning undertaken, </w:t>
      </w:r>
      <w:r w:rsidR="00DF7DD4" w:rsidRPr="00667598">
        <w:rPr>
          <w:rFonts w:asciiTheme="minorHAnsi" w:hAnsiTheme="minorHAnsi" w:cstheme="minorHAnsi"/>
          <w:sz w:val="22"/>
          <w:szCs w:val="22"/>
        </w:rPr>
        <w:t xml:space="preserve">3x1 hour activities </w:t>
      </w:r>
      <w:r>
        <w:rPr>
          <w:rFonts w:asciiTheme="minorHAnsi" w:hAnsiTheme="minorHAnsi" w:cstheme="minorHAnsi"/>
          <w:sz w:val="22"/>
          <w:szCs w:val="22"/>
        </w:rPr>
        <w:t xml:space="preserve">equate </w:t>
      </w:r>
      <w:r w:rsidR="00DF7DD4" w:rsidRPr="00667598">
        <w:rPr>
          <w:rFonts w:asciiTheme="minorHAnsi" w:hAnsiTheme="minorHAnsi" w:cstheme="minorHAnsi"/>
          <w:sz w:val="22"/>
          <w:szCs w:val="22"/>
        </w:rPr>
        <w:t>to one session</w:t>
      </w:r>
      <w:r w:rsidR="000602B8" w:rsidRPr="0066759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A40DA86" w14:textId="77777777" w:rsidR="00667598" w:rsidRPr="00667598" w:rsidRDefault="00667598" w:rsidP="003123A0">
      <w:pPr>
        <w:rPr>
          <w:rFonts w:asciiTheme="minorHAnsi" w:hAnsiTheme="minorHAnsi" w:cstheme="minorHAnsi"/>
          <w:sz w:val="22"/>
          <w:szCs w:val="22"/>
        </w:rPr>
      </w:pPr>
    </w:p>
    <w:p w14:paraId="62DA0649" w14:textId="5DB89CD3" w:rsidR="00257342" w:rsidRPr="00667598" w:rsidRDefault="00667598" w:rsidP="00257342">
      <w:pPr>
        <w:rPr>
          <w:rFonts w:asciiTheme="minorHAnsi" w:hAnsiTheme="minorHAnsi" w:cstheme="minorHAnsi"/>
          <w:sz w:val="22"/>
          <w:szCs w:val="22"/>
        </w:rPr>
      </w:pPr>
      <w:r w:rsidRPr="00667598">
        <w:rPr>
          <w:rFonts w:asciiTheme="minorHAnsi" w:hAnsiTheme="minorHAnsi" w:cstheme="minorHAnsi"/>
          <w:sz w:val="22"/>
          <w:szCs w:val="22"/>
        </w:rPr>
        <w:t xml:space="preserve">NQTs will also be able to record up to 60 sessions of absence during the induction period. </w:t>
      </w:r>
      <w:r w:rsidR="000555CD">
        <w:rPr>
          <w:rFonts w:asciiTheme="minorHAnsi" w:hAnsiTheme="minorHAnsi" w:cstheme="minorHAnsi"/>
          <w:sz w:val="22"/>
          <w:szCs w:val="22"/>
        </w:rPr>
        <w:t>Page 2 of this document will allow you to record details of any sessions of abse</w:t>
      </w:r>
      <w:r w:rsidR="00257342">
        <w:rPr>
          <w:rFonts w:asciiTheme="minorHAnsi" w:hAnsiTheme="minorHAnsi" w:cstheme="minorHAnsi"/>
          <w:sz w:val="22"/>
          <w:szCs w:val="22"/>
        </w:rPr>
        <w:t>nce during the summer term 2020 d</w:t>
      </w:r>
      <w:r w:rsidR="00257342" w:rsidRPr="00667598">
        <w:rPr>
          <w:rFonts w:asciiTheme="minorHAnsi" w:hAnsiTheme="minorHAnsi" w:cstheme="minorHAnsi"/>
          <w:sz w:val="22"/>
          <w:szCs w:val="22"/>
        </w:rPr>
        <w:t xml:space="preserve">ue to </w:t>
      </w:r>
      <w:r w:rsidR="00257342">
        <w:rPr>
          <w:rFonts w:asciiTheme="minorHAnsi" w:hAnsiTheme="minorHAnsi" w:cstheme="minorHAnsi"/>
          <w:sz w:val="22"/>
          <w:szCs w:val="22"/>
        </w:rPr>
        <w:t xml:space="preserve">the </w:t>
      </w:r>
      <w:r w:rsidR="00257342" w:rsidRPr="00667598">
        <w:rPr>
          <w:rFonts w:asciiTheme="minorHAnsi" w:hAnsiTheme="minorHAnsi" w:cstheme="minorHAnsi"/>
          <w:sz w:val="22"/>
          <w:szCs w:val="22"/>
        </w:rPr>
        <w:t>Coronavirus.</w:t>
      </w:r>
    </w:p>
    <w:p w14:paraId="6FB8D878" w14:textId="0E6524B8" w:rsidR="000555CD" w:rsidRDefault="000555CD" w:rsidP="003123A0">
      <w:pPr>
        <w:rPr>
          <w:rFonts w:asciiTheme="minorHAnsi" w:hAnsiTheme="minorHAnsi" w:cstheme="minorHAnsi"/>
          <w:sz w:val="22"/>
          <w:szCs w:val="22"/>
        </w:rPr>
      </w:pPr>
    </w:p>
    <w:p w14:paraId="61089BF0" w14:textId="1A4178C7" w:rsidR="00143ADF" w:rsidRPr="0071180B" w:rsidRDefault="00257342" w:rsidP="000555CD">
      <w:pPr>
        <w:rPr>
          <w:rFonts w:asciiTheme="minorHAnsi" w:hAnsiTheme="minorHAnsi" w:cstheme="minorHAnsi"/>
          <w:color w:val="0000FF" w:themeColor="hyperlink"/>
          <w:sz w:val="22"/>
          <w:szCs w:val="22"/>
          <w:u w:val="single"/>
        </w:rPr>
      </w:pPr>
      <w:r w:rsidRPr="00482276">
        <w:rPr>
          <w:rFonts w:asciiTheme="minorHAnsi" w:hAnsiTheme="minorHAnsi" w:cstheme="minorHAnsi"/>
          <w:sz w:val="22"/>
          <w:szCs w:val="22"/>
        </w:rPr>
        <w:t xml:space="preserve">Forms should be uploaded after completing 15, 30, 45 and 60 sessions to </w:t>
      </w:r>
      <w:r>
        <w:rPr>
          <w:rFonts w:asciiTheme="minorHAnsi" w:hAnsiTheme="minorHAnsi" w:cstheme="minorHAnsi"/>
          <w:sz w:val="22"/>
          <w:szCs w:val="22"/>
        </w:rPr>
        <w:t>the ‘Record of attendance’</w:t>
      </w:r>
      <w:r w:rsidRPr="0048227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tab </w:t>
      </w:r>
      <w:r w:rsidRPr="00482276">
        <w:rPr>
          <w:rFonts w:asciiTheme="minorHAnsi" w:hAnsiTheme="minorHAnsi" w:cstheme="minorHAnsi"/>
          <w:sz w:val="22"/>
          <w:szCs w:val="22"/>
        </w:rPr>
        <w:t>of your Induction Profile</w:t>
      </w:r>
      <w:r w:rsidRPr="00667598">
        <w:rPr>
          <w:rFonts w:asciiTheme="minorHAnsi" w:hAnsiTheme="minorHAnsi" w:cstheme="minorHAnsi"/>
          <w:sz w:val="22"/>
          <w:szCs w:val="22"/>
        </w:rPr>
        <w:t xml:space="preserve"> and also 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667598">
        <w:rPr>
          <w:rFonts w:asciiTheme="minorHAnsi" w:hAnsiTheme="minorHAnsi" w:cstheme="minorHAnsi"/>
          <w:sz w:val="22"/>
          <w:szCs w:val="22"/>
        </w:rPr>
        <w:t xml:space="preserve">mailed to </w:t>
      </w:r>
      <w:hyperlink r:id="rId7" w:history="1">
        <w:r w:rsidRPr="00667598">
          <w:rPr>
            <w:rStyle w:val="Hyperddolen"/>
            <w:rFonts w:asciiTheme="minorHAnsi" w:hAnsiTheme="minorHAnsi" w:cstheme="minorHAnsi"/>
            <w:sz w:val="22"/>
            <w:szCs w:val="22"/>
          </w:rPr>
          <w:t>professionaldevelopment@ewc.wales</w:t>
        </w:r>
      </w:hyperlink>
      <w:r>
        <w:rPr>
          <w:rStyle w:val="Hyperddolen"/>
          <w:rFonts w:asciiTheme="minorHAnsi" w:hAnsiTheme="minorHAnsi" w:cstheme="minorHAnsi"/>
          <w:color w:val="auto"/>
          <w:sz w:val="22"/>
          <w:szCs w:val="22"/>
          <w:u w:val="none"/>
        </w:rPr>
        <w:t xml:space="preserve"> by the end of the summer term f</w:t>
      </w:r>
      <w:r w:rsidRPr="00964284">
        <w:rPr>
          <w:rStyle w:val="Hyperddolen"/>
          <w:rFonts w:asciiTheme="minorHAnsi" w:hAnsiTheme="minorHAnsi" w:cstheme="minorHAnsi"/>
          <w:color w:val="auto"/>
          <w:sz w:val="22"/>
          <w:szCs w:val="22"/>
          <w:u w:val="none"/>
        </w:rPr>
        <w:t>or your online record to be updated.</w:t>
      </w:r>
    </w:p>
    <w:p w14:paraId="6C95A078" w14:textId="77777777" w:rsidR="00143ADF" w:rsidRDefault="00143ADF" w:rsidP="000555C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6455"/>
        <w:gridCol w:w="1868"/>
      </w:tblGrid>
      <w:tr w:rsidR="00257342" w:rsidRPr="00667598" w14:paraId="595A7F42" w14:textId="77777777" w:rsidTr="0071726A">
        <w:tc>
          <w:tcPr>
            <w:tcW w:w="1413" w:type="dxa"/>
            <w:shd w:val="clear" w:color="auto" w:fill="BFBFBF" w:themeFill="background1" w:themeFillShade="BF"/>
          </w:tcPr>
          <w:p w14:paraId="0D289939" w14:textId="77777777" w:rsidR="00257342" w:rsidRPr="00667598" w:rsidRDefault="00257342" w:rsidP="0071726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Date</w:t>
            </w:r>
          </w:p>
        </w:tc>
        <w:tc>
          <w:tcPr>
            <w:tcW w:w="6455" w:type="dxa"/>
            <w:shd w:val="clear" w:color="auto" w:fill="BFBFBF" w:themeFill="background1" w:themeFillShade="BF"/>
          </w:tcPr>
          <w:p w14:paraId="698AD19B" w14:textId="77777777" w:rsidR="00257342" w:rsidRPr="00667598" w:rsidRDefault="00257342" w:rsidP="0071726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7598">
              <w:rPr>
                <w:rFonts w:asciiTheme="minorHAnsi" w:hAnsiTheme="minorHAnsi" w:cstheme="minorHAnsi"/>
                <w:b/>
                <w:sz w:val="28"/>
                <w:szCs w:val="28"/>
              </w:rPr>
              <w:t>Details of activity undertaken</w:t>
            </w:r>
          </w:p>
        </w:tc>
        <w:tc>
          <w:tcPr>
            <w:tcW w:w="1868" w:type="dxa"/>
            <w:shd w:val="clear" w:color="auto" w:fill="BFBFBF" w:themeFill="background1" w:themeFillShade="BF"/>
          </w:tcPr>
          <w:p w14:paraId="0D982677" w14:textId="77777777" w:rsidR="00257342" w:rsidRPr="00667598" w:rsidRDefault="00257342" w:rsidP="0071726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7598">
              <w:rPr>
                <w:rFonts w:asciiTheme="minorHAnsi" w:hAnsiTheme="minorHAnsi" w:cstheme="minorHAnsi"/>
                <w:b/>
                <w:sz w:val="28"/>
                <w:szCs w:val="28"/>
              </w:rPr>
              <w:t>Number of hours</w:t>
            </w:r>
          </w:p>
          <w:p w14:paraId="21086013" w14:textId="77777777" w:rsidR="00257342" w:rsidRPr="00667598" w:rsidRDefault="00257342" w:rsidP="0071726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57342" w:rsidRPr="00667598" w14:paraId="4FB8B1BF" w14:textId="77777777" w:rsidTr="0071726A">
        <w:tc>
          <w:tcPr>
            <w:tcW w:w="1413" w:type="dxa"/>
          </w:tcPr>
          <w:p w14:paraId="7FD0F651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55" w:type="dxa"/>
          </w:tcPr>
          <w:p w14:paraId="0E867E7C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8" w:type="dxa"/>
          </w:tcPr>
          <w:p w14:paraId="58AF14AA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257342" w:rsidRPr="00667598" w14:paraId="1BF1FD22" w14:textId="77777777" w:rsidTr="0071726A">
        <w:tc>
          <w:tcPr>
            <w:tcW w:w="1413" w:type="dxa"/>
          </w:tcPr>
          <w:p w14:paraId="7B87CD1E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55" w:type="dxa"/>
          </w:tcPr>
          <w:p w14:paraId="23D4E4D9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8" w:type="dxa"/>
          </w:tcPr>
          <w:p w14:paraId="395C1081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257342" w:rsidRPr="00667598" w14:paraId="53AE00FA" w14:textId="77777777" w:rsidTr="0071726A">
        <w:tc>
          <w:tcPr>
            <w:tcW w:w="1413" w:type="dxa"/>
          </w:tcPr>
          <w:p w14:paraId="2D88B3C8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55" w:type="dxa"/>
          </w:tcPr>
          <w:p w14:paraId="7065BC7F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8" w:type="dxa"/>
          </w:tcPr>
          <w:p w14:paraId="09FD40DC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257342" w:rsidRPr="00667598" w14:paraId="0FB9D13F" w14:textId="77777777" w:rsidTr="0071726A">
        <w:tc>
          <w:tcPr>
            <w:tcW w:w="1413" w:type="dxa"/>
          </w:tcPr>
          <w:p w14:paraId="5568547B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55" w:type="dxa"/>
          </w:tcPr>
          <w:p w14:paraId="1E7DCE79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8" w:type="dxa"/>
          </w:tcPr>
          <w:p w14:paraId="5B66BEFD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257342" w:rsidRPr="00667598" w14:paraId="66026558" w14:textId="77777777" w:rsidTr="0071726A">
        <w:tc>
          <w:tcPr>
            <w:tcW w:w="1413" w:type="dxa"/>
          </w:tcPr>
          <w:p w14:paraId="669D0F7D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55" w:type="dxa"/>
          </w:tcPr>
          <w:p w14:paraId="326811B1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8" w:type="dxa"/>
          </w:tcPr>
          <w:p w14:paraId="5D7B80A0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257342" w:rsidRPr="00667598" w14:paraId="7C2669F4" w14:textId="77777777" w:rsidTr="0071726A">
        <w:tc>
          <w:tcPr>
            <w:tcW w:w="1413" w:type="dxa"/>
          </w:tcPr>
          <w:p w14:paraId="04F6DE67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55" w:type="dxa"/>
          </w:tcPr>
          <w:p w14:paraId="0DBECB72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8" w:type="dxa"/>
          </w:tcPr>
          <w:p w14:paraId="6B8F8677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257342" w:rsidRPr="00667598" w14:paraId="2BFBF5F5" w14:textId="77777777" w:rsidTr="0071726A">
        <w:tc>
          <w:tcPr>
            <w:tcW w:w="1413" w:type="dxa"/>
          </w:tcPr>
          <w:p w14:paraId="68BBB70A" w14:textId="77777777" w:rsidR="00257342" w:rsidRPr="00667598" w:rsidRDefault="00257342" w:rsidP="007172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6455" w:type="dxa"/>
          </w:tcPr>
          <w:p w14:paraId="0469EF26" w14:textId="77777777" w:rsidR="00257342" w:rsidRPr="00667598" w:rsidRDefault="00257342" w:rsidP="007172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868" w:type="dxa"/>
          </w:tcPr>
          <w:p w14:paraId="6F084996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257342" w:rsidRPr="00667598" w14:paraId="11CF9F41" w14:textId="77777777" w:rsidTr="0071726A">
        <w:tc>
          <w:tcPr>
            <w:tcW w:w="1413" w:type="dxa"/>
          </w:tcPr>
          <w:p w14:paraId="7C177238" w14:textId="77777777" w:rsidR="00257342" w:rsidRPr="00667598" w:rsidRDefault="00257342" w:rsidP="007172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6455" w:type="dxa"/>
          </w:tcPr>
          <w:p w14:paraId="2A85D3B8" w14:textId="77777777" w:rsidR="00257342" w:rsidRPr="00667598" w:rsidRDefault="00257342" w:rsidP="007172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868" w:type="dxa"/>
          </w:tcPr>
          <w:p w14:paraId="6B17F99B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257342" w:rsidRPr="00667598" w14:paraId="1CA25EFC" w14:textId="77777777" w:rsidTr="0071726A">
        <w:tc>
          <w:tcPr>
            <w:tcW w:w="1413" w:type="dxa"/>
          </w:tcPr>
          <w:p w14:paraId="651D4279" w14:textId="77777777" w:rsidR="00257342" w:rsidRPr="00667598" w:rsidRDefault="00257342" w:rsidP="007172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6455" w:type="dxa"/>
          </w:tcPr>
          <w:p w14:paraId="2E8C0F33" w14:textId="77777777" w:rsidR="00257342" w:rsidRPr="00667598" w:rsidRDefault="00257342" w:rsidP="007172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868" w:type="dxa"/>
          </w:tcPr>
          <w:p w14:paraId="4E2FD8F0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257342" w:rsidRPr="00667598" w14:paraId="2EAA3D9B" w14:textId="77777777" w:rsidTr="0071726A">
        <w:tc>
          <w:tcPr>
            <w:tcW w:w="1413" w:type="dxa"/>
          </w:tcPr>
          <w:p w14:paraId="1C229D53" w14:textId="77777777" w:rsidR="00257342" w:rsidRPr="00667598" w:rsidRDefault="00257342" w:rsidP="007172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6455" w:type="dxa"/>
          </w:tcPr>
          <w:p w14:paraId="76FA4055" w14:textId="77777777" w:rsidR="00257342" w:rsidRPr="00667598" w:rsidRDefault="00257342" w:rsidP="007172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868" w:type="dxa"/>
          </w:tcPr>
          <w:p w14:paraId="7982EC25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257342" w:rsidRPr="00667598" w14:paraId="0667C42B" w14:textId="77777777" w:rsidTr="0071726A">
        <w:tc>
          <w:tcPr>
            <w:tcW w:w="1413" w:type="dxa"/>
          </w:tcPr>
          <w:p w14:paraId="540A2804" w14:textId="77777777" w:rsidR="00257342" w:rsidRPr="00667598" w:rsidRDefault="00257342" w:rsidP="007172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6455" w:type="dxa"/>
          </w:tcPr>
          <w:p w14:paraId="24AE10F3" w14:textId="77777777" w:rsidR="00257342" w:rsidRPr="00667598" w:rsidRDefault="00257342" w:rsidP="007172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868" w:type="dxa"/>
          </w:tcPr>
          <w:p w14:paraId="44CCF88B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257342" w:rsidRPr="00667598" w14:paraId="61616F35" w14:textId="77777777" w:rsidTr="0071726A">
        <w:tc>
          <w:tcPr>
            <w:tcW w:w="1413" w:type="dxa"/>
          </w:tcPr>
          <w:p w14:paraId="55DD46AA" w14:textId="77777777" w:rsidR="00257342" w:rsidRPr="00667598" w:rsidRDefault="00257342" w:rsidP="007172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6455" w:type="dxa"/>
          </w:tcPr>
          <w:p w14:paraId="24ECC592" w14:textId="77777777" w:rsidR="00257342" w:rsidRPr="00667598" w:rsidRDefault="00257342" w:rsidP="007172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868" w:type="dxa"/>
          </w:tcPr>
          <w:p w14:paraId="2A643567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257342" w:rsidRPr="00667598" w14:paraId="20070860" w14:textId="77777777" w:rsidTr="0071726A">
        <w:tc>
          <w:tcPr>
            <w:tcW w:w="1413" w:type="dxa"/>
          </w:tcPr>
          <w:p w14:paraId="71F42655" w14:textId="77777777" w:rsidR="00257342" w:rsidRPr="00667598" w:rsidRDefault="00257342" w:rsidP="007172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6455" w:type="dxa"/>
          </w:tcPr>
          <w:p w14:paraId="3E6F822A" w14:textId="77777777" w:rsidR="00257342" w:rsidRPr="00667598" w:rsidRDefault="00257342" w:rsidP="007172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868" w:type="dxa"/>
          </w:tcPr>
          <w:p w14:paraId="56E165B0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257342" w:rsidRPr="00667598" w14:paraId="2CFC5AEB" w14:textId="77777777" w:rsidTr="0071726A">
        <w:tc>
          <w:tcPr>
            <w:tcW w:w="1413" w:type="dxa"/>
          </w:tcPr>
          <w:p w14:paraId="48D912E2" w14:textId="77777777" w:rsidR="00257342" w:rsidRPr="00667598" w:rsidRDefault="00257342" w:rsidP="007172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6455" w:type="dxa"/>
          </w:tcPr>
          <w:p w14:paraId="4AB630EE" w14:textId="77777777" w:rsidR="00257342" w:rsidRPr="00667598" w:rsidRDefault="00257342" w:rsidP="007172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868" w:type="dxa"/>
          </w:tcPr>
          <w:p w14:paraId="4A800994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257342" w:rsidRPr="00667598" w14:paraId="3801E5B8" w14:textId="77777777" w:rsidTr="0071726A">
        <w:tc>
          <w:tcPr>
            <w:tcW w:w="1413" w:type="dxa"/>
          </w:tcPr>
          <w:p w14:paraId="6838AF47" w14:textId="77777777" w:rsidR="00257342" w:rsidRPr="00667598" w:rsidRDefault="00257342" w:rsidP="007172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6455" w:type="dxa"/>
          </w:tcPr>
          <w:p w14:paraId="61A922B0" w14:textId="77777777" w:rsidR="00257342" w:rsidRPr="00667598" w:rsidRDefault="00257342" w:rsidP="007172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868" w:type="dxa"/>
          </w:tcPr>
          <w:p w14:paraId="30A4A95B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257342" w:rsidRPr="00667598" w14:paraId="2D8C2D4B" w14:textId="77777777" w:rsidTr="0071726A">
        <w:tc>
          <w:tcPr>
            <w:tcW w:w="1413" w:type="dxa"/>
          </w:tcPr>
          <w:p w14:paraId="3BD69FA2" w14:textId="77777777" w:rsidR="00257342" w:rsidRPr="00667598" w:rsidRDefault="00257342" w:rsidP="007172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6455" w:type="dxa"/>
          </w:tcPr>
          <w:p w14:paraId="33B6D0E2" w14:textId="77777777" w:rsidR="00257342" w:rsidRPr="00667598" w:rsidRDefault="00257342" w:rsidP="007172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868" w:type="dxa"/>
          </w:tcPr>
          <w:p w14:paraId="07784F70" w14:textId="77777777" w:rsidR="00257342" w:rsidRPr="00667598" w:rsidRDefault="00257342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257342" w:rsidRPr="00667598" w14:paraId="43ED225A" w14:textId="77777777" w:rsidTr="0071726A">
        <w:trPr>
          <w:trHeight w:val="88"/>
        </w:trPr>
        <w:tc>
          <w:tcPr>
            <w:tcW w:w="7868" w:type="dxa"/>
            <w:gridSpan w:val="2"/>
            <w:shd w:val="clear" w:color="auto" w:fill="D9D9D9" w:themeFill="background1" w:themeFillShade="D9"/>
          </w:tcPr>
          <w:p w14:paraId="75B25329" w14:textId="77777777" w:rsidR="00257342" w:rsidRPr="00024F88" w:rsidRDefault="00257342" w:rsidP="0071726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024F88">
              <w:rPr>
                <w:rFonts w:asciiTheme="minorHAnsi" w:hAnsiTheme="minorHAnsi" w:cstheme="minorHAnsi"/>
                <w:b/>
              </w:rPr>
              <w:t xml:space="preserve">Total number of </w:t>
            </w:r>
            <w:r w:rsidRPr="00024F88">
              <w:rPr>
                <w:rFonts w:asciiTheme="minorHAnsi" w:hAnsiTheme="minorHAnsi" w:cstheme="minorHAnsi"/>
                <w:b/>
                <w:u w:val="single"/>
              </w:rPr>
              <w:t>sessions</w:t>
            </w:r>
            <w:r w:rsidRPr="00024F88">
              <w:rPr>
                <w:rFonts w:asciiTheme="minorHAnsi" w:hAnsiTheme="minorHAnsi" w:cstheme="minorHAnsi"/>
                <w:b/>
              </w:rPr>
              <w:t xml:space="preserve"> (3hrs = 1 session)</w:t>
            </w:r>
          </w:p>
        </w:tc>
        <w:tc>
          <w:tcPr>
            <w:tcW w:w="1868" w:type="dxa"/>
            <w:shd w:val="clear" w:color="auto" w:fill="D9D9D9" w:themeFill="background1" w:themeFillShade="D9"/>
          </w:tcPr>
          <w:p w14:paraId="552D3F95" w14:textId="77777777" w:rsidR="00257342" w:rsidRPr="00024F88" w:rsidRDefault="00257342" w:rsidP="0071726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8E34489" w14:textId="2CF015E1" w:rsidR="00F1781C" w:rsidRPr="0071180B" w:rsidRDefault="00257342" w:rsidP="000555CD">
      <w:pPr>
        <w:rPr>
          <w:rFonts w:asciiTheme="minorHAnsi" w:hAnsiTheme="minorHAnsi" w:cstheme="minorHAnsi"/>
          <w:i/>
          <w:sz w:val="22"/>
          <w:szCs w:val="22"/>
        </w:rPr>
      </w:pPr>
      <w:r w:rsidRPr="00667598">
        <w:rPr>
          <w:rFonts w:asciiTheme="minorHAnsi" w:hAnsiTheme="minorHAnsi" w:cstheme="minorHAnsi"/>
          <w:i/>
          <w:sz w:val="22"/>
          <w:szCs w:val="22"/>
        </w:rPr>
        <w:t>U</w:t>
      </w:r>
      <w:r w:rsidR="0071180B">
        <w:rPr>
          <w:rFonts w:asciiTheme="minorHAnsi" w:hAnsiTheme="minorHAnsi" w:cstheme="minorHAnsi"/>
          <w:i/>
          <w:sz w:val="22"/>
          <w:szCs w:val="22"/>
        </w:rPr>
        <w:t>se additional pages if necessary.</w:t>
      </w:r>
      <w:bookmarkStart w:id="0" w:name="_GoBack"/>
      <w:bookmarkEnd w:id="0"/>
    </w:p>
    <w:p w14:paraId="0821F92C" w14:textId="77777777" w:rsidR="00F1781C" w:rsidRDefault="00F1781C" w:rsidP="000555C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F1781C" w:rsidRPr="00667598" w14:paraId="54F3433A" w14:textId="77777777" w:rsidTr="0071726A">
        <w:tc>
          <w:tcPr>
            <w:tcW w:w="10031" w:type="dxa"/>
            <w:shd w:val="clear" w:color="auto" w:fill="BFBFBF" w:themeFill="background1" w:themeFillShade="BF"/>
          </w:tcPr>
          <w:p w14:paraId="738BCAE2" w14:textId="77777777" w:rsidR="00F1781C" w:rsidRPr="00667598" w:rsidRDefault="00F1781C" w:rsidP="0071726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7598">
              <w:rPr>
                <w:rFonts w:asciiTheme="minorHAnsi" w:hAnsiTheme="minorHAnsi" w:cstheme="minorHAnsi"/>
                <w:b/>
                <w:sz w:val="28"/>
                <w:szCs w:val="28"/>
              </w:rPr>
              <w:t>Absence Form</w:t>
            </w:r>
          </w:p>
        </w:tc>
      </w:tr>
    </w:tbl>
    <w:p w14:paraId="1366DD1E" w14:textId="77777777" w:rsidR="00F1781C" w:rsidRPr="00667598" w:rsidRDefault="00F1781C" w:rsidP="00F1781C">
      <w:pPr>
        <w:rPr>
          <w:rFonts w:asciiTheme="minorHAnsi" w:hAnsiTheme="minorHAnsi" w:cstheme="minorHAnsi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6055"/>
        <w:gridCol w:w="3681"/>
      </w:tblGrid>
      <w:tr w:rsidR="00F1781C" w:rsidRPr="00667598" w14:paraId="63A4A03F" w14:textId="77777777" w:rsidTr="0071726A">
        <w:tc>
          <w:tcPr>
            <w:tcW w:w="6204" w:type="dxa"/>
            <w:shd w:val="clear" w:color="auto" w:fill="BFBFBF" w:themeFill="background1" w:themeFillShade="BF"/>
          </w:tcPr>
          <w:p w14:paraId="6C3D8197" w14:textId="77777777" w:rsidR="00F1781C" w:rsidRPr="00024F88" w:rsidRDefault="00F1781C" w:rsidP="0071726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24F88">
              <w:rPr>
                <w:rFonts w:asciiTheme="minorHAnsi" w:hAnsiTheme="minorHAnsi" w:cstheme="minorHAnsi"/>
                <w:b/>
                <w:sz w:val="28"/>
                <w:szCs w:val="28"/>
              </w:rPr>
              <w:t>Date of absence</w:t>
            </w:r>
          </w:p>
        </w:tc>
        <w:tc>
          <w:tcPr>
            <w:tcW w:w="3758" w:type="dxa"/>
            <w:shd w:val="clear" w:color="auto" w:fill="BFBFBF" w:themeFill="background1" w:themeFillShade="BF"/>
          </w:tcPr>
          <w:p w14:paraId="0EA178D1" w14:textId="77777777" w:rsidR="00F1781C" w:rsidRPr="00024F88" w:rsidRDefault="00F1781C" w:rsidP="0071726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24F88">
              <w:rPr>
                <w:rFonts w:asciiTheme="minorHAnsi" w:hAnsiTheme="minorHAnsi" w:cstheme="minorHAnsi"/>
                <w:b/>
                <w:sz w:val="28"/>
                <w:szCs w:val="28"/>
              </w:rPr>
              <w:t>Number of sessions absent</w:t>
            </w:r>
          </w:p>
        </w:tc>
      </w:tr>
      <w:tr w:rsidR="00F1781C" w:rsidRPr="00667598" w14:paraId="7095AE50" w14:textId="77777777" w:rsidTr="0071726A">
        <w:tc>
          <w:tcPr>
            <w:tcW w:w="6204" w:type="dxa"/>
          </w:tcPr>
          <w:p w14:paraId="3DA4852D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8" w:type="dxa"/>
          </w:tcPr>
          <w:p w14:paraId="6B95E596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F1781C" w:rsidRPr="00667598" w14:paraId="22F150D4" w14:textId="77777777" w:rsidTr="0071726A">
        <w:tc>
          <w:tcPr>
            <w:tcW w:w="6204" w:type="dxa"/>
          </w:tcPr>
          <w:p w14:paraId="394D38F6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8" w:type="dxa"/>
          </w:tcPr>
          <w:p w14:paraId="628EFF9F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F1781C" w:rsidRPr="00667598" w14:paraId="3CAF0F37" w14:textId="77777777" w:rsidTr="0071726A">
        <w:tc>
          <w:tcPr>
            <w:tcW w:w="6204" w:type="dxa"/>
          </w:tcPr>
          <w:p w14:paraId="1EB6953B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8" w:type="dxa"/>
          </w:tcPr>
          <w:p w14:paraId="5D87C575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F1781C" w:rsidRPr="00667598" w14:paraId="302147C0" w14:textId="77777777" w:rsidTr="0071726A">
        <w:tc>
          <w:tcPr>
            <w:tcW w:w="6204" w:type="dxa"/>
          </w:tcPr>
          <w:p w14:paraId="22E79889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8" w:type="dxa"/>
          </w:tcPr>
          <w:p w14:paraId="29D3744C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F1781C" w:rsidRPr="00667598" w14:paraId="257F854D" w14:textId="77777777" w:rsidTr="0071726A">
        <w:tc>
          <w:tcPr>
            <w:tcW w:w="6204" w:type="dxa"/>
          </w:tcPr>
          <w:p w14:paraId="07CA56D0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8" w:type="dxa"/>
          </w:tcPr>
          <w:p w14:paraId="787116AB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F1781C" w:rsidRPr="00667598" w14:paraId="487AF163" w14:textId="77777777" w:rsidTr="0071726A">
        <w:tc>
          <w:tcPr>
            <w:tcW w:w="6204" w:type="dxa"/>
          </w:tcPr>
          <w:p w14:paraId="28299319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8" w:type="dxa"/>
          </w:tcPr>
          <w:p w14:paraId="5DFCDB6E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F1781C" w:rsidRPr="00667598" w14:paraId="1E5F7DAC" w14:textId="77777777" w:rsidTr="0071726A">
        <w:tc>
          <w:tcPr>
            <w:tcW w:w="6204" w:type="dxa"/>
          </w:tcPr>
          <w:p w14:paraId="2F8B486B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8" w:type="dxa"/>
          </w:tcPr>
          <w:p w14:paraId="0D660877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F1781C" w:rsidRPr="00667598" w14:paraId="19D90A37" w14:textId="77777777" w:rsidTr="0071726A">
        <w:tc>
          <w:tcPr>
            <w:tcW w:w="6204" w:type="dxa"/>
          </w:tcPr>
          <w:p w14:paraId="5064EB0D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8" w:type="dxa"/>
          </w:tcPr>
          <w:p w14:paraId="4A9A3B12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F1781C" w:rsidRPr="00667598" w14:paraId="25C6F4A5" w14:textId="77777777" w:rsidTr="0071726A">
        <w:tc>
          <w:tcPr>
            <w:tcW w:w="6204" w:type="dxa"/>
          </w:tcPr>
          <w:p w14:paraId="3669B04E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8" w:type="dxa"/>
          </w:tcPr>
          <w:p w14:paraId="0F9D6F63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F1781C" w:rsidRPr="00667598" w14:paraId="15B4034E" w14:textId="77777777" w:rsidTr="0071726A">
        <w:tc>
          <w:tcPr>
            <w:tcW w:w="6204" w:type="dxa"/>
          </w:tcPr>
          <w:p w14:paraId="5CA422F3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8" w:type="dxa"/>
          </w:tcPr>
          <w:p w14:paraId="1FDDA948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F1781C" w:rsidRPr="00667598" w14:paraId="4D3DD12B" w14:textId="77777777" w:rsidTr="0071726A">
        <w:tc>
          <w:tcPr>
            <w:tcW w:w="6204" w:type="dxa"/>
          </w:tcPr>
          <w:p w14:paraId="35EF7A23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8" w:type="dxa"/>
          </w:tcPr>
          <w:p w14:paraId="3F2D7066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</w:tr>
      <w:tr w:rsidR="00F1781C" w:rsidRPr="00667598" w14:paraId="68090D68" w14:textId="77777777" w:rsidTr="0071726A">
        <w:tc>
          <w:tcPr>
            <w:tcW w:w="6204" w:type="dxa"/>
            <w:shd w:val="clear" w:color="auto" w:fill="D9D9D9" w:themeFill="background1" w:themeFillShade="D9"/>
          </w:tcPr>
          <w:p w14:paraId="578E4FD6" w14:textId="77777777" w:rsidR="00F1781C" w:rsidRPr="00667598" w:rsidRDefault="00F1781C" w:rsidP="0071726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number of sessions absent</w:t>
            </w:r>
          </w:p>
        </w:tc>
        <w:tc>
          <w:tcPr>
            <w:tcW w:w="3758" w:type="dxa"/>
            <w:shd w:val="clear" w:color="auto" w:fill="D9D9D9" w:themeFill="background1" w:themeFillShade="D9"/>
          </w:tcPr>
          <w:p w14:paraId="0999B031" w14:textId="77777777" w:rsidR="00F1781C" w:rsidRPr="00667598" w:rsidRDefault="00F1781C" w:rsidP="0071726A">
            <w:pPr>
              <w:rPr>
                <w:rFonts w:asciiTheme="minorHAnsi" w:hAnsiTheme="minorHAnsi" w:cstheme="minorHAnsi"/>
              </w:rPr>
            </w:pPr>
          </w:p>
        </w:tc>
      </w:tr>
    </w:tbl>
    <w:p w14:paraId="3E54452B" w14:textId="77777777" w:rsidR="00F1781C" w:rsidRPr="00667598" w:rsidRDefault="00F1781C" w:rsidP="00F1781C">
      <w:pPr>
        <w:rPr>
          <w:rFonts w:asciiTheme="minorHAnsi" w:hAnsiTheme="minorHAnsi" w:cstheme="minorHAnsi"/>
        </w:rPr>
      </w:pPr>
    </w:p>
    <w:p w14:paraId="41EE5C29" w14:textId="77777777" w:rsidR="00F1781C" w:rsidRPr="00667598" w:rsidRDefault="00F1781C" w:rsidP="00F1781C">
      <w:pPr>
        <w:rPr>
          <w:rFonts w:asciiTheme="minorHAnsi" w:hAnsiTheme="minorHAnsi" w:cstheme="minorHAnsi"/>
          <w:i/>
          <w:sz w:val="22"/>
          <w:szCs w:val="22"/>
        </w:rPr>
      </w:pPr>
      <w:r w:rsidRPr="00667598">
        <w:rPr>
          <w:rFonts w:asciiTheme="minorHAnsi" w:hAnsiTheme="minorHAnsi" w:cstheme="minorHAnsi"/>
          <w:i/>
          <w:sz w:val="22"/>
          <w:szCs w:val="22"/>
        </w:rPr>
        <w:t>Use additional pages if necessary</w:t>
      </w:r>
    </w:p>
    <w:p w14:paraId="70526D0E" w14:textId="77777777" w:rsidR="00F1781C" w:rsidRPr="00667598" w:rsidRDefault="00F1781C" w:rsidP="00F1781C">
      <w:pPr>
        <w:rPr>
          <w:rFonts w:asciiTheme="minorHAnsi" w:hAnsiTheme="minorHAnsi" w:cstheme="minorHAnsi"/>
        </w:rPr>
      </w:pPr>
    </w:p>
    <w:p w14:paraId="747256D9" w14:textId="617AC56E" w:rsidR="00F1781C" w:rsidRDefault="00F1781C" w:rsidP="000555CD">
      <w:pPr>
        <w:rPr>
          <w:rFonts w:asciiTheme="minorHAnsi" w:hAnsiTheme="minorHAnsi" w:cstheme="minorHAnsi"/>
          <w:sz w:val="22"/>
          <w:szCs w:val="22"/>
        </w:rPr>
      </w:pPr>
    </w:p>
    <w:p w14:paraId="3DF4FDE1" w14:textId="7ABC704F" w:rsidR="00F1781C" w:rsidRDefault="00F1781C" w:rsidP="000555CD">
      <w:pPr>
        <w:rPr>
          <w:rFonts w:asciiTheme="minorHAnsi" w:hAnsiTheme="minorHAnsi" w:cstheme="minorHAnsi"/>
          <w:sz w:val="22"/>
          <w:szCs w:val="22"/>
        </w:rPr>
      </w:pPr>
    </w:p>
    <w:p w14:paraId="2A2D8328" w14:textId="2F0D6422" w:rsidR="00F1781C" w:rsidRDefault="00F1781C" w:rsidP="000555CD">
      <w:pPr>
        <w:rPr>
          <w:rFonts w:asciiTheme="minorHAnsi" w:hAnsiTheme="minorHAnsi" w:cstheme="minorHAnsi"/>
          <w:sz w:val="22"/>
          <w:szCs w:val="22"/>
        </w:rPr>
      </w:pPr>
    </w:p>
    <w:p w14:paraId="2FC73495" w14:textId="083915DE" w:rsidR="00F1781C" w:rsidRDefault="00F1781C" w:rsidP="000555CD">
      <w:pPr>
        <w:rPr>
          <w:rFonts w:asciiTheme="minorHAnsi" w:hAnsiTheme="minorHAnsi" w:cstheme="minorHAnsi"/>
          <w:sz w:val="22"/>
          <w:szCs w:val="22"/>
        </w:rPr>
      </w:pPr>
    </w:p>
    <w:p w14:paraId="1108A20B" w14:textId="133D42E9" w:rsidR="00F1781C" w:rsidRDefault="00F1781C" w:rsidP="000555CD">
      <w:pPr>
        <w:rPr>
          <w:rFonts w:asciiTheme="minorHAnsi" w:hAnsiTheme="minorHAnsi" w:cstheme="minorHAnsi"/>
          <w:sz w:val="22"/>
          <w:szCs w:val="22"/>
        </w:rPr>
      </w:pPr>
    </w:p>
    <w:p w14:paraId="303C9FFD" w14:textId="20D2815B" w:rsidR="00F1781C" w:rsidRDefault="00F1781C" w:rsidP="000555CD">
      <w:pPr>
        <w:rPr>
          <w:rFonts w:asciiTheme="minorHAnsi" w:hAnsiTheme="minorHAnsi" w:cstheme="minorHAnsi"/>
          <w:sz w:val="22"/>
          <w:szCs w:val="22"/>
        </w:rPr>
      </w:pPr>
    </w:p>
    <w:p w14:paraId="46B94EBC" w14:textId="4E0E517F" w:rsidR="00F1781C" w:rsidRDefault="00F1781C" w:rsidP="000555CD">
      <w:pPr>
        <w:rPr>
          <w:rFonts w:asciiTheme="minorHAnsi" w:hAnsiTheme="minorHAnsi" w:cstheme="minorHAnsi"/>
          <w:sz w:val="22"/>
          <w:szCs w:val="22"/>
        </w:rPr>
      </w:pPr>
    </w:p>
    <w:p w14:paraId="16594EC1" w14:textId="7B2EFEE0" w:rsidR="00F1781C" w:rsidRDefault="00F1781C" w:rsidP="000555CD">
      <w:pPr>
        <w:rPr>
          <w:rFonts w:asciiTheme="minorHAnsi" w:hAnsiTheme="minorHAnsi" w:cstheme="minorHAnsi"/>
          <w:sz w:val="22"/>
          <w:szCs w:val="22"/>
        </w:rPr>
      </w:pPr>
    </w:p>
    <w:p w14:paraId="54F4E37D" w14:textId="77777777" w:rsidR="00F1781C" w:rsidRPr="00667598" w:rsidRDefault="00F1781C" w:rsidP="000555CD">
      <w:pPr>
        <w:rPr>
          <w:rFonts w:asciiTheme="minorHAnsi" w:hAnsiTheme="minorHAnsi" w:cstheme="minorHAnsi"/>
          <w:color w:val="808080"/>
          <w:sz w:val="22"/>
          <w:szCs w:val="22"/>
        </w:rPr>
      </w:pPr>
    </w:p>
    <w:p w14:paraId="4D73214D" w14:textId="77777777" w:rsidR="00FE26BA" w:rsidRPr="00667598" w:rsidRDefault="00FE26BA" w:rsidP="00FE26BA">
      <w:pPr>
        <w:rPr>
          <w:rFonts w:asciiTheme="minorHAnsi" w:hAnsiTheme="minorHAnsi" w:cstheme="minorHAnsi"/>
        </w:rPr>
      </w:pPr>
    </w:p>
    <w:sectPr w:rsidR="00FE26BA" w:rsidRPr="00667598" w:rsidSect="00964284">
      <w:headerReference w:type="default" r:id="rId8"/>
      <w:pgSz w:w="11906" w:h="16838"/>
      <w:pgMar w:top="124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8934B" w14:textId="77777777" w:rsidR="00935E90" w:rsidRDefault="00935E90" w:rsidP="00C430C3">
      <w:r>
        <w:separator/>
      </w:r>
    </w:p>
  </w:endnote>
  <w:endnote w:type="continuationSeparator" w:id="0">
    <w:p w14:paraId="4950E1A7" w14:textId="77777777" w:rsidR="00935E90" w:rsidRDefault="00935E90" w:rsidP="00C4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02023" w14:textId="77777777" w:rsidR="00935E90" w:rsidRDefault="00935E90" w:rsidP="00C430C3">
      <w:r>
        <w:separator/>
      </w:r>
    </w:p>
  </w:footnote>
  <w:footnote w:type="continuationSeparator" w:id="0">
    <w:p w14:paraId="20CCA7A2" w14:textId="77777777" w:rsidR="00935E90" w:rsidRDefault="00935E90" w:rsidP="00C4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96ACD" w14:textId="0B5A142B" w:rsidR="00C430C3" w:rsidRDefault="00C430C3">
    <w:pPr>
      <w:pStyle w:val="Pennyn"/>
    </w:pPr>
    <w:r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D1B02B9" wp14:editId="65FC28C9">
          <wp:simplePos x="0" y="0"/>
          <wp:positionH relativeFrom="column">
            <wp:posOffset>5709213</wp:posOffset>
          </wp:positionH>
          <wp:positionV relativeFrom="paragraph">
            <wp:posOffset>-252809</wp:posOffset>
          </wp:positionV>
          <wp:extent cx="884555" cy="682906"/>
          <wp:effectExtent l="0" t="0" r="0" b="3175"/>
          <wp:wrapNone/>
          <wp:docPr id="3" name="Picture 3" descr="WG_positive_4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G_positive_4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595" cy="68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631E33" w14:textId="77777777" w:rsidR="00C430C3" w:rsidRDefault="00C430C3">
    <w:pPr>
      <w:pStyle w:val="Pennyn"/>
    </w:pPr>
  </w:p>
  <w:p w14:paraId="639D2941" w14:textId="77777777" w:rsidR="00C430C3" w:rsidRDefault="00C430C3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6015C"/>
    <w:multiLevelType w:val="hybridMultilevel"/>
    <w:tmpl w:val="7FCACF3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74F9A"/>
    <w:multiLevelType w:val="hybridMultilevel"/>
    <w:tmpl w:val="04D6E63C"/>
    <w:lvl w:ilvl="0" w:tplc="4F165AA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C3"/>
    <w:rsid w:val="000555CD"/>
    <w:rsid w:val="000602B8"/>
    <w:rsid w:val="00086ED8"/>
    <w:rsid w:val="000F30AB"/>
    <w:rsid w:val="00143ADF"/>
    <w:rsid w:val="00155C94"/>
    <w:rsid w:val="00257342"/>
    <w:rsid w:val="002B2604"/>
    <w:rsid w:val="002E4252"/>
    <w:rsid w:val="003123A0"/>
    <w:rsid w:val="003D1D6B"/>
    <w:rsid w:val="003E2EB2"/>
    <w:rsid w:val="004B0356"/>
    <w:rsid w:val="00667598"/>
    <w:rsid w:val="0071180B"/>
    <w:rsid w:val="007A48AF"/>
    <w:rsid w:val="007D6CD4"/>
    <w:rsid w:val="0083496A"/>
    <w:rsid w:val="00893B08"/>
    <w:rsid w:val="00935E90"/>
    <w:rsid w:val="00964284"/>
    <w:rsid w:val="009D399D"/>
    <w:rsid w:val="00A61A7B"/>
    <w:rsid w:val="00B110BC"/>
    <w:rsid w:val="00C430C3"/>
    <w:rsid w:val="00C6542B"/>
    <w:rsid w:val="00CB06DD"/>
    <w:rsid w:val="00D65454"/>
    <w:rsid w:val="00DA120A"/>
    <w:rsid w:val="00DF7DD4"/>
    <w:rsid w:val="00EE69A1"/>
    <w:rsid w:val="00F1781C"/>
    <w:rsid w:val="00FE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34880D"/>
  <w15:docId w15:val="{47A82D3D-CAE2-45A5-B40A-4A1989AC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C430C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ennynNod">
    <w:name w:val="Pennyn Nod"/>
    <w:basedOn w:val="FfontParagraffDdiofyn"/>
    <w:link w:val="Pennyn"/>
    <w:uiPriority w:val="99"/>
    <w:rsid w:val="00C430C3"/>
  </w:style>
  <w:style w:type="paragraph" w:styleId="Troedyn">
    <w:name w:val="footer"/>
    <w:basedOn w:val="Normal"/>
    <w:link w:val="TroedynNod"/>
    <w:uiPriority w:val="99"/>
    <w:unhideWhenUsed/>
    <w:rsid w:val="00C430C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TroedynNod">
    <w:name w:val="Troedyn Nod"/>
    <w:basedOn w:val="FfontParagraffDdiofyn"/>
    <w:link w:val="Troedyn"/>
    <w:uiPriority w:val="99"/>
    <w:rsid w:val="00C430C3"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C430C3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C430C3"/>
    <w:rPr>
      <w:rFonts w:ascii="Tahoma" w:hAnsi="Tahoma" w:cs="Tahoma"/>
      <w:sz w:val="16"/>
      <w:szCs w:val="16"/>
    </w:rPr>
  </w:style>
  <w:style w:type="table" w:styleId="GridTabl">
    <w:name w:val="Table Grid"/>
    <w:basedOn w:val="TablNormal"/>
    <w:uiPriority w:val="59"/>
    <w:rsid w:val="003E2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yfeirnodSylw">
    <w:name w:val="annotation reference"/>
    <w:basedOn w:val="FfontParagraffDdiofyn"/>
    <w:uiPriority w:val="99"/>
    <w:semiHidden/>
    <w:unhideWhenUsed/>
    <w:rsid w:val="00DA120A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DA120A"/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DA12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DA120A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DA120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aragraffRhestr">
    <w:name w:val="List Paragraph"/>
    <w:basedOn w:val="Normal"/>
    <w:uiPriority w:val="34"/>
    <w:qFormat/>
    <w:rsid w:val="00DA120A"/>
    <w:pPr>
      <w:ind w:left="720"/>
      <w:contextualSpacing/>
    </w:pPr>
  </w:style>
  <w:style w:type="character" w:styleId="Hyperddolen">
    <w:name w:val="Hyperlink"/>
    <w:basedOn w:val="FfontParagraffDdiofyn"/>
    <w:uiPriority w:val="99"/>
    <w:unhideWhenUsed/>
    <w:rsid w:val="000602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fessionaldevelopment@ewc.wa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 Lewis</dc:creator>
  <cp:lastModifiedBy>Jones Ieuan Gruffydd (GwE)</cp:lastModifiedBy>
  <cp:revision>4</cp:revision>
  <cp:lastPrinted>2020-04-15T10:29:00Z</cp:lastPrinted>
  <dcterms:created xsi:type="dcterms:W3CDTF">2020-04-16T07:21:00Z</dcterms:created>
  <dcterms:modified xsi:type="dcterms:W3CDTF">2020-04-21T10:52:00Z</dcterms:modified>
</cp:coreProperties>
</file>