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10632"/>
      </w:tblGrid>
      <w:tr w:rsidR="005C767E" w14:paraId="099A975C" w14:textId="77777777" w:rsidTr="00E475AD">
        <w:trPr>
          <w:trHeight w:val="948"/>
        </w:trPr>
        <w:tc>
          <w:tcPr>
            <w:tcW w:w="10632" w:type="dxa"/>
            <w:shd w:val="clear" w:color="auto" w:fill="E2CFF1"/>
          </w:tcPr>
          <w:p w14:paraId="05ECE3F6" w14:textId="3DAC396A" w:rsidR="009A6677" w:rsidRPr="009A6677" w:rsidRDefault="009A6677" w:rsidP="009A6677">
            <w:pPr>
              <w:spacing w:line="32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9A66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cy-GB"/>
              </w:rPr>
              <w:t>Canllawiau ynglŷn â'r cais a chymeradwyaeth ar gyfer y CPCP (</w:t>
            </w:r>
            <w:r w:rsidR="00781D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cy-GB"/>
              </w:rPr>
              <w:t>Asesiad</w:t>
            </w:r>
            <w:r w:rsidRPr="009A66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cy-GB"/>
              </w:rPr>
              <w:t xml:space="preserve"> yn Unig) </w:t>
            </w:r>
          </w:p>
          <w:p w14:paraId="358D5249" w14:textId="0AEA1120" w:rsidR="005C767E" w:rsidRPr="009A6677" w:rsidRDefault="009A6677" w:rsidP="009A6677">
            <w:pPr>
              <w:spacing w:line="32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9A66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cy-GB"/>
              </w:rPr>
              <w:t xml:space="preserve">Ymgeiswyr a Phrifathrawon  </w:t>
            </w:r>
            <w:r w:rsidR="005C767E" w:rsidRPr="009A6677">
              <w:rPr>
                <w:b/>
                <w:sz w:val="28"/>
                <w:szCs w:val="28"/>
              </w:rPr>
              <w:t>2020-21</w:t>
            </w:r>
          </w:p>
        </w:tc>
      </w:tr>
      <w:tr w:rsidR="005C767E" w14:paraId="375F80BC" w14:textId="77777777" w:rsidTr="005821C7">
        <w:trPr>
          <w:trHeight w:val="3783"/>
        </w:trPr>
        <w:tc>
          <w:tcPr>
            <w:tcW w:w="10632" w:type="dxa"/>
          </w:tcPr>
          <w:p w14:paraId="7B8341B4" w14:textId="77777777" w:rsidR="00F478CC" w:rsidRDefault="009A6677" w:rsidP="009A6677">
            <w:pPr>
              <w:numPr>
                <w:ilvl w:val="0"/>
                <w:numId w:val="1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Pennaeth ac 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ymgeis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ydd i ymgyfarwyddo â thrafod Canllawiau CPCP LlC gan g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ynnwys y Safonau Arweinyddiaeth   </w:t>
            </w:r>
          </w:p>
          <w:p w14:paraId="759E35F2" w14:textId="0582870A" w:rsidR="009A6677" w:rsidRPr="009A6677" w:rsidRDefault="009A6677" w:rsidP="009A6677">
            <w:pPr>
              <w:numPr>
                <w:ilvl w:val="0"/>
                <w:numId w:val="1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9A6677">
              <w:rPr>
                <w:rFonts w:ascii="Arial" w:eastAsia="Times New Roman" w:hAnsi="Arial" w:cs="Arial"/>
                <w:color w:val="3333FF"/>
                <w:sz w:val="24"/>
                <w:szCs w:val="24"/>
                <w:u w:val="single"/>
                <w:lang w:val="cy-GB" w:eastAsia="cy-GB"/>
              </w:rPr>
              <w:t>https://hwb.gov.wales/datblygiad-proffesiynol/safonau-proffesiynol/ CYM</w:t>
            </w:r>
          </w:p>
          <w:p w14:paraId="51887FB9" w14:textId="77777777" w:rsidR="009A6677" w:rsidRPr="00115F5C" w:rsidRDefault="009A6677" w:rsidP="009A6677">
            <w:pPr>
              <w:numPr>
                <w:ilvl w:val="0"/>
                <w:numId w:val="1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Yr ymgeisydd i g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ynnal hunan-adolygiad o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'u harfer arweinyddol a ch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wblhau'r Adolygiad Safonau Arweinyddiaeth (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ASA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).</w:t>
            </w:r>
          </w:p>
          <w:p w14:paraId="7C98AAF4" w14:textId="77777777" w:rsidR="009A6677" w:rsidRPr="00115F5C" w:rsidRDefault="009A6677" w:rsidP="009A6677">
            <w:pPr>
              <w:numPr>
                <w:ilvl w:val="0"/>
                <w:numId w:val="1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Yr ymgeisydd i adnabod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Profiad Arweinyddiaeth i fyfyrio arno a'i gofnodi yn y Dasg 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Profiad Arweinyddiaeth. (TPA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)</w:t>
            </w:r>
          </w:p>
          <w:p w14:paraId="07E34F2D" w14:textId="77777777" w:rsidR="009A6677" w:rsidRPr="00115F5C" w:rsidRDefault="009A6677" w:rsidP="009A6677">
            <w:pPr>
              <w:numPr>
                <w:ilvl w:val="0"/>
                <w:numId w:val="1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Yst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yriwch yr awgrymiadau isod cyn cynnal y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drafodaeth broffesiynol ynghylch 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eich 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cais.</w:t>
            </w:r>
          </w:p>
          <w:p w14:paraId="366120A1" w14:textId="77777777" w:rsidR="009A6677" w:rsidRPr="00F0781A" w:rsidRDefault="009A6677" w:rsidP="009A6677">
            <w:pPr>
              <w:numPr>
                <w:ilvl w:val="1"/>
                <w:numId w:val="1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Awgrymiadau ar gyfer darpar ymgeisydd</w:t>
            </w:r>
          </w:p>
          <w:p w14:paraId="472D8B91" w14:textId="77777777" w:rsidR="009A6677" w:rsidRPr="00115F5C" w:rsidRDefault="009A6677" w:rsidP="009A6677">
            <w:pPr>
              <w:numPr>
                <w:ilvl w:val="1"/>
                <w:numId w:val="1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Awgrymiadau ar gyfer Pennaeth</w:t>
            </w:r>
          </w:p>
          <w:p w14:paraId="0AAD59ED" w14:textId="20488B72" w:rsidR="005C767E" w:rsidRPr="005821C7" w:rsidRDefault="009A6677" w:rsidP="009A6677">
            <w:pPr>
              <w:numPr>
                <w:ilvl w:val="0"/>
                <w:numId w:val="1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Y 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Pe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nnaeth a'r darpar ymgeisydd i g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w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rdd am drafodaeth broffesiynol er mwyn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ystyried yr 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ASA, TPA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a'r dystiolaeth sydd ar gael ar hyn o bryd i ddangos parodrwydd ar gyfer y rhaglen NPQH (asesiad yn unig).</w:t>
            </w:r>
          </w:p>
        </w:tc>
        <w:bookmarkStart w:id="0" w:name="_GoBack"/>
        <w:bookmarkEnd w:id="0"/>
      </w:tr>
      <w:tr w:rsidR="005C767E" w14:paraId="0BDA1892" w14:textId="77777777" w:rsidTr="0064030B">
        <w:tc>
          <w:tcPr>
            <w:tcW w:w="10632" w:type="dxa"/>
          </w:tcPr>
          <w:p w14:paraId="65DA8981" w14:textId="3BEFF218" w:rsidR="005C767E" w:rsidRPr="005C767E" w:rsidRDefault="009A6677" w:rsidP="009A6677">
            <w:pPr>
              <w:numPr>
                <w:ilvl w:val="0"/>
                <w:numId w:val="1"/>
              </w:numPr>
              <w:spacing w:before="0" w:line="276" w:lineRule="atLeast"/>
              <w:rPr>
                <w:rFonts w:ascii="Arial" w:hAnsi="Arial" w:cs="Arial"/>
                <w:sz w:val="24"/>
                <w:szCs w:val="24"/>
              </w:rPr>
            </w:pP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Lle nad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yw'r dystiolaeth yn eglur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ac yn argyho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eddedig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, 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dylid ystyried cais ar gyfer y </w:t>
            </w:r>
            <w:r w:rsidRPr="00F0781A">
              <w:rPr>
                <w:rFonts w:ascii="Arial" w:hAnsi="Arial" w:cs="Arial"/>
                <w:sz w:val="24"/>
                <w:szCs w:val="24"/>
                <w:lang w:val="cy-GB"/>
              </w:rPr>
              <w:t>Rhaglen Genedlaethol i Ddatblygu Darpar Benaethiaid - Paratoi ar gyfer CPCP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.</w:t>
            </w:r>
            <w:r w:rsidR="005C76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767E" w14:paraId="53804B68" w14:textId="77777777" w:rsidTr="0064030B">
        <w:tc>
          <w:tcPr>
            <w:tcW w:w="10632" w:type="dxa"/>
          </w:tcPr>
          <w:p w14:paraId="3DD5EAAE" w14:textId="77777777" w:rsidR="009A6677" w:rsidRPr="00115F5C" w:rsidRDefault="005C767E" w:rsidP="009A6677">
            <w:pPr>
              <w:numPr>
                <w:ilvl w:val="0"/>
                <w:numId w:val="3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0258AE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9A6677"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Ll</w:t>
            </w:r>
            <w:r w:rsidR="009A6677"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e mae'r dystiolaeth yn ddigon i gadarnhau cytundeb y Pennaeth, maent i g</w:t>
            </w:r>
            <w:r w:rsidR="009A6677"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ofnod</w:t>
            </w:r>
            <w:r w:rsidR="009A6677"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i eu bod yn cymeradwyo ar y ffurflen gais gan</w:t>
            </w:r>
            <w:r w:rsidR="009A6677"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cadarnhau bod:</w:t>
            </w:r>
          </w:p>
          <w:p w14:paraId="5298EE26" w14:textId="77777777" w:rsidR="009A6677" w:rsidRPr="00115F5C" w:rsidRDefault="009A6677" w:rsidP="009A6677">
            <w:pPr>
              <w:numPr>
                <w:ilvl w:val="1"/>
                <w:numId w:val="4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T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rafodaeth broffesiynol w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edi’i chynnal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gyda'r ymgeisydd ynghylch 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yr ASA a’r TPA.</w:t>
            </w:r>
          </w:p>
          <w:p w14:paraId="4FF518F2" w14:textId="77777777" w:rsidR="009A6677" w:rsidRPr="00115F5C" w:rsidRDefault="009A6677" w:rsidP="009A6677">
            <w:pPr>
              <w:numPr>
                <w:ilvl w:val="1"/>
                <w:numId w:val="4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Hyd eithaf eu gwybodaeth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, mae'r dystiolaeth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a ddarperir gan yr ymgeisydd ar y ffurflen gais yn gywir.</w:t>
            </w:r>
          </w:p>
          <w:p w14:paraId="08CAE066" w14:textId="77777777" w:rsidR="009A6677" w:rsidRPr="00115F5C" w:rsidRDefault="009A6677" w:rsidP="009A6677">
            <w:pPr>
              <w:numPr>
                <w:ilvl w:val="1"/>
                <w:numId w:val="4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Prifathrawiaeth yw'r cam nesaf realistig i'r ymgeisydd ac mae ef / hi wrthi'n chwilio am swydd 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pennaeth</w:t>
            </w:r>
          </w:p>
          <w:p w14:paraId="6A0F4C6B" w14:textId="77777777" w:rsidR="009A6677" w:rsidRPr="00115F5C" w:rsidRDefault="009A6677" w:rsidP="009A6677">
            <w:pPr>
              <w:numPr>
                <w:ilvl w:val="1"/>
                <w:numId w:val="4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Mae'r ymgeisy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dd yn ymgeisydd addas ar gyfer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CPCP gan ei fod / bod yn gallu cwrdd â'r Safonau Pr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offesiynol ar gyfer Arweinyddiaeth ac mae’r 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potensial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ganddo / ganddi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i fod yn 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Bennaeth effeithiol.</w:t>
            </w:r>
          </w:p>
          <w:p w14:paraId="67F39AE2" w14:textId="77777777" w:rsidR="009A6677" w:rsidRPr="00115F5C" w:rsidRDefault="009A6677" w:rsidP="009A6677">
            <w:pPr>
              <w:numPr>
                <w:ilvl w:val="1"/>
                <w:numId w:val="4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Bydd y Pennaeth yn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sicrhau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amser a chefnogaeth i'r y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mgeisydd 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baratoi ar gyfer asesiad.</w:t>
            </w:r>
          </w:p>
          <w:p w14:paraId="0789AD2B" w14:textId="77777777" w:rsidR="009A6677" w:rsidRPr="00115F5C" w:rsidRDefault="009A6677" w:rsidP="009A6677">
            <w:pPr>
              <w:numPr>
                <w:ilvl w:val="0"/>
                <w:numId w:val="3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Dyl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ai'r ymgeisydd hysbysu'r ALl / Ymynghorydd Her / YCG o'u bwriad i ymgeisio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am 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yr CPCP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.</w:t>
            </w:r>
          </w:p>
          <w:p w14:paraId="47C4EEA9" w14:textId="77777777" w:rsidR="009A6677" w:rsidRPr="00115F5C" w:rsidRDefault="009A6677" w:rsidP="009A6677">
            <w:pPr>
              <w:numPr>
                <w:ilvl w:val="0"/>
                <w:numId w:val="3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Wedi derbyn 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ffurflen gais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,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 bydd pob rhanbarth yn trefnu i'r cais gael ei ystyried i'w gymeradwyo trwy'r broses ardystio ranbarthol.</w:t>
            </w:r>
          </w:p>
          <w:p w14:paraId="6904B165" w14:textId="77777777" w:rsidR="009A6677" w:rsidRPr="00115F5C" w:rsidRDefault="009A6677" w:rsidP="009A6677">
            <w:pPr>
              <w:numPr>
                <w:ilvl w:val="0"/>
                <w:numId w:val="3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Pan fydd cais yn derbyn cymeradwyaeth, hysbysir ymgeiswyr o'r trefniadau a'r dyddiadau terfynol ar gyfer y rhaglen.</w:t>
            </w:r>
          </w:p>
          <w:p w14:paraId="74164E06" w14:textId="77777777" w:rsidR="009A6677" w:rsidRPr="00115F5C" w:rsidRDefault="009A6677" w:rsidP="009A6677">
            <w:pPr>
              <w:numPr>
                <w:ilvl w:val="0"/>
                <w:numId w:val="3"/>
              </w:numPr>
              <w:spacing w:before="0" w:line="27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Lle nad yw cais yn derbyn</w:t>
            </w:r>
            <w:r w:rsidRPr="00115F5C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 xml:space="preserve"> cymeradwyaeth, efallai y by</w:t>
            </w:r>
            <w:r w:rsidRPr="00F0781A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cy-GB"/>
              </w:rPr>
              <w:t>dd ymgeiswyr am wneud cais ar gyfer y Rhaglen darpar Benaethiaid.</w:t>
            </w:r>
          </w:p>
          <w:p w14:paraId="48ED526F" w14:textId="3059810F" w:rsidR="005C767E" w:rsidRPr="007B04FE" w:rsidRDefault="005C767E" w:rsidP="007B0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B3B2E" w14:textId="77777777" w:rsidR="005C767E" w:rsidRDefault="005C767E" w:rsidP="007C00F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C099A6A" w14:textId="429ED343"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385941" w14:textId="16BC3052" w:rsidR="005C767E" w:rsidRDefault="005C767E" w:rsidP="005C767E">
      <w:pPr>
        <w:rPr>
          <w:rFonts w:ascii="Arial" w:hAnsi="Arial" w:cs="Arial"/>
          <w:sz w:val="24"/>
          <w:szCs w:val="24"/>
        </w:rPr>
      </w:pPr>
    </w:p>
    <w:p w14:paraId="4C96823F" w14:textId="450F772A" w:rsidR="009A6677" w:rsidRDefault="009A6677" w:rsidP="005C767E">
      <w:pPr>
        <w:rPr>
          <w:rFonts w:ascii="Arial" w:hAnsi="Arial" w:cs="Arial"/>
          <w:sz w:val="24"/>
          <w:szCs w:val="24"/>
        </w:rPr>
      </w:pPr>
    </w:p>
    <w:p w14:paraId="7D5B5CA6" w14:textId="77777777" w:rsidR="009A6677" w:rsidRPr="005C767E" w:rsidRDefault="009A6677" w:rsidP="005C767E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8752"/>
        <w:gridCol w:w="1880"/>
      </w:tblGrid>
      <w:tr w:rsidR="009A6677" w:rsidRPr="001E6DC8" w14:paraId="5BE589F1" w14:textId="77777777" w:rsidTr="00E475AD">
        <w:trPr>
          <w:trHeight w:val="811"/>
        </w:trPr>
        <w:tc>
          <w:tcPr>
            <w:tcW w:w="10632" w:type="dxa"/>
            <w:gridSpan w:val="2"/>
            <w:shd w:val="clear" w:color="auto" w:fill="E2CFF1"/>
          </w:tcPr>
          <w:p w14:paraId="0AFB7D2A" w14:textId="77777777" w:rsidR="009A6677" w:rsidRPr="00F0781A" w:rsidRDefault="009A6677" w:rsidP="009A6677">
            <w:pPr>
              <w:rPr>
                <w:rFonts w:ascii="Arial" w:hAnsi="Arial" w:cs="Arial"/>
                <w:sz w:val="24"/>
                <w:szCs w:val="24"/>
                <w:lang w:val="cy-GB" w:eastAsia="cy-GB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cy-GB"/>
              </w:rPr>
              <w:lastRenderedPageBreak/>
              <w:t>Darpar Ymgeisydd</w:t>
            </w:r>
          </w:p>
          <w:p w14:paraId="5DBDF825" w14:textId="6CFD755E" w:rsidR="009A6677" w:rsidRPr="001E6DC8" w:rsidRDefault="009A6677" w:rsidP="009A66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cy-GB"/>
              </w:rPr>
              <w:t>Datganiadau i’w hystyried cyn gwneud cais ar gyfer CPCP</w:t>
            </w: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 (Asesiad yn Unig)</w:t>
            </w:r>
          </w:p>
        </w:tc>
      </w:tr>
      <w:tr w:rsidR="009A6677" w:rsidRPr="001E6DC8" w14:paraId="17B5F9EE" w14:textId="77777777" w:rsidTr="007B04FE">
        <w:trPr>
          <w:trHeight w:val="1529"/>
        </w:trPr>
        <w:tc>
          <w:tcPr>
            <w:tcW w:w="10632" w:type="dxa"/>
            <w:gridSpan w:val="2"/>
            <w:shd w:val="clear" w:color="auto" w:fill="auto"/>
          </w:tcPr>
          <w:p w14:paraId="0FE9CEFA" w14:textId="261267D6" w:rsidR="009A6677" w:rsidRPr="001E6DC8" w:rsidRDefault="009A6677" w:rsidP="009A66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Mae’n hanfodol bwysig eich bod yn wir ystyried os ydych yn barod ar gyfer asesiad cyn ymgeisio. Mae’r Ganolfan Asesu yn asesiad trylwyr o barodrwydd ar gyfer Prifathrawiaeth yn erbyn y Safonau Proffesiynol ac nid yw pawb yn bodloni’r gofynion. Mewn rhai sefyllfaoedd, mae’n fwy priodol i aros a chynllunio profiadau er mwyn cryfhau’r cais i’r dyfodol. Er mwyn ystyried os ydych yn barod, gallwch fyfyrio ar y cwestiynau canlynol:</w:t>
            </w:r>
            <w:r w:rsidRPr="001E6D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B04FE" w:rsidRPr="001E6DC8" w14:paraId="3343FBDA" w14:textId="77777777" w:rsidTr="0064030B">
        <w:trPr>
          <w:trHeight w:val="390"/>
        </w:trPr>
        <w:tc>
          <w:tcPr>
            <w:tcW w:w="8752" w:type="dxa"/>
            <w:shd w:val="clear" w:color="auto" w:fill="auto"/>
          </w:tcPr>
          <w:p w14:paraId="3B41E046" w14:textId="3A2C9133" w:rsidR="007B04FE" w:rsidRPr="001E6DC8" w:rsidRDefault="007B04FE" w:rsidP="007B04F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Ydych chi'n credu eich bod chi'n barod am Brifathrawiaeth o fewn y 12 mis nesaf?</w:t>
            </w:r>
          </w:p>
        </w:tc>
        <w:tc>
          <w:tcPr>
            <w:tcW w:w="1880" w:type="dxa"/>
            <w:shd w:val="clear" w:color="auto" w:fill="auto"/>
          </w:tcPr>
          <w:p w14:paraId="6945BBD6" w14:textId="30FDF56B" w:rsidR="007B04FE" w:rsidRPr="001E6DC8" w:rsidRDefault="007B04FE" w:rsidP="007B04F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2A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7B04FE" w:rsidRPr="001E6DC8" w14:paraId="366F028A" w14:textId="77777777" w:rsidTr="0064030B">
        <w:trPr>
          <w:trHeight w:val="730"/>
        </w:trPr>
        <w:tc>
          <w:tcPr>
            <w:tcW w:w="8752" w:type="dxa"/>
            <w:shd w:val="clear" w:color="auto" w:fill="auto"/>
          </w:tcPr>
          <w:p w14:paraId="52219E61" w14:textId="3CD32346" w:rsidR="007B04FE" w:rsidRPr="001E6DC8" w:rsidRDefault="007B04FE" w:rsidP="007B04F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Ydych chi'n gweld Prifathrawiaeth fel y cam </w:t>
            </w:r>
            <w:r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naturiol nesaf yn eich gyrfa - cam </w:t>
            </w: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y byddwch chi'n mynd ati i'w geisio yn ystod y 12 mis nesaf?</w:t>
            </w:r>
          </w:p>
        </w:tc>
        <w:tc>
          <w:tcPr>
            <w:tcW w:w="1880" w:type="dxa"/>
            <w:shd w:val="clear" w:color="auto" w:fill="auto"/>
          </w:tcPr>
          <w:p w14:paraId="6EC5D450" w14:textId="7C36C8C8" w:rsidR="007B04FE" w:rsidRPr="001E6DC8" w:rsidRDefault="007B04FE" w:rsidP="007B0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2A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7B04FE" w:rsidRPr="001E6DC8" w14:paraId="1272B561" w14:textId="77777777" w:rsidTr="0064030B">
        <w:trPr>
          <w:trHeight w:val="610"/>
        </w:trPr>
        <w:tc>
          <w:tcPr>
            <w:tcW w:w="8752" w:type="dxa"/>
            <w:shd w:val="clear" w:color="auto" w:fill="auto"/>
          </w:tcPr>
          <w:p w14:paraId="5BC13D2D" w14:textId="26EB97D4" w:rsidR="007B04FE" w:rsidRPr="001E6DC8" w:rsidRDefault="007B04FE" w:rsidP="007B04F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cy-GB"/>
              </w:rPr>
              <w:t>Allwch chi ddangos eich bod yn</w:t>
            </w: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 arwain ac yn rheoli ysgol mewn perthynas â'r holl Safonau Arweinyddiaeth Ffurfiol?</w:t>
            </w:r>
          </w:p>
        </w:tc>
        <w:tc>
          <w:tcPr>
            <w:tcW w:w="1880" w:type="dxa"/>
            <w:shd w:val="clear" w:color="auto" w:fill="auto"/>
          </w:tcPr>
          <w:p w14:paraId="1F54C768" w14:textId="08DAE567" w:rsidR="007B04FE" w:rsidRPr="001E6DC8" w:rsidRDefault="007B04FE" w:rsidP="007B0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2A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7B04FE" w:rsidRPr="001E6DC8" w14:paraId="32662A83" w14:textId="77777777" w:rsidTr="0064030B">
        <w:trPr>
          <w:trHeight w:val="730"/>
        </w:trPr>
        <w:tc>
          <w:tcPr>
            <w:tcW w:w="8752" w:type="dxa"/>
            <w:shd w:val="clear" w:color="auto" w:fill="auto"/>
          </w:tcPr>
          <w:p w14:paraId="55A5007C" w14:textId="3F4EA39D" w:rsidR="007B04FE" w:rsidRPr="001E6DC8" w:rsidRDefault="007B04FE" w:rsidP="007B04F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630">
              <w:rPr>
                <w:rFonts w:ascii="Arial" w:hAnsi="Arial" w:cs="Arial"/>
                <w:sz w:val="24"/>
                <w:szCs w:val="24"/>
                <w:lang w:val="cy-GB" w:eastAsia="cy-GB"/>
              </w:rPr>
              <w:t>Ar ôl cwblhau’r ASA, ydych chi’n teimlo eich bod yn dangos o leiaf cynnydd boddhaol yn erbyn pob un o’r Safonau Arweinyddiaeth?</w:t>
            </w:r>
          </w:p>
        </w:tc>
        <w:tc>
          <w:tcPr>
            <w:tcW w:w="1880" w:type="dxa"/>
            <w:shd w:val="clear" w:color="auto" w:fill="auto"/>
          </w:tcPr>
          <w:p w14:paraId="3610825E" w14:textId="0BDDE44E" w:rsidR="007B04FE" w:rsidRPr="001E6DC8" w:rsidRDefault="007B04FE" w:rsidP="007B0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2A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7B04FE" w:rsidRPr="001E6DC8" w14:paraId="3196E6F6" w14:textId="77777777" w:rsidTr="0064030B">
        <w:trPr>
          <w:trHeight w:val="639"/>
        </w:trPr>
        <w:tc>
          <w:tcPr>
            <w:tcW w:w="8752" w:type="dxa"/>
            <w:shd w:val="clear" w:color="auto" w:fill="auto"/>
          </w:tcPr>
          <w:p w14:paraId="1479BFAE" w14:textId="302F3CDC" w:rsidR="007B04FE" w:rsidRPr="001E6DC8" w:rsidRDefault="007B04FE" w:rsidP="007B04F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630">
              <w:rPr>
                <w:rFonts w:ascii="Arial" w:hAnsi="Arial" w:cs="Arial"/>
                <w:sz w:val="24"/>
                <w:szCs w:val="24"/>
                <w:lang w:val="cy-GB" w:eastAsia="cy-GB"/>
              </w:rPr>
              <w:t>Ydych chi’n gallu dangos eich profiad o arwain yr ysgol gyfan yn effeithiol trwy eich ‘Tasg Profiad Arweinyddiaeth’?</w:t>
            </w:r>
          </w:p>
        </w:tc>
        <w:tc>
          <w:tcPr>
            <w:tcW w:w="1880" w:type="dxa"/>
            <w:shd w:val="clear" w:color="auto" w:fill="auto"/>
          </w:tcPr>
          <w:p w14:paraId="1DBB32C1" w14:textId="02AD189A" w:rsidR="007B04FE" w:rsidRPr="001E6DC8" w:rsidRDefault="007B04FE" w:rsidP="007B0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CE0F61">
              <w:rPr>
                <w:rFonts w:ascii="Arial" w:hAnsi="Arial" w:cs="Arial"/>
                <w:sz w:val="24"/>
                <w:szCs w:val="24"/>
              </w:rPr>
              <w:t>/N</w:t>
            </w:r>
          </w:p>
        </w:tc>
      </w:tr>
    </w:tbl>
    <w:p w14:paraId="052744D6" w14:textId="77777777" w:rsidR="005C767E" w:rsidRPr="00DD21CE" w:rsidRDefault="005C767E" w:rsidP="005C767E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32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8789"/>
        <w:gridCol w:w="1843"/>
      </w:tblGrid>
      <w:tr w:rsidR="005C767E" w:rsidRPr="001E6DC8" w14:paraId="14346CA0" w14:textId="77777777" w:rsidTr="0064030B">
        <w:tc>
          <w:tcPr>
            <w:tcW w:w="10632" w:type="dxa"/>
            <w:gridSpan w:val="2"/>
            <w:shd w:val="clear" w:color="auto" w:fill="E2CFF1"/>
          </w:tcPr>
          <w:p w14:paraId="30F53DE1" w14:textId="77777777" w:rsidR="0005603A" w:rsidRPr="00F0781A" w:rsidRDefault="0005603A" w:rsidP="0005603A">
            <w:pPr>
              <w:rPr>
                <w:rFonts w:ascii="Arial" w:hAnsi="Arial" w:cs="Arial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Pennaeth / Rheolwr Llinell</w:t>
            </w:r>
          </w:p>
          <w:p w14:paraId="63ECF308" w14:textId="393B883C" w:rsidR="005C767E" w:rsidRPr="001E6DC8" w:rsidRDefault="0005603A" w:rsidP="0073709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 w:eastAsia="cy-GB"/>
              </w:rPr>
              <w:t>Datganiadau i’w hystyried cyn cymeradwyo cais ar gyfer CPCP</w:t>
            </w: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 (Asesiad yn Unig)</w:t>
            </w:r>
            <w:r w:rsidR="005C767E" w:rsidRPr="001E6DC8">
              <w:rPr>
                <w:rFonts w:ascii="Arial" w:hAnsi="Arial" w:cs="Arial"/>
                <w:sz w:val="24"/>
                <w:szCs w:val="24"/>
              </w:rPr>
              <w:t xml:space="preserve">Headteacher / </w:t>
            </w:r>
          </w:p>
        </w:tc>
      </w:tr>
      <w:tr w:rsidR="0005603A" w:rsidRPr="001E6DC8" w14:paraId="5E0519A6" w14:textId="77777777" w:rsidTr="0064030B">
        <w:tc>
          <w:tcPr>
            <w:tcW w:w="10632" w:type="dxa"/>
            <w:gridSpan w:val="2"/>
            <w:shd w:val="clear" w:color="auto" w:fill="auto"/>
          </w:tcPr>
          <w:p w14:paraId="01831137" w14:textId="77777777" w:rsidR="0005603A" w:rsidRPr="00F0781A" w:rsidRDefault="0005603A" w:rsidP="0005603A">
            <w:pPr>
              <w:rPr>
                <w:rFonts w:ascii="Arial" w:hAnsi="Arial" w:cs="Arial"/>
                <w:sz w:val="24"/>
                <w:szCs w:val="24"/>
                <w:lang w:val="cy-GB" w:eastAsia="cy-GB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Penaethiaid / Rheolwyr Llinell</w:t>
            </w:r>
          </w:p>
          <w:p w14:paraId="0E90A48B" w14:textId="1C380AD4" w:rsidR="0005603A" w:rsidRPr="001E6DC8" w:rsidRDefault="0005603A" w:rsidP="0005603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D6E">
              <w:rPr>
                <w:rFonts w:ascii="Arial" w:hAnsi="Arial" w:cs="Arial"/>
                <w:sz w:val="24"/>
                <w:szCs w:val="24"/>
                <w:lang w:val="cy-GB" w:eastAsia="cy-GB"/>
              </w:rPr>
              <w:t>Mae’n hanfodol bwysig eich bod yn wir ystyried os yw’r ymgeisydd yr ydych yn eu cefnogi yn barod</w:t>
            </w:r>
            <w:r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 ar gyfer asesiad cyn</w:t>
            </w:r>
            <w:r w:rsidRPr="00A84D6E"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 ymgeisio. Mae’r Ganolfan Asesu yn asesiad trylwyr o barodrwydd ar gyfer Prifathrawiaeth yn erbyn y Safonau Proffesiynol ac nid yw pawb yn bodloni’r gofynion. Mewn rhai sefyllfaoedd, mae’n fwy priodol i aros a chynllunio profiadau er mwyn cryfhau’r cais i’r dyfodol. Er mwyn ystyried os yw’r ymgeisydd yn barod cyn eu hardystio, </w:t>
            </w:r>
            <w:r w:rsidRPr="00346764">
              <w:rPr>
                <w:rFonts w:ascii="Arial" w:hAnsi="Arial" w:cs="Arial"/>
                <w:sz w:val="24"/>
                <w:szCs w:val="24"/>
                <w:lang w:val="cy-GB" w:eastAsia="cy-GB"/>
              </w:rPr>
              <w:t>efallai yr hoffech fyfyrio ar y cwestiynau canlynol:</w:t>
            </w:r>
          </w:p>
        </w:tc>
      </w:tr>
      <w:tr w:rsidR="0005603A" w:rsidRPr="001E6DC8" w14:paraId="7E1E992D" w14:textId="77777777" w:rsidTr="0064030B">
        <w:trPr>
          <w:trHeight w:val="550"/>
        </w:trPr>
        <w:tc>
          <w:tcPr>
            <w:tcW w:w="8789" w:type="dxa"/>
            <w:shd w:val="clear" w:color="auto" w:fill="auto"/>
          </w:tcPr>
          <w:p w14:paraId="04B5D524" w14:textId="3511FF27" w:rsidR="0005603A" w:rsidRPr="001E6DC8" w:rsidRDefault="0005603A" w:rsidP="0005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A yw'r ymgeisydd wedi dangos ei fod yn arwain ac yn rheoli ysgol mewn perthynas â'r holl Safonau Arweinyddiaeth Ffurfiol?</w:t>
            </w:r>
          </w:p>
        </w:tc>
        <w:tc>
          <w:tcPr>
            <w:tcW w:w="1843" w:type="dxa"/>
            <w:shd w:val="clear" w:color="auto" w:fill="auto"/>
          </w:tcPr>
          <w:p w14:paraId="4EBE85C4" w14:textId="77777777" w:rsidR="0005603A" w:rsidRPr="001E6DC8" w:rsidRDefault="0005603A" w:rsidP="007B04F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DC8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05603A" w:rsidRPr="001E6DC8" w14:paraId="0DE6CEDA" w14:textId="77777777" w:rsidTr="0064030B">
        <w:trPr>
          <w:trHeight w:val="975"/>
        </w:trPr>
        <w:tc>
          <w:tcPr>
            <w:tcW w:w="8789" w:type="dxa"/>
            <w:shd w:val="clear" w:color="auto" w:fill="auto"/>
          </w:tcPr>
          <w:p w14:paraId="76E73F8B" w14:textId="6CE73C8D" w:rsidR="0005603A" w:rsidRPr="001E6DC8" w:rsidRDefault="0005603A" w:rsidP="0005603A">
            <w:pPr>
              <w:rPr>
                <w:rFonts w:ascii="Arial" w:hAnsi="Arial" w:cs="Arial"/>
                <w:sz w:val="24"/>
                <w:szCs w:val="24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Ar ôl astudio’r ASA</w:t>
            </w:r>
            <w:r>
              <w:rPr>
                <w:rFonts w:ascii="Arial" w:hAnsi="Arial" w:cs="Arial"/>
                <w:sz w:val="24"/>
                <w:szCs w:val="24"/>
                <w:lang w:val="cy-GB" w:eastAsia="cy-GB"/>
              </w:rPr>
              <w:t>, a ydych yn credu bod cyfanswm</w:t>
            </w: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 ac </w:t>
            </w:r>
            <w:r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ansawdd y profiadau sydd ynddo yn </w:t>
            </w: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dangos tystiolaeth o gynnydd digonol yn erbyn pob un o’r Safonau Arweinyddiaeth?</w:t>
            </w:r>
          </w:p>
        </w:tc>
        <w:tc>
          <w:tcPr>
            <w:tcW w:w="1843" w:type="dxa"/>
            <w:shd w:val="clear" w:color="auto" w:fill="auto"/>
          </w:tcPr>
          <w:p w14:paraId="207D9C6D" w14:textId="77777777" w:rsidR="0005603A" w:rsidRPr="001E6DC8" w:rsidRDefault="0005603A" w:rsidP="007B04F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DC8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05603A" w:rsidRPr="001E6DC8" w14:paraId="6A5A62B8" w14:textId="77777777" w:rsidTr="0064030B">
        <w:trPr>
          <w:trHeight w:val="620"/>
        </w:trPr>
        <w:tc>
          <w:tcPr>
            <w:tcW w:w="8789" w:type="dxa"/>
            <w:shd w:val="clear" w:color="auto" w:fill="auto"/>
          </w:tcPr>
          <w:p w14:paraId="6A9A3F15" w14:textId="021B592E" w:rsidR="0005603A" w:rsidRPr="001E6DC8" w:rsidRDefault="0005603A" w:rsidP="0005603A">
            <w:pPr>
              <w:rPr>
                <w:rFonts w:ascii="Arial" w:hAnsi="Arial" w:cs="Arial"/>
                <w:sz w:val="24"/>
                <w:szCs w:val="24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lastRenderedPageBreak/>
              <w:t>A ydych wedi'ch argyhoeddi o allu'r ymgeisydd i ddarparu tystiolaeth o effaith barhaus yn y ganolfan asesu?</w:t>
            </w:r>
          </w:p>
        </w:tc>
        <w:tc>
          <w:tcPr>
            <w:tcW w:w="1843" w:type="dxa"/>
            <w:shd w:val="clear" w:color="auto" w:fill="auto"/>
          </w:tcPr>
          <w:p w14:paraId="3A730A2E" w14:textId="77777777" w:rsidR="0005603A" w:rsidRPr="001E6DC8" w:rsidRDefault="0005603A" w:rsidP="007B04F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DC8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05603A" w:rsidRPr="001E6DC8" w14:paraId="153B5C3D" w14:textId="77777777" w:rsidTr="0064030B">
        <w:trPr>
          <w:trHeight w:val="400"/>
        </w:trPr>
        <w:tc>
          <w:tcPr>
            <w:tcW w:w="8789" w:type="dxa"/>
            <w:shd w:val="clear" w:color="auto" w:fill="auto"/>
          </w:tcPr>
          <w:p w14:paraId="288A2F25" w14:textId="17C52990" w:rsidR="0005603A" w:rsidRPr="001E6DC8" w:rsidRDefault="0005603A" w:rsidP="0005603A">
            <w:pPr>
              <w:rPr>
                <w:rFonts w:ascii="Arial" w:hAnsi="Arial" w:cs="Arial"/>
                <w:sz w:val="24"/>
                <w:szCs w:val="24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Ydych chi'n gweld Prifathrawiaeth fel y cam nesaf naturiol yn eu gyrfa, yn ystod y 12-18 mis nesaf?</w:t>
            </w:r>
          </w:p>
        </w:tc>
        <w:tc>
          <w:tcPr>
            <w:tcW w:w="1843" w:type="dxa"/>
            <w:shd w:val="clear" w:color="auto" w:fill="auto"/>
          </w:tcPr>
          <w:p w14:paraId="583F7369" w14:textId="77777777" w:rsidR="0005603A" w:rsidRPr="001E6DC8" w:rsidRDefault="0005603A" w:rsidP="007B04F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DC8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05603A" w:rsidRPr="001E6DC8" w14:paraId="73B3CA7E" w14:textId="77777777" w:rsidTr="0064030B">
        <w:trPr>
          <w:trHeight w:val="699"/>
        </w:trPr>
        <w:tc>
          <w:tcPr>
            <w:tcW w:w="8789" w:type="dxa"/>
            <w:shd w:val="clear" w:color="auto" w:fill="auto"/>
          </w:tcPr>
          <w:p w14:paraId="214E4284" w14:textId="619C209E" w:rsidR="0005603A" w:rsidRPr="001E6DC8" w:rsidRDefault="0005603A" w:rsidP="0005603A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>A ydych wedi'ch argyhoeddi o barodrwydd yr ymgeisydd i</w:t>
            </w:r>
            <w:r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 ymgymryd â Chanolfan Asesu CPCP</w:t>
            </w:r>
            <w:r w:rsidRPr="00F0781A">
              <w:rPr>
                <w:rFonts w:ascii="Arial" w:hAnsi="Arial" w:cs="Arial"/>
                <w:sz w:val="24"/>
                <w:szCs w:val="24"/>
                <w:lang w:val="cy-GB" w:eastAsia="cy-GB"/>
              </w:rPr>
              <w:t xml:space="preserve"> yn llwyddiannus ym mis Chwefror 2021?</w:t>
            </w:r>
          </w:p>
        </w:tc>
        <w:tc>
          <w:tcPr>
            <w:tcW w:w="1843" w:type="dxa"/>
            <w:shd w:val="clear" w:color="auto" w:fill="auto"/>
          </w:tcPr>
          <w:p w14:paraId="525A77D3" w14:textId="77777777" w:rsidR="0005603A" w:rsidRPr="001E6DC8" w:rsidRDefault="0005603A" w:rsidP="007B04F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DC8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</w:tbl>
    <w:p w14:paraId="536C32BE" w14:textId="77777777" w:rsidR="005C767E" w:rsidRDefault="005C767E" w:rsidP="005C767E">
      <w:pPr>
        <w:pStyle w:val="ListParagraph"/>
        <w:rPr>
          <w:sz w:val="28"/>
          <w:szCs w:val="28"/>
        </w:rPr>
      </w:pPr>
    </w:p>
    <w:p w14:paraId="609C4029" w14:textId="77777777"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2116B0" w14:textId="2E39B504" w:rsidR="00654E33" w:rsidRDefault="00654E33"/>
    <w:sectPr w:rsidR="00654E33" w:rsidSect="005673F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6D872" w14:textId="77777777" w:rsidR="009527CD" w:rsidRDefault="009527CD" w:rsidP="005673FC">
      <w:pPr>
        <w:spacing w:line="240" w:lineRule="auto"/>
      </w:pPr>
      <w:r>
        <w:separator/>
      </w:r>
    </w:p>
  </w:endnote>
  <w:endnote w:type="continuationSeparator" w:id="0">
    <w:p w14:paraId="2263AFAF" w14:textId="77777777" w:rsidR="009527CD" w:rsidRDefault="009527CD" w:rsidP="0056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108" w14:textId="6BF5F212" w:rsidR="005673FC" w:rsidRDefault="00AF5B9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80FA6F7" wp14:editId="4A82F0E5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3162300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85BE" w14:textId="77777777" w:rsidR="009527CD" w:rsidRDefault="009527CD" w:rsidP="005673FC">
      <w:pPr>
        <w:spacing w:line="240" w:lineRule="auto"/>
      </w:pPr>
      <w:r>
        <w:separator/>
      </w:r>
    </w:p>
  </w:footnote>
  <w:footnote w:type="continuationSeparator" w:id="0">
    <w:p w14:paraId="2F3AB902" w14:textId="77777777" w:rsidR="009527CD" w:rsidRDefault="009527CD" w:rsidP="0056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54F3" w14:textId="7846841B" w:rsidR="001A79A6" w:rsidRDefault="009527CD">
    <w:pPr>
      <w:pStyle w:val="Header"/>
    </w:pPr>
    <w:r>
      <w:rPr>
        <w:noProof/>
      </w:rPr>
      <w:pict w14:anchorId="3B3EE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4563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73D9" w14:textId="7C6A99FA" w:rsidR="005673FC" w:rsidRDefault="00AF5B9D" w:rsidP="00AF5B9D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396A9B4" wp14:editId="7821DBAB">
          <wp:simplePos x="0" y="0"/>
          <wp:positionH relativeFrom="column">
            <wp:posOffset>1835150</wp:posOffset>
          </wp:positionH>
          <wp:positionV relativeFrom="paragraph">
            <wp:posOffset>86995</wp:posOffset>
          </wp:positionV>
          <wp:extent cx="2089150" cy="665229"/>
          <wp:effectExtent l="0" t="0" r="635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65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7CD">
      <w:rPr>
        <w:noProof/>
      </w:rPr>
      <w:pict w14:anchorId="48142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4564" o:spid="_x0000_s2051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0983" w14:textId="0B6D4468" w:rsidR="001A79A6" w:rsidRDefault="009527CD">
    <w:pPr>
      <w:pStyle w:val="Header"/>
    </w:pPr>
    <w:r>
      <w:rPr>
        <w:noProof/>
      </w:rPr>
      <w:pict w14:anchorId="3316C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74562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CB3"/>
    <w:multiLevelType w:val="hybridMultilevel"/>
    <w:tmpl w:val="A13E2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E27AC"/>
    <w:multiLevelType w:val="hybridMultilevel"/>
    <w:tmpl w:val="E73A5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E734E"/>
    <w:multiLevelType w:val="multilevel"/>
    <w:tmpl w:val="9FF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855419"/>
    <w:multiLevelType w:val="multilevel"/>
    <w:tmpl w:val="487A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05603A"/>
    <w:rsid w:val="000E68BC"/>
    <w:rsid w:val="001A79A6"/>
    <w:rsid w:val="001D19E4"/>
    <w:rsid w:val="001E0095"/>
    <w:rsid w:val="0029340D"/>
    <w:rsid w:val="002E6FF9"/>
    <w:rsid w:val="002F2161"/>
    <w:rsid w:val="00374786"/>
    <w:rsid w:val="003A4EED"/>
    <w:rsid w:val="0049570F"/>
    <w:rsid w:val="00520A3C"/>
    <w:rsid w:val="005673FC"/>
    <w:rsid w:val="005821C7"/>
    <w:rsid w:val="00583E92"/>
    <w:rsid w:val="005C767E"/>
    <w:rsid w:val="0064030B"/>
    <w:rsid w:val="00654E33"/>
    <w:rsid w:val="006670B3"/>
    <w:rsid w:val="00726E71"/>
    <w:rsid w:val="00740759"/>
    <w:rsid w:val="00781D3B"/>
    <w:rsid w:val="007A2111"/>
    <w:rsid w:val="007B04FE"/>
    <w:rsid w:val="007C00FF"/>
    <w:rsid w:val="007E2DE0"/>
    <w:rsid w:val="00917AEB"/>
    <w:rsid w:val="009527CD"/>
    <w:rsid w:val="009713AF"/>
    <w:rsid w:val="009A6677"/>
    <w:rsid w:val="00AB22F2"/>
    <w:rsid w:val="00AE1089"/>
    <w:rsid w:val="00AF5B9D"/>
    <w:rsid w:val="00BC44FB"/>
    <w:rsid w:val="00CF04C6"/>
    <w:rsid w:val="00DC40BE"/>
    <w:rsid w:val="00E475AD"/>
    <w:rsid w:val="00F478CC"/>
    <w:rsid w:val="00F5710A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769F3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C6"/>
    <w:pPr>
      <w:spacing w:before="140" w:after="0" w:line="240" w:lineRule="atLeast"/>
    </w:pPr>
    <w:rPr>
      <w:rFonts w:cs="Times New Roman"/>
      <w:color w:val="000000" w:themeColor="text1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67E"/>
    <w:pPr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Hyperlink">
    <w:name w:val="Hyperlink"/>
    <w:uiPriority w:val="99"/>
    <w:unhideWhenUsed/>
    <w:rsid w:val="005C76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3C688-00FE-4ECD-8336-086CA2376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1C8F8-1EC9-4306-BC23-DCD60BFC8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6B774-5C5E-458E-B8CB-62D116E34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Roberts Heddwen Vaughan (GwE)</cp:lastModifiedBy>
  <cp:revision>9</cp:revision>
  <dcterms:created xsi:type="dcterms:W3CDTF">2020-07-08T19:51:00Z</dcterms:created>
  <dcterms:modified xsi:type="dcterms:W3CDTF">2020-09-07T10:19:00Z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