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DC" w:rsidRPr="006435B8" w:rsidRDefault="005922DC" w:rsidP="005922DC">
      <w:pPr>
        <w:pStyle w:val="Heading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:rsidR="005922DC" w:rsidRPr="006435B8" w:rsidRDefault="005922DC" w:rsidP="005922DC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This statement details our school’s use of the </w:t>
      </w:r>
      <w:r>
        <w:rPr>
          <w:rFonts w:ascii="Arial" w:hAnsi="Arial" w:cs="Arial"/>
          <w:sz w:val="24"/>
          <w:szCs w:val="24"/>
        </w:rPr>
        <w:t xml:space="preserve">PDG </w:t>
      </w:r>
      <w:r w:rsidRPr="006435B8">
        <w:rPr>
          <w:rFonts w:ascii="Arial" w:hAnsi="Arial" w:cs="Arial"/>
          <w:sz w:val="24"/>
          <w:szCs w:val="24"/>
        </w:rPr>
        <w:t xml:space="preserve">for the 2022 to 2023 academic year. </w:t>
      </w:r>
    </w:p>
    <w:p w:rsidR="005922DC" w:rsidRDefault="005922DC" w:rsidP="005922DC">
      <w:pPr>
        <w:pStyle w:val="Heading2"/>
        <w:rPr>
          <w:rFonts w:ascii="Arial" w:hAnsi="Arial" w:cs="Arial"/>
          <w:b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:rsidR="005922DC" w:rsidRPr="00405BB4" w:rsidRDefault="005922DC" w:rsidP="005922D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your numbers are 5 and below please use a * instead of the allocation to protect the identification of children.</w:t>
      </w:r>
    </w:p>
    <w:p w:rsidR="005922DC" w:rsidRDefault="005922DC" w:rsidP="005922DC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</w:p>
    <w:p w:rsidR="005922DC" w:rsidRPr="00EE1B63" w:rsidRDefault="005922DC" w:rsidP="005922DC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8"/>
        <w:gridCol w:w="2788"/>
      </w:tblGrid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</w:tbl>
    <w:p w:rsidR="005922DC" w:rsidRDefault="005922DC" w:rsidP="005922DC">
      <w:pPr>
        <w:rPr>
          <w:rFonts w:ascii="Arial" w:hAnsi="Arial" w:cs="Arial"/>
          <w:b/>
          <w:szCs w:val="24"/>
        </w:rPr>
      </w:pPr>
    </w:p>
    <w:p w:rsidR="005922DC" w:rsidRDefault="005922DC" w:rsidP="005922DC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:rsidR="005922DC" w:rsidRPr="006435B8" w:rsidRDefault="005922DC" w:rsidP="005922DC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5922DC" w:rsidRPr="006435B8" w:rsidTr="009C4991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5922DC" w:rsidRPr="006435B8" w:rsidTr="009C4991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PDG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</w:p>
        </w:tc>
      </w:tr>
      <w:tr w:rsidR="005922DC" w:rsidRPr="006435B8" w:rsidTr="009C4991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5922DC" w:rsidRPr="006435B8" w:rsidTr="009C499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</w:p>
        </w:tc>
      </w:tr>
    </w:tbl>
    <w:p w:rsidR="005922DC" w:rsidRPr="006435B8" w:rsidRDefault="005922DC" w:rsidP="005922DC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:rsidR="005922DC" w:rsidRPr="006435B8" w:rsidRDefault="005922DC" w:rsidP="005922DC">
      <w:pPr>
        <w:pStyle w:val="Heading2"/>
        <w:rPr>
          <w:rFonts w:ascii="Arial" w:hAnsi="Arial" w:cs="Arial"/>
          <w:sz w:val="24"/>
          <w:szCs w:val="24"/>
        </w:rPr>
      </w:pPr>
      <w:bookmarkStart w:id="1" w:name="_Toc357771640"/>
      <w:bookmarkStart w:id="2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5922DC" w:rsidRPr="006435B8" w:rsidTr="009C4991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Default="005922DC" w:rsidP="009C4991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You may want to include information on:</w:t>
            </w:r>
          </w:p>
          <w:p w:rsidR="005922DC" w:rsidRPr="006435B8" w:rsidRDefault="005922DC" w:rsidP="009C4991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</w:p>
          <w:p w:rsidR="005922DC" w:rsidRPr="006435B8" w:rsidRDefault="005922DC" w:rsidP="005922DC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What are your ultimate objectives for the pupils being supported?</w:t>
            </w:r>
          </w:p>
          <w:p w:rsidR="005922DC" w:rsidRPr="006435B8" w:rsidRDefault="005922DC" w:rsidP="005922DC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How does your current strategy plan work towards achieving those objectives?</w:t>
            </w:r>
          </w:p>
          <w:p w:rsidR="005922DC" w:rsidRPr="006435B8" w:rsidRDefault="005922DC" w:rsidP="005922DC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What are the key principles of your strategy plan?</w:t>
            </w:r>
          </w:p>
        </w:tc>
      </w:tr>
    </w:tbl>
    <w:p w:rsidR="005922DC" w:rsidRDefault="005922DC" w:rsidP="005922DC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3" w:name="_Toc443397160"/>
      <w:r w:rsidRPr="006435B8">
        <w:rPr>
          <w:rFonts w:ascii="Arial" w:hAnsi="Arial" w:cs="Arial"/>
          <w:sz w:val="24"/>
          <w:szCs w:val="24"/>
        </w:rPr>
        <w:lastRenderedPageBreak/>
        <w:t xml:space="preserve">Intended </w:t>
      </w:r>
      <w:r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 xml:space="preserve">utcomes </w:t>
      </w:r>
    </w:p>
    <w:p w:rsidR="005922DC" w:rsidRPr="00EE1B63" w:rsidRDefault="005922DC" w:rsidP="005922DC"/>
    <w:p w:rsidR="005922DC" w:rsidRDefault="005922DC" w:rsidP="005922DC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:rsidR="005922DC" w:rsidRPr="006435B8" w:rsidRDefault="005922DC" w:rsidP="005922DC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440"/>
      </w:tblGrid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i/>
                <w:iCs/>
                <w:color w:val="auto"/>
              </w:rPr>
              <w:t>Add or delete rows as needed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:rsidR="005922DC" w:rsidRDefault="005922DC" w:rsidP="005922DC"/>
    <w:p w:rsidR="005922DC" w:rsidRDefault="005922DC" w:rsidP="005922DC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:rsidR="005922DC" w:rsidRPr="00126E97" w:rsidRDefault="005922DC" w:rsidP="005922DC">
      <w:pPr>
        <w:rPr>
          <w:rFonts w:ascii="Arial" w:hAnsi="Arial" w:cs="Arial"/>
          <w:b/>
        </w:rPr>
      </w:pPr>
    </w:p>
    <w:p w:rsidR="005922DC" w:rsidRDefault="005922DC" w:rsidP="005922DC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922DC" w:rsidTr="009C4991">
        <w:tc>
          <w:tcPr>
            <w:tcW w:w="8302" w:type="dxa"/>
          </w:tcPr>
          <w:p w:rsidR="005922DC" w:rsidRDefault="005922DC" w:rsidP="009C4991">
            <w:pPr>
              <w:spacing w:after="480"/>
              <w:rPr>
                <w:rFonts w:ascii="Arial" w:hAnsi="Arial" w:cs="Arial"/>
                <w:szCs w:val="24"/>
              </w:rPr>
            </w:pPr>
          </w:p>
        </w:tc>
      </w:tr>
    </w:tbl>
    <w:p w:rsidR="005922DC" w:rsidRDefault="005922DC" w:rsidP="005922DC">
      <w:pPr>
        <w:pStyle w:val="Heading3"/>
        <w:rPr>
          <w:rFonts w:ascii="Arial" w:hAnsi="Arial" w:cs="Arial"/>
        </w:rPr>
      </w:pPr>
      <w:r w:rsidRPr="006435B8">
        <w:rPr>
          <w:rFonts w:ascii="Arial" w:hAnsi="Arial" w:cs="Arial"/>
        </w:rPr>
        <w:t>Learning and Teaching</w:t>
      </w:r>
    </w:p>
    <w:p w:rsidR="005922DC" w:rsidRPr="00EE1B63" w:rsidRDefault="005922DC" w:rsidP="005922DC"/>
    <w:p w:rsidR="005922DC" w:rsidRDefault="005922DC" w:rsidP="005922DC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Pr="006435B8">
        <w:rPr>
          <w:rFonts w:ascii="Arial" w:hAnsi="Arial" w:cs="Arial"/>
          <w:i/>
          <w:iCs/>
          <w:szCs w:val="24"/>
        </w:rPr>
        <w:t>[insert amount]</w:t>
      </w:r>
    </w:p>
    <w:p w:rsidR="005922DC" w:rsidRPr="006435B8" w:rsidRDefault="005922DC" w:rsidP="005922DC">
      <w:pPr>
        <w:rPr>
          <w:rFonts w:ascii="Arial" w:hAnsi="Arial" w:cs="Arial"/>
          <w:szCs w:val="24"/>
        </w:rPr>
      </w:pP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3936"/>
      </w:tblGrid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i/>
                <w:iCs/>
                <w:color w:val="auto"/>
              </w:rPr>
              <w:t>Add or delete rows as needed.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:rsidR="005922DC" w:rsidRDefault="005922DC" w:rsidP="005922DC">
      <w:pPr>
        <w:rPr>
          <w:rFonts w:ascii="Arial" w:hAnsi="Arial" w:cs="Arial"/>
          <w:b/>
          <w:bCs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Community Schools </w:t>
      </w:r>
    </w:p>
    <w:p w:rsidR="005922DC" w:rsidRPr="006435B8" w:rsidRDefault="005922DC" w:rsidP="005922DC">
      <w:pPr>
        <w:rPr>
          <w:rFonts w:ascii="Arial" w:hAnsi="Arial" w:cs="Arial"/>
          <w:b/>
          <w:bCs/>
          <w:szCs w:val="24"/>
        </w:rPr>
      </w:pPr>
    </w:p>
    <w:p w:rsidR="005922DC" w:rsidRDefault="005922DC" w:rsidP="005922DC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Pr="006435B8">
        <w:rPr>
          <w:rFonts w:ascii="Arial" w:hAnsi="Arial" w:cs="Arial"/>
          <w:i/>
          <w:iCs/>
          <w:szCs w:val="24"/>
        </w:rPr>
        <w:t>[insert amount]</w:t>
      </w:r>
    </w:p>
    <w:p w:rsidR="005922DC" w:rsidRPr="006435B8" w:rsidRDefault="005922DC" w:rsidP="005922DC">
      <w:pPr>
        <w:rPr>
          <w:rFonts w:ascii="Arial" w:hAnsi="Arial" w:cs="Arial"/>
          <w:szCs w:val="24"/>
        </w:rPr>
      </w:pP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3936"/>
      </w:tblGrid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i/>
                <w:iCs/>
                <w:color w:val="auto"/>
              </w:rPr>
              <w:t>Add or delete rows as needed.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:rsidR="005922DC" w:rsidRPr="006435B8" w:rsidRDefault="005922DC" w:rsidP="005922DC">
      <w:pPr>
        <w:rPr>
          <w:rFonts w:ascii="Arial" w:hAnsi="Arial" w:cs="Arial"/>
          <w:b/>
          <w:szCs w:val="24"/>
        </w:rPr>
      </w:pPr>
    </w:p>
    <w:p w:rsidR="005922DC" w:rsidRPr="006435B8" w:rsidRDefault="005922DC" w:rsidP="005922DC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:rsidR="005922DC" w:rsidRPr="006435B8" w:rsidRDefault="005922DC" w:rsidP="005922DC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Pr="006435B8">
        <w:rPr>
          <w:rFonts w:ascii="Arial" w:hAnsi="Arial" w:cs="Arial"/>
          <w:i/>
          <w:iCs/>
          <w:szCs w:val="24"/>
        </w:rPr>
        <w:t>[insert amount]</w:t>
      </w: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3936"/>
      </w:tblGrid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i/>
                <w:iCs/>
                <w:color w:val="auto"/>
              </w:rPr>
              <w:t>Add or delete rows as needed.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5922DC" w:rsidRPr="006435B8" w:rsidTr="009C499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:rsidR="005922DC" w:rsidRPr="006435B8" w:rsidRDefault="005922DC" w:rsidP="005922DC">
      <w:pPr>
        <w:spacing w:before="240"/>
        <w:rPr>
          <w:rFonts w:ascii="Arial" w:hAnsi="Arial" w:cs="Arial"/>
          <w:b/>
          <w:bCs/>
          <w:szCs w:val="24"/>
        </w:rPr>
      </w:pPr>
    </w:p>
    <w:p w:rsidR="005922DC" w:rsidRPr="006435B8" w:rsidRDefault="005922DC" w:rsidP="005922DC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Total budgeted cost: £ </w:t>
      </w:r>
      <w:r w:rsidRPr="006435B8">
        <w:rPr>
          <w:rFonts w:ascii="Arial" w:hAnsi="Arial" w:cs="Arial"/>
          <w:i/>
          <w:iCs/>
          <w:szCs w:val="24"/>
        </w:rPr>
        <w:t>[insert sum of 3 amounts stated above]</w:t>
      </w:r>
    </w:p>
    <w:p w:rsidR="005922DC" w:rsidRPr="006435B8" w:rsidRDefault="005922DC" w:rsidP="005922DC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Part B: Review of outcomes in the previous academic year</w:t>
      </w:r>
    </w:p>
    <w:p w:rsidR="005922DC" w:rsidRPr="006435B8" w:rsidRDefault="005922DC" w:rsidP="005922DC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</w:p>
    <w:p w:rsidR="005922DC" w:rsidRPr="006435B8" w:rsidRDefault="005922DC" w:rsidP="005922DC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the impact that our PDG activity had on pupils in the 2020 to 2021 academic year. </w:t>
      </w:r>
    </w:p>
    <w:p w:rsidR="005922DC" w:rsidRDefault="005922DC" w:rsidP="005922DC">
      <w:pPr>
        <w:pStyle w:val="Heading2"/>
        <w:spacing w:before="600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Externally provided programmes</w:t>
      </w:r>
    </w:p>
    <w:p w:rsidR="005922DC" w:rsidRPr="00EE1B63" w:rsidRDefault="005922DC" w:rsidP="005922DC"/>
    <w:p w:rsidR="005922DC" w:rsidRDefault="005922DC" w:rsidP="005922DC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i/>
          <w:iCs/>
          <w:szCs w:val="24"/>
        </w:rPr>
        <w:t>Please include the names of any programmes that you purchased in the previous academic year. This will help us identify which ones are popular in Wales.</w:t>
      </w:r>
    </w:p>
    <w:p w:rsidR="005922DC" w:rsidRPr="006435B8" w:rsidRDefault="005922DC" w:rsidP="005922DC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428"/>
      </w:tblGrid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Provider</w:t>
            </w:r>
          </w:p>
        </w:tc>
      </w:tr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5922DC" w:rsidRPr="006435B8" w:rsidTr="009C499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:rsidR="005922DC" w:rsidRDefault="005922DC" w:rsidP="005922DC">
      <w:pPr>
        <w:pStyle w:val="Heading1"/>
        <w:rPr>
          <w:rFonts w:ascii="Arial" w:hAnsi="Arial" w:cs="Arial"/>
          <w:sz w:val="24"/>
          <w:szCs w:val="24"/>
        </w:rPr>
      </w:pPr>
    </w:p>
    <w:p w:rsidR="005922DC" w:rsidRDefault="005922DC" w:rsidP="005922DC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Further information (optional)</w:t>
      </w:r>
    </w:p>
    <w:p w:rsidR="005922DC" w:rsidRPr="00EE1B63" w:rsidRDefault="005922DC" w:rsidP="005922DC"/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5922DC" w:rsidRPr="006435B8" w:rsidTr="009C4991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DC" w:rsidRPr="006435B8" w:rsidRDefault="005922DC" w:rsidP="009C4991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Use this space to provide any further information about your PDG strategy. For example, about your strategy planning, or other activity that you are implementing to support pupils from low-income households, that is not dependent on PDG.</w:t>
            </w:r>
          </w:p>
          <w:p w:rsidR="005922DC" w:rsidRPr="006435B8" w:rsidRDefault="005922DC" w:rsidP="009C4991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bookmarkEnd w:id="1"/>
      <w:bookmarkEnd w:id="2"/>
      <w:bookmarkEnd w:id="3"/>
    </w:tbl>
    <w:p w:rsidR="005922DC" w:rsidRPr="006435B8" w:rsidRDefault="005922DC" w:rsidP="005922DC">
      <w:pPr>
        <w:rPr>
          <w:rFonts w:ascii="Arial" w:hAnsi="Arial" w:cs="Arial"/>
          <w:szCs w:val="24"/>
        </w:rPr>
      </w:pPr>
    </w:p>
    <w:p w:rsidR="005922DC" w:rsidRDefault="005922DC" w:rsidP="005922DC">
      <w:pPr>
        <w:rPr>
          <w:rFonts w:ascii="Arial" w:hAnsi="Arial" w:cs="Arial"/>
          <w:b/>
          <w:bCs/>
          <w:kern w:val="32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922DC" w:rsidRPr="00880457" w:rsidRDefault="005922DC" w:rsidP="005922DC">
      <w:pPr>
        <w:tabs>
          <w:tab w:val="left" w:pos="1120"/>
        </w:tabs>
        <w:spacing w:line="280" w:lineRule="exact"/>
        <w:jc w:val="both"/>
        <w:rPr>
          <w:rFonts w:ascii="Helvetica" w:hAnsi="Helvetica" w:cs="Helvetica"/>
          <w:sz w:val="24"/>
          <w:szCs w:val="24"/>
        </w:rPr>
      </w:pPr>
    </w:p>
    <w:p w:rsidR="00E57394" w:rsidRDefault="00E57394"/>
    <w:sectPr w:rsidR="00E57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DC"/>
    <w:rsid w:val="005922DC"/>
    <w:rsid w:val="00E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F533-9736-4C64-B926-BAD32BD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2DC"/>
  </w:style>
  <w:style w:type="paragraph" w:styleId="Heading1">
    <w:name w:val="heading 1"/>
    <w:basedOn w:val="Normal"/>
    <w:next w:val="Normal"/>
    <w:link w:val="Heading1Char"/>
    <w:uiPriority w:val="9"/>
    <w:qFormat/>
    <w:rsid w:val="0059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2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2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2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59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5922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qFormat/>
    <w:locked/>
    <w:rsid w:val="005922D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leHeader">
    <w:name w:val="TableHeader"/>
    <w:rsid w:val="005922DC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5922DC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5922DC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2236</Characters>
  <Application>Microsoft Office Word</Application>
  <DocSecurity>0</DocSecurity>
  <Lines>31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PUPIL DEVELOPMENT GRANT STRATEGY STATEMENT</vt:lpstr>
      <vt:lpstr>    This statement details our school’s use of the PDG for the 2022 to 2023 academic</vt:lpstr>
      <vt:lpstr>    It outlines our strategy, how we intend to spend the funding in this academic ye</vt:lpstr>
      <vt:lpstr>    School Overview</vt:lpstr>
      <vt:lpstr>Part A: Strategy Plan</vt:lpstr>
      <vt:lpstr>    Statement of Intent</vt:lpstr>
      <vt:lpstr>    Intended Outcomes </vt:lpstr>
      <vt:lpstr>        Learning and Teaching</vt:lpstr>
      <vt:lpstr>Part B: Review of outcomes in the previous academic year</vt:lpstr>
      <vt:lpstr>    PDG outcomes</vt:lpstr>
      <vt:lpstr>    Externally provided programmes</vt:lpstr>
      <vt:lpstr/>
      <vt:lpstr>Further information (optional)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Grenet (GwE)</dc:creator>
  <cp:keywords/>
  <dc:description/>
  <cp:lastModifiedBy>Ann Grenet (GwE)</cp:lastModifiedBy>
  <cp:revision>1</cp:revision>
  <dcterms:created xsi:type="dcterms:W3CDTF">2022-10-24T13:16:00Z</dcterms:created>
  <dcterms:modified xsi:type="dcterms:W3CDTF">2022-10-24T13:17:00Z</dcterms:modified>
</cp:coreProperties>
</file>